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2-16 123119.png屏幕截图 2025-12-16 12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2-16 123119.png屏幕截图 2025-12-16 123119"/>
                    <pic:cNvPicPr>
                      <a:picLocks noChangeAspect="1"/>
                    </pic:cNvPicPr>
                  </pic:nvPicPr>
                  <pic:blipFill>
                    <a:blip r:embed="rId6"/>
                    <a:srcRect l="228" r="228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《积祟》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Accumulation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Aimee Pokwatka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G.P. Putnam's Sons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336页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5月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26B41F6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这部曲折灼心、引爆话题的小说，讲述一位转型为家庭主妇的纪录片导演搬进梦寐以求的宅邸，却被迫思考：究竟是房子闹鬼，还是自己心魔作祟？</w:t>
      </w:r>
    </w:p>
    <w:p w14:paraId="7497F7D5">
      <w:pPr>
        <w:ind w:firstLine="420" w:firstLineChars="200"/>
        <w:rPr>
          <w:rFonts w:hint="eastAsia"/>
          <w:bCs/>
          <w:kern w:val="0"/>
          <w:szCs w:val="21"/>
        </w:rPr>
      </w:pPr>
    </w:p>
    <w:p w14:paraId="725E26D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当纪录片导演出身的全职妈妈田纳西·切里什搬进丈夫购置的梦想之家时，光明未来仿佛触手可及——即便丈夫因新高薪工作长期缺席，即便两名幼子开始举止诡异，即便她感到前所未有的孤独。</w:t>
      </w:r>
    </w:p>
    <w:p w14:paraId="7FA09EBE">
      <w:pPr>
        <w:ind w:firstLine="420" w:firstLineChars="200"/>
        <w:rPr>
          <w:rFonts w:hint="eastAsia"/>
          <w:bCs/>
          <w:kern w:val="0"/>
          <w:szCs w:val="21"/>
        </w:rPr>
      </w:pPr>
    </w:p>
    <w:p w14:paraId="078A2A8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沉浸于迁居新城、新宅、新学校的琐碎事务中，田纳西未曾察觉家中渐起的异状：终日流淌的水龙头，在每个房间诡谲现身的玩偶，地板夹层中发现的人类牙齿。</w:t>
      </w:r>
    </w:p>
    <w:p w14:paraId="05237BAA">
      <w:pPr>
        <w:ind w:firstLine="420" w:firstLineChars="200"/>
        <w:rPr>
          <w:rFonts w:hint="eastAsia"/>
          <w:bCs/>
          <w:kern w:val="0"/>
          <w:szCs w:val="21"/>
        </w:rPr>
      </w:pPr>
    </w:p>
    <w:p w14:paraId="4C59766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随着孩子情绪的爆发与灵异事件升级，这家人日益陷入诡异循环，日常举动衍生出危险乃至毁灭性后果。田纳西必须在家破人亡前，揪出纠缠全家的祟源。</w:t>
      </w:r>
    </w:p>
    <w:p w14:paraId="4C0832F9">
      <w:pPr>
        <w:ind w:firstLine="420" w:firstLineChars="200"/>
        <w:rPr>
          <w:rFonts w:hint="eastAsia"/>
          <w:bCs/>
          <w:kern w:val="0"/>
          <w:szCs w:val="21"/>
        </w:rPr>
      </w:pPr>
    </w:p>
    <w:p w14:paraId="58B129F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艾米·波卡瓦卡的《积祟》以紧绷的叙事与惊悚灼人的笔触，剖白女性为家庭幻想与母职承诺付出的高昂代价，揭示家族被祟物纠缠的千百种方式。</w:t>
      </w:r>
    </w:p>
    <w:p w14:paraId="6367898B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72F95A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艾米·波卡瓦卡（</w:t>
      </w:r>
      <w:r>
        <w:rPr>
          <w:rFonts w:hint="eastAsia"/>
          <w:b/>
          <w:bCs/>
          <w:color w:val="000000"/>
          <w:szCs w:val="21"/>
          <w:highlight w:val="none"/>
        </w:rPr>
        <w:t>Aimee Pokwatka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著有《无我自画像》与《议会》。成长于西弗吉尼亚州惠灵市，获雪城大学创意写作艺术硕士学位。作品发表于《童话评论》《展望之春》《饥渴山脉》等刊物。现与家人居纽约。</w:t>
      </w:r>
    </w:p>
    <w:p w14:paraId="09B65A5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34B7FF6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35B6312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C626A25">
      <w:pPr>
        <w:ind w:right="42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    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“艾米·波卡瓦卡的《积祟》如锋刃般锐利，以循环扭曲编织家庭噩梦……这部紧绷骇人的惊艳之作，大胆掘出女性追逐家庭与母职光辉理想时背负的隐秘代价。” </w:t>
      </w:r>
    </w:p>
    <w:p w14:paraId="5A6D452C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 关凯文（《弃妇》作者）</w:t>
      </w:r>
    </w:p>
    <w:p w14:paraId="141A6EA7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62D2D6C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“我爱《积祟》的一切——这部精巧、幽暗、文笔绝佳的鬼故事令人手不释卷……何等杰作！”</w:t>
      </w:r>
    </w:p>
    <w:p w14:paraId="74A8CE46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 —— 阿拉明塔·霍尔（《不可靠叙述者》作者）</w:t>
      </w:r>
    </w:p>
    <w:p w14:paraId="69C21014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1DEBE0D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“《积祟》这个书名完美契合故事带给读者不断累积的恐惧与不安。人物塑造极具深度，引发广泛共鸣，堪称家庭恐怖题材的深度探索。它超乎我的预期，而这正是其魅力所在。向恐怖文学界又一位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凶猛的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女性声音致敬。” </w:t>
      </w:r>
    </w:p>
    <w:p w14:paraId="5327BF5E">
      <w:pPr>
        <w:ind w:right="420" w:firstLine="420" w:firstLineChars="20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 V·卡斯特罗（《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亚历杭德拉的幽灵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》作者）</w:t>
      </w:r>
    </w:p>
    <w:p w14:paraId="2FE7436A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956DAFE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bookmarkStart w:id="1" w:name="_GoBack"/>
      <w:bookmarkEnd w:id="1"/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261BFA"/>
    <w:rsid w:val="0A8F3F31"/>
    <w:rsid w:val="0A974783"/>
    <w:rsid w:val="0AC20A24"/>
    <w:rsid w:val="0AEC0364"/>
    <w:rsid w:val="0C0008F4"/>
    <w:rsid w:val="0C3C7AF6"/>
    <w:rsid w:val="0E6A6913"/>
    <w:rsid w:val="0F816D9F"/>
    <w:rsid w:val="0FEA282E"/>
    <w:rsid w:val="114C2E46"/>
    <w:rsid w:val="12836EBF"/>
    <w:rsid w:val="18AE01D8"/>
    <w:rsid w:val="1BA86C22"/>
    <w:rsid w:val="1D261077"/>
    <w:rsid w:val="21374CD0"/>
    <w:rsid w:val="22D447A0"/>
    <w:rsid w:val="24771887"/>
    <w:rsid w:val="25D23219"/>
    <w:rsid w:val="27F60D15"/>
    <w:rsid w:val="2C0B6F0E"/>
    <w:rsid w:val="2DA34CE1"/>
    <w:rsid w:val="311566B0"/>
    <w:rsid w:val="35FB0213"/>
    <w:rsid w:val="3AE04ADC"/>
    <w:rsid w:val="3C1934F8"/>
    <w:rsid w:val="42B533F0"/>
    <w:rsid w:val="432C279F"/>
    <w:rsid w:val="459C0CF6"/>
    <w:rsid w:val="46B43896"/>
    <w:rsid w:val="4AE76519"/>
    <w:rsid w:val="513452D6"/>
    <w:rsid w:val="538E0A76"/>
    <w:rsid w:val="543E2C5B"/>
    <w:rsid w:val="586E6522"/>
    <w:rsid w:val="5AB726B1"/>
    <w:rsid w:val="601E082E"/>
    <w:rsid w:val="60B3492E"/>
    <w:rsid w:val="63B70156"/>
    <w:rsid w:val="68EE2E29"/>
    <w:rsid w:val="69A93106"/>
    <w:rsid w:val="6ABF12C5"/>
    <w:rsid w:val="6AEB37C3"/>
    <w:rsid w:val="6C615816"/>
    <w:rsid w:val="6CA56A14"/>
    <w:rsid w:val="6DFD5F26"/>
    <w:rsid w:val="756C1B13"/>
    <w:rsid w:val="77E15A7D"/>
    <w:rsid w:val="7A2D7823"/>
    <w:rsid w:val="7B89704B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936</Words>
  <Characters>1274</Characters>
  <Lines>25</Lines>
  <Paragraphs>7</Paragraphs>
  <TotalTime>21</TotalTime>
  <ScaleCrop>false</ScaleCrop>
  <LinksUpToDate>false</LinksUpToDate>
  <CharactersWithSpaces>1313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2026-01-20T03:10:03Z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