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13A90">
      <w:pPr>
        <w:ind w:firstLineChars="1004" w:firstLine="3629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000000" w:rsidRDefault="00113A90">
      <w:pPr>
        <w:ind w:firstLineChars="1004" w:firstLine="2117"/>
        <w:rPr>
          <w:b/>
          <w:bCs/>
          <w:szCs w:val="21"/>
        </w:rPr>
      </w:pPr>
    </w:p>
    <w:p w:rsidR="00000000" w:rsidRDefault="001E4119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bookmarkStart w:id="0" w:name="OLE_LINK1"/>
      <w:bookmarkStart w:id="1" w:name="OLE_LINK2"/>
      <w:r>
        <w:rPr>
          <w:b/>
          <w:bCs/>
          <w:noProof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20800" cy="2124710"/>
            <wp:effectExtent l="0" t="0" r="0" b="8890"/>
            <wp:wrapSquare wrapText="bothSides"/>
            <wp:docPr id="49" name="图片 49" descr="Inner Sense- Profile- j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 descr="Inner Sense- Profile- jk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A90">
        <w:rPr>
          <w:b/>
          <w:bCs/>
          <w:szCs w:val="21"/>
        </w:rPr>
        <w:t>中文书名：</w:t>
      </w:r>
      <w:r>
        <w:rPr>
          <w:rFonts w:hint="eastAsia"/>
          <w:b/>
          <w:bCs/>
          <w:szCs w:val="21"/>
        </w:rPr>
        <w:t>《内在感觉：内感受</w:t>
      </w:r>
      <w:r w:rsidR="00113A90">
        <w:rPr>
          <w:rFonts w:hint="eastAsia"/>
          <w:b/>
          <w:bCs/>
          <w:szCs w:val="21"/>
        </w:rPr>
        <w:t>新科学</w:t>
      </w:r>
      <w:r w:rsidRPr="001E4119">
        <w:rPr>
          <w:rFonts w:hint="eastAsia"/>
          <w:b/>
          <w:bCs/>
          <w:szCs w:val="21"/>
        </w:rPr>
        <w:t>如何重塑你的健康</w:t>
      </w:r>
      <w:r w:rsidR="00113A90">
        <w:rPr>
          <w:rFonts w:hint="eastAsia"/>
          <w:b/>
          <w:bCs/>
          <w:szCs w:val="21"/>
        </w:rPr>
        <w:t>》</w:t>
      </w:r>
      <w:r w:rsidR="00113A90">
        <w:rPr>
          <w:rFonts w:hint="eastAsia"/>
          <w:b/>
          <w:bCs/>
          <w:szCs w:val="21"/>
        </w:rPr>
        <w:t xml:space="preserve"> </w:t>
      </w:r>
    </w:p>
    <w:p w:rsidR="00000000" w:rsidRDefault="00113A9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 w:rsidR="001E4119" w:rsidRPr="001E4119">
        <w:rPr>
          <w:b/>
          <w:bCs/>
          <w:szCs w:val="21"/>
        </w:rPr>
        <w:t xml:space="preserve">INNER SENSE: How the New Science of </w:t>
      </w:r>
      <w:proofErr w:type="spellStart"/>
      <w:r w:rsidR="001E4119" w:rsidRPr="001E4119">
        <w:rPr>
          <w:b/>
          <w:bCs/>
          <w:szCs w:val="21"/>
        </w:rPr>
        <w:t>Interoception</w:t>
      </w:r>
      <w:proofErr w:type="spellEnd"/>
      <w:r w:rsidR="001E4119" w:rsidRPr="001E4119">
        <w:rPr>
          <w:b/>
          <w:bCs/>
          <w:szCs w:val="21"/>
        </w:rPr>
        <w:t xml:space="preserve"> Can Revolutionize Your Health</w:t>
      </w:r>
    </w:p>
    <w:p w:rsidR="00000000" w:rsidRDefault="00113A90">
      <w:pPr>
        <w:tabs>
          <w:tab w:val="left" w:pos="341"/>
          <w:tab w:val="left" w:pos="5235"/>
        </w:tabs>
        <w:rPr>
          <w:b/>
          <w:bCs/>
          <w:szCs w:val="21"/>
          <w:lang w:val="en-GB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b/>
          <w:bCs/>
          <w:szCs w:val="21"/>
        </w:rPr>
        <w:t xml:space="preserve">Caroline </w:t>
      </w:r>
      <w:proofErr w:type="spellStart"/>
      <w:r>
        <w:rPr>
          <w:b/>
          <w:bCs/>
          <w:szCs w:val="21"/>
        </w:rPr>
        <w:t>Willams</w:t>
      </w:r>
      <w:proofErr w:type="spellEnd"/>
    </w:p>
    <w:p w:rsidR="00000000" w:rsidRDefault="00113A9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rFonts w:hint="eastAsia"/>
          <w:b/>
          <w:bCs/>
          <w:szCs w:val="21"/>
        </w:rPr>
        <w:t>P</w:t>
      </w:r>
      <w:r>
        <w:rPr>
          <w:b/>
          <w:bCs/>
          <w:szCs w:val="21"/>
        </w:rPr>
        <w:t>rofile</w:t>
      </w:r>
    </w:p>
    <w:p w:rsidR="00000000" w:rsidRDefault="00113A9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ANA/</w:t>
      </w:r>
      <w:r w:rsidR="001E4119">
        <w:rPr>
          <w:b/>
          <w:bCs/>
          <w:szCs w:val="21"/>
        </w:rPr>
        <w:t>Jessica</w:t>
      </w:r>
    </w:p>
    <w:p w:rsidR="00000000" w:rsidRDefault="00113A9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272</w:t>
      </w:r>
      <w:r>
        <w:rPr>
          <w:rFonts w:hint="eastAsia"/>
          <w:b/>
          <w:bCs/>
          <w:szCs w:val="21"/>
        </w:rPr>
        <w:t>页</w:t>
      </w:r>
    </w:p>
    <w:p w:rsidR="00000000" w:rsidRDefault="00113A90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025</w:t>
      </w:r>
      <w:r>
        <w:rPr>
          <w:rFonts w:hint="eastAsia"/>
          <w:b/>
          <w:bCs/>
          <w:szCs w:val="21"/>
        </w:rPr>
        <w:t>年</w:t>
      </w:r>
      <w:r w:rsidR="00491AE9">
        <w:rPr>
          <w:b/>
          <w:bCs/>
          <w:szCs w:val="21"/>
        </w:rPr>
        <w:t>10</w:t>
      </w:r>
      <w:r>
        <w:rPr>
          <w:rFonts w:hint="eastAsia"/>
          <w:b/>
          <w:bCs/>
          <w:szCs w:val="21"/>
        </w:rPr>
        <w:t>月</w:t>
      </w:r>
    </w:p>
    <w:p w:rsidR="00000000" w:rsidRDefault="00113A90">
      <w:pPr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代理地区：中国大陆</w:t>
      </w:r>
      <w:r>
        <w:rPr>
          <w:rFonts w:hint="eastAsia"/>
          <w:b/>
          <w:bCs/>
          <w:szCs w:val="21"/>
        </w:rPr>
        <w:t>、</w:t>
      </w:r>
      <w:r>
        <w:rPr>
          <w:b/>
          <w:bCs/>
          <w:szCs w:val="21"/>
        </w:rPr>
        <w:t>台湾</w:t>
      </w:r>
    </w:p>
    <w:p w:rsidR="00000000" w:rsidRDefault="00113A90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000000" w:rsidRDefault="00113A90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科普</w:t>
      </w:r>
    </w:p>
    <w:p w:rsidR="00000000" w:rsidRDefault="00113A90">
      <w:pPr>
        <w:rPr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</w:rPr>
        <w:t>版</w:t>
      </w:r>
      <w:r>
        <w:rPr>
          <w:rFonts w:hint="eastAsia"/>
          <w:b/>
          <w:bCs/>
          <w:color w:val="C00000"/>
          <w:szCs w:val="21"/>
        </w:rPr>
        <w:t>权已授：</w:t>
      </w:r>
      <w:r w:rsidR="00BE1EB1">
        <w:rPr>
          <w:rFonts w:hint="eastAsia"/>
          <w:b/>
          <w:bCs/>
          <w:color w:val="C00000"/>
          <w:szCs w:val="21"/>
        </w:rPr>
        <w:t>中国台湾、</w:t>
      </w:r>
      <w:r>
        <w:rPr>
          <w:rFonts w:hint="eastAsia"/>
          <w:b/>
          <w:bCs/>
          <w:color w:val="C00000"/>
          <w:szCs w:val="21"/>
        </w:rPr>
        <w:t>葡萄牙</w:t>
      </w:r>
      <w:r>
        <w:rPr>
          <w:rFonts w:hint="eastAsia"/>
          <w:b/>
          <w:bCs/>
          <w:color w:val="C00000"/>
          <w:szCs w:val="21"/>
        </w:rPr>
        <w:t>、</w:t>
      </w:r>
      <w:r>
        <w:rPr>
          <w:rFonts w:hint="eastAsia"/>
          <w:b/>
          <w:bCs/>
          <w:color w:val="C00000"/>
          <w:szCs w:val="21"/>
        </w:rPr>
        <w:t>韩国</w:t>
      </w:r>
      <w:r>
        <w:rPr>
          <w:rFonts w:hint="eastAsia"/>
          <w:b/>
          <w:bCs/>
          <w:color w:val="C00000"/>
          <w:szCs w:val="21"/>
        </w:rPr>
        <w:t>、</w:t>
      </w:r>
      <w:r>
        <w:rPr>
          <w:rFonts w:hint="eastAsia"/>
          <w:b/>
          <w:bCs/>
          <w:color w:val="C00000"/>
          <w:szCs w:val="21"/>
        </w:rPr>
        <w:t>罗马尼亚</w:t>
      </w:r>
      <w:r>
        <w:rPr>
          <w:rFonts w:hint="eastAsia"/>
          <w:b/>
          <w:bCs/>
          <w:color w:val="C00000"/>
          <w:szCs w:val="21"/>
        </w:rPr>
        <w:t>、</w:t>
      </w:r>
      <w:r>
        <w:rPr>
          <w:rFonts w:hint="eastAsia"/>
          <w:b/>
          <w:bCs/>
          <w:color w:val="C00000"/>
          <w:szCs w:val="21"/>
        </w:rPr>
        <w:t>德国</w:t>
      </w:r>
      <w:r>
        <w:rPr>
          <w:rFonts w:hint="eastAsia"/>
          <w:b/>
          <w:bCs/>
          <w:color w:val="C00000"/>
          <w:szCs w:val="21"/>
        </w:rPr>
        <w:t>、</w:t>
      </w:r>
      <w:r>
        <w:rPr>
          <w:rFonts w:hint="eastAsia"/>
          <w:b/>
          <w:bCs/>
          <w:color w:val="C00000"/>
          <w:szCs w:val="21"/>
        </w:rPr>
        <w:t>波兰</w:t>
      </w:r>
      <w:r w:rsidR="00BE1EB1">
        <w:rPr>
          <w:rFonts w:hint="eastAsia"/>
          <w:b/>
          <w:bCs/>
          <w:color w:val="C00000"/>
          <w:szCs w:val="21"/>
        </w:rPr>
        <w:t>、保加利亚、捷克、荷兰、匈牙利、意大利、西班牙、越南</w:t>
      </w:r>
    </w:p>
    <w:p w:rsidR="00BE1EB1" w:rsidRPr="00BE1EB1" w:rsidRDefault="00BE1EB1" w:rsidP="00BE1EB1">
      <w:pPr>
        <w:rPr>
          <w:b/>
          <w:bCs/>
          <w:color w:val="C00000"/>
          <w:szCs w:val="21"/>
        </w:rPr>
      </w:pPr>
      <w:r w:rsidRPr="00BE1EB1">
        <w:rPr>
          <w:b/>
          <w:bCs/>
          <w:color w:val="C00000"/>
          <w:szCs w:val="21"/>
        </w:rPr>
        <w:t>Best Sellers Rank:</w:t>
      </w:r>
    </w:p>
    <w:p w:rsidR="00BE1EB1" w:rsidRPr="00BE1EB1" w:rsidRDefault="00BE1EB1" w:rsidP="00BE1EB1">
      <w:pPr>
        <w:rPr>
          <w:b/>
          <w:bCs/>
          <w:color w:val="C00000"/>
          <w:szCs w:val="21"/>
        </w:rPr>
      </w:pPr>
      <w:r w:rsidRPr="00BE1EB1">
        <w:rPr>
          <w:b/>
          <w:bCs/>
          <w:color w:val="C00000"/>
          <w:szCs w:val="21"/>
        </w:rPr>
        <w:t>#146 in Anatomy (Books)</w:t>
      </w:r>
    </w:p>
    <w:p w:rsidR="00BE1EB1" w:rsidRDefault="00BE1EB1" w:rsidP="00BE1EB1">
      <w:pPr>
        <w:rPr>
          <w:rFonts w:hint="eastAsia"/>
          <w:b/>
          <w:bCs/>
          <w:color w:val="C00000"/>
          <w:szCs w:val="21"/>
        </w:rPr>
      </w:pPr>
      <w:r w:rsidRPr="00BE1EB1">
        <w:rPr>
          <w:b/>
          <w:bCs/>
          <w:color w:val="C00000"/>
          <w:szCs w:val="21"/>
        </w:rPr>
        <w:t>#664 in Meditation (Books)</w:t>
      </w:r>
    </w:p>
    <w:p w:rsidR="00000000" w:rsidRDefault="00113A90">
      <w:pPr>
        <w:rPr>
          <w:b/>
          <w:bCs/>
          <w:color w:val="FF0000"/>
          <w:szCs w:val="21"/>
        </w:rPr>
      </w:pPr>
    </w:p>
    <w:p w:rsidR="00BE1EB1" w:rsidRPr="00BE1EB1" w:rsidRDefault="00BE1EB1">
      <w:pPr>
        <w:rPr>
          <w:rFonts w:hint="eastAsia"/>
          <w:b/>
          <w:bCs/>
          <w:color w:val="FF0000"/>
          <w:szCs w:val="21"/>
        </w:rPr>
      </w:pPr>
    </w:p>
    <w:p w:rsidR="00000000" w:rsidRDefault="00113A90">
      <w:pPr>
        <w:rPr>
          <w:b/>
          <w:bCs/>
          <w:szCs w:val="21"/>
        </w:rPr>
      </w:pPr>
      <w:bookmarkStart w:id="2" w:name="OLE_LINK3"/>
      <w:r>
        <w:rPr>
          <w:b/>
          <w:bCs/>
          <w:szCs w:val="21"/>
        </w:rPr>
        <w:t>内容简介：</w:t>
      </w:r>
    </w:p>
    <w:p w:rsidR="00000000" w:rsidRDefault="00113A90">
      <w:pPr>
        <w:rPr>
          <w:szCs w:val="21"/>
        </w:rPr>
      </w:pPr>
    </w:p>
    <w:p w:rsidR="00000000" w:rsidRDefault="00113A90">
      <w:pPr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你可能从未听说过内感受（</w:t>
      </w:r>
      <w:proofErr w:type="spellStart"/>
      <w:r>
        <w:rPr>
          <w:szCs w:val="21"/>
        </w:rPr>
        <w:t>interoception</w:t>
      </w:r>
      <w:proofErr w:type="spellEnd"/>
      <w:r>
        <w:rPr>
          <w:rFonts w:hint="eastAsia"/>
          <w:szCs w:val="21"/>
        </w:rPr>
        <w:t>）这种人类最重要的感觉，它是我们对身体内部的感知，对我们的身心健康和压力管理至关重要。它将信息从我们的身体传递到大脑——让我们知道什么时候饿了，什么时候冷了，我们的感觉如何，以及如何应对压力或恐慌。到目前为止，人们对其知之甚少，解开其机制可能会带来心理健康和幸福方面的突破。我们知道肠与脑的联系，我们可能熟悉迷走神经和它在调节神经系统中的作用——这些都是内感受系统的一部分——但还有更多的东西</w:t>
      </w:r>
      <w:r>
        <w:rPr>
          <w:rFonts w:hint="eastAsia"/>
          <w:szCs w:val="21"/>
        </w:rPr>
        <w:t>值得探索！</w:t>
      </w:r>
    </w:p>
    <w:p w:rsidR="00000000" w:rsidRDefault="00113A90">
      <w:pPr>
        <w:rPr>
          <w:szCs w:val="21"/>
        </w:rPr>
      </w:pPr>
    </w:p>
    <w:p w:rsidR="00000000" w:rsidRDefault="00113A90">
      <w:pPr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卡罗琳•威廉姆斯（</w:t>
      </w:r>
      <w:r>
        <w:rPr>
          <w:rFonts w:hint="eastAsia"/>
          <w:szCs w:val="21"/>
        </w:rPr>
        <w:t>Caroline Williams</w:t>
      </w:r>
      <w:r>
        <w:rPr>
          <w:rFonts w:hint="eastAsia"/>
          <w:szCs w:val="21"/>
        </w:rPr>
        <w:t>）是身心科学方面的专家。在《内在感觉》（</w:t>
      </w:r>
      <w:r>
        <w:rPr>
          <w:szCs w:val="21"/>
        </w:rPr>
        <w:t>INNER SENSE</w:t>
      </w:r>
      <w:r>
        <w:rPr>
          <w:rFonts w:hint="eastAsia"/>
          <w:szCs w:val="21"/>
        </w:rPr>
        <w:t>）一书中，她揭示了一个即将彻底改变健康的研究领域，并探索了可以改善身心健康的突破性新技术。她会见了绘制神经系统地图的脑科学家，致力于磨练内感受技能的神经发散研究人员，以及通过科学、医学、正念和物理疗法的结合，研究内在感觉如何帮助正念、治疗饮食失调、找到平静感和发展直觉的健康从业人员。</w:t>
      </w:r>
    </w:p>
    <w:p w:rsidR="00000000" w:rsidRDefault="00113A90">
      <w:pPr>
        <w:rPr>
          <w:szCs w:val="21"/>
        </w:rPr>
      </w:pPr>
    </w:p>
    <w:p w:rsidR="00000000" w:rsidRDefault="00113A90">
      <w:pPr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内感受能力甚至可以减轻我们对被机器人霸主统治的担忧。人工智能永远无法与人类竞争，因为内感受能力对</w:t>
      </w:r>
      <w:r>
        <w:rPr>
          <w:rFonts w:hint="eastAsia"/>
          <w:szCs w:val="21"/>
        </w:rPr>
        <w:t>意识如此关键，而且它依赖于有血有肉的身体。事实上，神经科学家安东尼奥·达马西奥（</w:t>
      </w:r>
      <w:r>
        <w:rPr>
          <w:szCs w:val="21"/>
        </w:rPr>
        <w:t xml:space="preserve">Antonio </w:t>
      </w:r>
      <w:proofErr w:type="spellStart"/>
      <w:r>
        <w:rPr>
          <w:szCs w:val="21"/>
        </w:rPr>
        <w:t>Damasio</w:t>
      </w:r>
      <w:proofErr w:type="spellEnd"/>
      <w:r>
        <w:rPr>
          <w:rFonts w:hint="eastAsia"/>
          <w:szCs w:val="21"/>
        </w:rPr>
        <w:t>）认为，内感受不仅是心灵的核心，更是心灵本身。</w:t>
      </w:r>
    </w:p>
    <w:p w:rsidR="00000000" w:rsidRDefault="00113A90">
      <w:pPr>
        <w:rPr>
          <w:szCs w:val="21"/>
        </w:rPr>
      </w:pPr>
    </w:p>
    <w:p w:rsidR="00000000" w:rsidRDefault="00113A90">
      <w:pPr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我们的内感受能力不仅影响个人，还对我们与他人的关系和社会的健康产生巨大影响。对身体内部活动的准确感知是共情的生物学基础。现在，我们比以往任何时候都更需要不只生活在头脑中，而是倾听身体的声音。</w:t>
      </w:r>
    </w:p>
    <w:p w:rsidR="00000000" w:rsidRDefault="00113A90">
      <w:pPr>
        <w:rPr>
          <w:szCs w:val="21"/>
        </w:rPr>
      </w:pPr>
    </w:p>
    <w:p w:rsidR="00BE1EB1" w:rsidRDefault="00BE1EB1">
      <w:pPr>
        <w:rPr>
          <w:rFonts w:hint="eastAsia"/>
          <w:szCs w:val="21"/>
        </w:rPr>
      </w:pPr>
    </w:p>
    <w:p w:rsidR="00000000" w:rsidRDefault="00113A90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000000" w:rsidRDefault="00113A90">
      <w:pPr>
        <w:rPr>
          <w:szCs w:val="21"/>
        </w:rPr>
      </w:pPr>
    </w:p>
    <w:p w:rsidR="00000000" w:rsidRDefault="001E4119">
      <w:pPr>
        <w:ind w:firstLine="420"/>
        <w:rPr>
          <w:bCs/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41275</wp:posOffset>
            </wp:positionV>
            <wp:extent cx="909320" cy="1129030"/>
            <wp:effectExtent l="0" t="0" r="5080" b="0"/>
            <wp:wrapTight wrapText="bothSides">
              <wp:wrapPolygon edited="0">
                <wp:start x="0" y="0"/>
                <wp:lineTo x="0" y="21138"/>
                <wp:lineTo x="21268" y="21138"/>
                <wp:lineTo x="21268" y="0"/>
                <wp:lineTo x="0" y="0"/>
              </wp:wrapPolygon>
            </wp:wrapTight>
            <wp:docPr id="48" name="图片 48" descr="CarolineWilliams-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" descr="CarolineWilliams-9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113A90">
          <w:rPr>
            <w:rStyle w:val="a9"/>
            <w:rFonts w:hint="eastAsia"/>
            <w:b/>
            <w:bCs/>
            <w:szCs w:val="21"/>
          </w:rPr>
          <w:t>卡罗琳•威廉姆斯</w:t>
        </w:r>
      </w:hyperlink>
      <w:r w:rsidR="00113A90">
        <w:rPr>
          <w:rFonts w:hint="eastAsia"/>
          <w:b/>
          <w:bCs/>
          <w:szCs w:val="21"/>
        </w:rPr>
        <w:t>（</w:t>
      </w:r>
      <w:r w:rsidR="00113A90">
        <w:rPr>
          <w:rFonts w:hint="eastAsia"/>
          <w:b/>
          <w:bCs/>
          <w:szCs w:val="21"/>
        </w:rPr>
        <w:t>Car</w:t>
      </w:r>
      <w:r w:rsidR="00113A90">
        <w:rPr>
          <w:rFonts w:hint="eastAsia"/>
          <w:b/>
          <w:bCs/>
          <w:szCs w:val="21"/>
        </w:rPr>
        <w:t>oline Williams</w:t>
      </w:r>
      <w:r w:rsidR="00113A90">
        <w:rPr>
          <w:rFonts w:hint="eastAsia"/>
          <w:b/>
          <w:bCs/>
          <w:szCs w:val="21"/>
        </w:rPr>
        <w:t>）</w:t>
      </w:r>
      <w:r w:rsidR="00113A90">
        <w:rPr>
          <w:rFonts w:hint="eastAsia"/>
          <w:bCs/>
          <w:szCs w:val="21"/>
        </w:rPr>
        <w:t>是一名科学记者和编辑。她是英国埃克塞特大学生物学学士，伦敦帝国理工学院科学传播硕士。她原本打算当一名体育老师，但最终还是选择了生物学，</w:t>
      </w:r>
      <w:r w:rsidR="00113A90">
        <w:rPr>
          <w:rFonts w:hint="eastAsia"/>
          <w:szCs w:val="21"/>
        </w:rPr>
        <w:t>因为她发现体育的科学比团队运动更有趣</w:t>
      </w:r>
      <w:r w:rsidR="00113A90">
        <w:rPr>
          <w:rFonts w:hint="eastAsia"/>
          <w:bCs/>
          <w:szCs w:val="21"/>
        </w:rPr>
        <w:t>。她是</w:t>
      </w:r>
      <w:hyperlink r:id="rId10" w:history="1">
        <w:r w:rsidR="00113A90">
          <w:rPr>
            <w:rStyle w:val="a9"/>
            <w:rFonts w:hint="eastAsia"/>
            <w:bCs/>
            <w:szCs w:val="21"/>
          </w:rPr>
          <w:t>《运动改变大脑》</w:t>
        </w:r>
      </w:hyperlink>
      <w:r w:rsidR="00113A90">
        <w:rPr>
          <w:rFonts w:hint="eastAsia"/>
          <w:bCs/>
          <w:szCs w:val="21"/>
        </w:rPr>
        <w:t>（</w:t>
      </w:r>
      <w:r w:rsidR="00113A90">
        <w:rPr>
          <w:szCs w:val="21"/>
        </w:rPr>
        <w:t>MOVE!</w:t>
      </w:r>
      <w:r w:rsidR="00113A90">
        <w:rPr>
          <w:rFonts w:hint="eastAsia"/>
          <w:bCs/>
          <w:szCs w:val="21"/>
        </w:rPr>
        <w:t>）和</w:t>
      </w:r>
      <w:r w:rsidR="00113A90">
        <w:rPr>
          <w:bCs/>
          <w:szCs w:val="21"/>
        </w:rPr>
        <w:fldChar w:fldCharType="begin"/>
      </w:r>
      <w:r w:rsidR="00113A90">
        <w:rPr>
          <w:bCs/>
          <w:szCs w:val="21"/>
        </w:rPr>
        <w:instrText xml:space="preserve"> HYPERLINK "https://book.douban.com/subject/30366602/" </w:instrText>
      </w:r>
      <w:r w:rsidR="00113A90">
        <w:rPr>
          <w:bCs/>
          <w:szCs w:val="21"/>
        </w:rPr>
        <w:fldChar w:fldCharType="separate"/>
      </w:r>
      <w:r w:rsidR="00113A90">
        <w:rPr>
          <w:rStyle w:val="a9"/>
          <w:rFonts w:hint="eastAsia"/>
          <w:bCs/>
          <w:szCs w:val="21"/>
        </w:rPr>
        <w:t>《认知迭代》</w:t>
      </w:r>
      <w:r w:rsidR="00113A90">
        <w:rPr>
          <w:bCs/>
          <w:szCs w:val="21"/>
        </w:rPr>
        <w:fldChar w:fldCharType="end"/>
      </w:r>
      <w:r w:rsidR="00113A90">
        <w:rPr>
          <w:rFonts w:hint="eastAsia"/>
          <w:bCs/>
          <w:szCs w:val="21"/>
        </w:rPr>
        <w:t>（</w:t>
      </w:r>
      <w:r w:rsidR="00113A90">
        <w:rPr>
          <w:bCs/>
          <w:szCs w:val="21"/>
        </w:rPr>
        <w:t>OVERRIDE</w:t>
      </w:r>
      <w:r w:rsidR="00113A90">
        <w:rPr>
          <w:rFonts w:hint="eastAsia"/>
          <w:bCs/>
          <w:szCs w:val="21"/>
        </w:rPr>
        <w:t>）的作者，</w:t>
      </w:r>
      <w:r w:rsidR="00113A90">
        <w:rPr>
          <w:rFonts w:hint="eastAsia"/>
          <w:bCs/>
          <w:szCs w:val="21"/>
        </w:rPr>
        <w:t xml:space="preserve"> </w:t>
      </w:r>
      <w:r w:rsidR="00113A90">
        <w:rPr>
          <w:rFonts w:hint="eastAsia"/>
          <w:bCs/>
          <w:szCs w:val="21"/>
        </w:rPr>
        <w:t>同时也是《新科学家》（</w:t>
      </w:r>
      <w:r w:rsidR="00113A90">
        <w:rPr>
          <w:rFonts w:hint="eastAsia"/>
          <w:bCs/>
          <w:i/>
          <w:szCs w:val="21"/>
        </w:rPr>
        <w:t>New Scientist</w:t>
      </w:r>
      <w:r w:rsidR="00113A90">
        <w:rPr>
          <w:rFonts w:hint="eastAsia"/>
          <w:bCs/>
          <w:szCs w:val="21"/>
        </w:rPr>
        <w:t>）的顾问和编辑，她花了几年的时间研究运动和思维之间的联系。</w:t>
      </w:r>
    </w:p>
    <w:p w:rsidR="00BE1EB1" w:rsidRDefault="00BE1EB1" w:rsidP="00BE1EB1">
      <w:pPr>
        <w:rPr>
          <w:bCs/>
          <w:szCs w:val="21"/>
        </w:rPr>
      </w:pPr>
    </w:p>
    <w:p w:rsidR="00BE1EB1" w:rsidRDefault="00BE1EB1" w:rsidP="00BE1EB1">
      <w:pPr>
        <w:rPr>
          <w:bCs/>
          <w:szCs w:val="21"/>
        </w:rPr>
      </w:pPr>
    </w:p>
    <w:p w:rsidR="00BE1EB1" w:rsidRPr="00BE1EB1" w:rsidRDefault="00BE1EB1" w:rsidP="00BE1EB1">
      <w:pPr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BE1EB1" w:rsidRDefault="00BE1EB1">
      <w:pPr>
        <w:ind w:firstLine="420"/>
        <w:rPr>
          <w:bCs/>
          <w:szCs w:val="21"/>
        </w:rPr>
      </w:pPr>
    </w:p>
    <w:p w:rsidR="00BE1EB1" w:rsidRPr="00BE1EB1" w:rsidRDefault="00BE1EB1" w:rsidP="00BE1EB1">
      <w:pPr>
        <w:ind w:firstLine="420"/>
        <w:rPr>
          <w:bCs/>
          <w:szCs w:val="21"/>
        </w:rPr>
      </w:pPr>
      <w:r w:rsidRPr="00BE1EB1">
        <w:rPr>
          <w:bCs/>
          <w:szCs w:val="21"/>
        </w:rPr>
        <w:t>“</w:t>
      </w:r>
      <w:r w:rsidRPr="00BE1EB1">
        <w:rPr>
          <w:bCs/>
          <w:szCs w:val="21"/>
        </w:rPr>
        <w:t>本书引人入胜地展现了身体影响心智、甚至塑造我们世界观的强大力量。</w:t>
      </w:r>
      <w:r w:rsidRPr="00BE1EB1">
        <w:rPr>
          <w:bCs/>
          <w:szCs w:val="21"/>
        </w:rPr>
        <w:t>”</w:t>
      </w:r>
    </w:p>
    <w:p w:rsidR="00BE1EB1" w:rsidRPr="00BE1EB1" w:rsidRDefault="00BE1EB1" w:rsidP="00BE1EB1">
      <w:pPr>
        <w:ind w:firstLine="420"/>
        <w:jc w:val="right"/>
        <w:rPr>
          <w:bCs/>
          <w:szCs w:val="21"/>
        </w:rPr>
      </w:pPr>
      <w:r w:rsidRPr="00BE1EB1">
        <w:rPr>
          <w:bCs/>
          <w:szCs w:val="21"/>
        </w:rPr>
        <w:t>——</w:t>
      </w:r>
      <w:r w:rsidRPr="00BE1EB1">
        <w:rPr>
          <w:bCs/>
          <w:szCs w:val="21"/>
        </w:rPr>
        <w:t>贾尼丝</w:t>
      </w:r>
      <w:r w:rsidRPr="00BE1EB1">
        <w:rPr>
          <w:bCs/>
          <w:szCs w:val="21"/>
        </w:rPr>
        <w:t>·</w:t>
      </w:r>
      <w:r w:rsidRPr="00BE1EB1">
        <w:rPr>
          <w:bCs/>
          <w:szCs w:val="21"/>
        </w:rPr>
        <w:t>卡普兰（</w:t>
      </w:r>
      <w:r w:rsidRPr="00BE1EB1">
        <w:rPr>
          <w:bCs/>
          <w:szCs w:val="21"/>
        </w:rPr>
        <w:t>Janice Kaplan</w:t>
      </w:r>
      <w:r w:rsidRPr="00BE1EB1">
        <w:rPr>
          <w:bCs/>
          <w:szCs w:val="21"/>
        </w:rPr>
        <w:t>）</w:t>
      </w:r>
      <w:r w:rsidRPr="00BE1EB1">
        <w:rPr>
          <w:bCs/>
          <w:szCs w:val="21"/>
        </w:rPr>
        <w:t>，《纽约时报》畅销书《感恩日记》</w:t>
      </w:r>
      <w:r w:rsidRPr="00BE1EB1">
        <w:rPr>
          <w:bCs/>
          <w:szCs w:val="21"/>
        </w:rPr>
        <w:t>（</w:t>
      </w:r>
      <w:r w:rsidRPr="00BE1EB1">
        <w:rPr>
          <w:bCs/>
          <w:i/>
          <w:szCs w:val="21"/>
        </w:rPr>
        <w:t>The Gratitude Diaries</w:t>
      </w:r>
      <w:r w:rsidRPr="00BE1EB1">
        <w:rPr>
          <w:bCs/>
          <w:szCs w:val="21"/>
        </w:rPr>
        <w:t>）、</w:t>
      </w:r>
      <w:r w:rsidRPr="00BE1EB1">
        <w:rPr>
          <w:bCs/>
          <w:szCs w:val="21"/>
        </w:rPr>
        <w:t>《身体知道的幸福密码》</w:t>
      </w:r>
      <w:r w:rsidRPr="00BE1EB1">
        <w:rPr>
          <w:bCs/>
          <w:szCs w:val="21"/>
        </w:rPr>
        <w:t>（</w:t>
      </w:r>
      <w:r w:rsidRPr="00BE1EB1">
        <w:rPr>
          <w:bCs/>
          <w:i/>
          <w:szCs w:val="21"/>
        </w:rPr>
        <w:t>What Your Body Knows About Happiness</w:t>
      </w:r>
      <w:r w:rsidRPr="00BE1EB1">
        <w:rPr>
          <w:bCs/>
          <w:szCs w:val="21"/>
        </w:rPr>
        <w:t>）的</w:t>
      </w:r>
      <w:r w:rsidRPr="00BE1EB1">
        <w:rPr>
          <w:bCs/>
          <w:szCs w:val="21"/>
        </w:rPr>
        <w:t>作者</w:t>
      </w:r>
    </w:p>
    <w:p w:rsidR="00BE1EB1" w:rsidRPr="00BE1EB1" w:rsidRDefault="00BE1EB1" w:rsidP="00BE1EB1">
      <w:pPr>
        <w:ind w:firstLine="420"/>
        <w:rPr>
          <w:bCs/>
          <w:szCs w:val="21"/>
        </w:rPr>
      </w:pPr>
    </w:p>
    <w:p w:rsidR="00BE1EB1" w:rsidRPr="00BE1EB1" w:rsidRDefault="00BE1EB1" w:rsidP="00BE1EB1">
      <w:pPr>
        <w:ind w:firstLine="420"/>
        <w:rPr>
          <w:bCs/>
          <w:szCs w:val="21"/>
        </w:rPr>
      </w:pPr>
      <w:r w:rsidRPr="00BE1EB1">
        <w:rPr>
          <w:bCs/>
          <w:szCs w:val="21"/>
        </w:rPr>
        <w:t>“</w:t>
      </w:r>
      <w:r w:rsidRPr="00BE1EB1">
        <w:rPr>
          <w:bCs/>
          <w:szCs w:val="21"/>
        </w:rPr>
        <w:t>在</w:t>
      </w:r>
      <w:r w:rsidRPr="00BE1EB1">
        <w:rPr>
          <w:szCs w:val="21"/>
        </w:rPr>
        <w:t>《内在感觉》</w:t>
      </w:r>
      <w:r w:rsidRPr="00BE1EB1">
        <w:rPr>
          <w:bCs/>
          <w:szCs w:val="21"/>
        </w:rPr>
        <w:t>中，卡罗琳</w:t>
      </w:r>
      <w:r w:rsidRPr="00BE1EB1">
        <w:rPr>
          <w:rFonts w:eastAsia="MS Gothic"/>
          <w:bCs/>
          <w:szCs w:val="21"/>
        </w:rPr>
        <w:t>・</w:t>
      </w:r>
      <w:r w:rsidRPr="00BE1EB1">
        <w:rPr>
          <w:bCs/>
          <w:szCs w:val="21"/>
        </w:rPr>
        <w:t>威廉姆斯带领读者踏上了一场生动易懂的科普之旅，探索内感受这一蓬勃发展的领域，有力证明了身体内部信号在塑造健康、情绪与联结中扮演的关键角色。我亲眼见证了基于内感受的研究如何改变人们的生活，如今这一感知领域终于获得了应有的主流关注，令人振奋。对于任何好奇于身体隐秘语言的人来说，这本书都是必读之作。内感受，你的时代已然到来。</w:t>
      </w:r>
      <w:r w:rsidRPr="00BE1EB1">
        <w:rPr>
          <w:bCs/>
          <w:szCs w:val="21"/>
        </w:rPr>
        <w:t>”</w:t>
      </w:r>
    </w:p>
    <w:p w:rsidR="00BE1EB1" w:rsidRPr="00BE1EB1" w:rsidRDefault="00BE1EB1" w:rsidP="00BE1EB1">
      <w:pPr>
        <w:ind w:firstLine="420"/>
        <w:jc w:val="right"/>
        <w:rPr>
          <w:bCs/>
          <w:szCs w:val="21"/>
        </w:rPr>
      </w:pPr>
      <w:r w:rsidRPr="00BE1EB1">
        <w:rPr>
          <w:bCs/>
          <w:szCs w:val="21"/>
        </w:rPr>
        <w:t>——</w:t>
      </w:r>
      <w:proofErr w:type="gramStart"/>
      <w:r w:rsidRPr="00BE1EB1">
        <w:rPr>
          <w:bCs/>
          <w:szCs w:val="21"/>
        </w:rPr>
        <w:t>凯</w:t>
      </w:r>
      <w:proofErr w:type="gramEnd"/>
      <w:r w:rsidRPr="00BE1EB1">
        <w:rPr>
          <w:bCs/>
          <w:szCs w:val="21"/>
        </w:rPr>
        <w:t>利</w:t>
      </w:r>
      <w:r w:rsidRPr="00BE1EB1">
        <w:rPr>
          <w:rFonts w:eastAsia="MS Gothic"/>
          <w:bCs/>
          <w:szCs w:val="21"/>
        </w:rPr>
        <w:t>・</w:t>
      </w:r>
      <w:r w:rsidRPr="00BE1EB1">
        <w:rPr>
          <w:bCs/>
          <w:szCs w:val="21"/>
        </w:rPr>
        <w:t>马勒博士</w:t>
      </w:r>
      <w:r w:rsidRPr="00BE1EB1">
        <w:rPr>
          <w:bCs/>
          <w:szCs w:val="21"/>
        </w:rPr>
        <w:t>（</w:t>
      </w:r>
      <w:r w:rsidRPr="00BE1EB1">
        <w:rPr>
          <w:bCs/>
          <w:szCs w:val="21"/>
        </w:rPr>
        <w:t>Dr. Kelly Mahler</w:t>
      </w:r>
      <w:r w:rsidRPr="00BE1EB1">
        <w:rPr>
          <w:bCs/>
          <w:szCs w:val="21"/>
        </w:rPr>
        <w:t>）</w:t>
      </w:r>
      <w:r w:rsidRPr="00BE1EB1">
        <w:rPr>
          <w:bCs/>
          <w:szCs w:val="21"/>
        </w:rPr>
        <w:t>，职业治疗师，《内感受课程》</w:t>
      </w:r>
      <w:r w:rsidRPr="00BE1EB1">
        <w:rPr>
          <w:bCs/>
          <w:szCs w:val="21"/>
        </w:rPr>
        <w:t>（</w:t>
      </w:r>
      <w:r w:rsidRPr="00BE1EB1">
        <w:rPr>
          <w:bCs/>
          <w:szCs w:val="21"/>
        </w:rPr>
        <w:t xml:space="preserve">The </w:t>
      </w:r>
      <w:proofErr w:type="spellStart"/>
      <w:r w:rsidRPr="00BE1EB1">
        <w:rPr>
          <w:bCs/>
          <w:szCs w:val="21"/>
        </w:rPr>
        <w:t>Interoception</w:t>
      </w:r>
      <w:proofErr w:type="spellEnd"/>
      <w:r w:rsidRPr="00BE1EB1">
        <w:rPr>
          <w:bCs/>
          <w:szCs w:val="21"/>
        </w:rPr>
        <w:t xml:space="preserve"> Curriculum</w:t>
      </w:r>
      <w:r w:rsidRPr="00BE1EB1">
        <w:rPr>
          <w:bCs/>
          <w:szCs w:val="21"/>
        </w:rPr>
        <w:t>）</w:t>
      </w:r>
      <w:r w:rsidRPr="00BE1EB1">
        <w:rPr>
          <w:bCs/>
          <w:szCs w:val="21"/>
        </w:rPr>
        <w:t>开发者，该课程已在全球</w:t>
      </w:r>
      <w:r w:rsidRPr="00BE1EB1">
        <w:rPr>
          <w:bCs/>
          <w:szCs w:val="21"/>
        </w:rPr>
        <w:t>30</w:t>
      </w:r>
      <w:r w:rsidRPr="00BE1EB1">
        <w:rPr>
          <w:bCs/>
          <w:szCs w:val="21"/>
        </w:rPr>
        <w:t>多个国家的儿童与成人群体中应用</w:t>
      </w:r>
    </w:p>
    <w:p w:rsidR="00BE1EB1" w:rsidRPr="00BE1EB1" w:rsidRDefault="00BE1EB1" w:rsidP="00BE1EB1">
      <w:pPr>
        <w:ind w:firstLine="420"/>
        <w:rPr>
          <w:bCs/>
          <w:szCs w:val="21"/>
        </w:rPr>
      </w:pPr>
    </w:p>
    <w:p w:rsidR="00BE1EB1" w:rsidRPr="00BE1EB1" w:rsidRDefault="00BE1EB1" w:rsidP="00BE1EB1">
      <w:pPr>
        <w:ind w:firstLine="420"/>
        <w:rPr>
          <w:bCs/>
          <w:szCs w:val="21"/>
        </w:rPr>
      </w:pPr>
      <w:r w:rsidRPr="00BE1EB1">
        <w:rPr>
          <w:bCs/>
          <w:szCs w:val="21"/>
        </w:rPr>
        <w:t>“</w:t>
      </w:r>
      <w:r w:rsidRPr="00BE1EB1">
        <w:rPr>
          <w:bCs/>
          <w:szCs w:val="21"/>
        </w:rPr>
        <w:t>这是一部罕见的、能改变你对自身体感认知的佳作</w:t>
      </w:r>
      <w:r w:rsidRPr="00BE1EB1">
        <w:rPr>
          <w:bCs/>
          <w:szCs w:val="21"/>
        </w:rPr>
        <w:t>——</w:t>
      </w:r>
      <w:r w:rsidRPr="00BE1EB1">
        <w:rPr>
          <w:bCs/>
          <w:szCs w:val="21"/>
        </w:rPr>
        <w:t>强烈推荐！</w:t>
      </w:r>
      <w:r w:rsidRPr="00BE1EB1">
        <w:rPr>
          <w:bCs/>
          <w:szCs w:val="21"/>
        </w:rPr>
        <w:t>”</w:t>
      </w:r>
    </w:p>
    <w:p w:rsidR="00BE1EB1" w:rsidRPr="00BE1EB1" w:rsidRDefault="00BE1EB1" w:rsidP="00BE1EB1">
      <w:pPr>
        <w:ind w:firstLine="420"/>
        <w:jc w:val="right"/>
        <w:rPr>
          <w:bCs/>
          <w:szCs w:val="21"/>
        </w:rPr>
      </w:pPr>
      <w:r w:rsidRPr="00BE1EB1">
        <w:rPr>
          <w:bCs/>
          <w:szCs w:val="21"/>
        </w:rPr>
        <w:t>——</w:t>
      </w:r>
      <w:r w:rsidRPr="00BE1EB1">
        <w:rPr>
          <w:bCs/>
          <w:szCs w:val="21"/>
        </w:rPr>
        <w:t>诺</w:t>
      </w:r>
      <w:proofErr w:type="gramStart"/>
      <w:r w:rsidRPr="00BE1EB1">
        <w:rPr>
          <w:bCs/>
          <w:szCs w:val="21"/>
        </w:rPr>
        <w:t>曼</w:t>
      </w:r>
      <w:proofErr w:type="gramEnd"/>
      <w:r w:rsidRPr="00BE1EB1">
        <w:rPr>
          <w:rFonts w:eastAsia="MS Gothic"/>
          <w:bCs/>
          <w:szCs w:val="21"/>
        </w:rPr>
        <w:t>・</w:t>
      </w:r>
      <w:r w:rsidRPr="00BE1EB1">
        <w:rPr>
          <w:bCs/>
          <w:szCs w:val="21"/>
        </w:rPr>
        <w:t>法布</w:t>
      </w:r>
      <w:r w:rsidRPr="00BE1EB1">
        <w:rPr>
          <w:bCs/>
          <w:szCs w:val="21"/>
        </w:rPr>
        <w:t>（</w:t>
      </w:r>
      <w:r w:rsidRPr="00BE1EB1">
        <w:rPr>
          <w:bCs/>
          <w:szCs w:val="21"/>
        </w:rPr>
        <w:t xml:space="preserve">Norman </w:t>
      </w:r>
      <w:proofErr w:type="spellStart"/>
      <w:r w:rsidRPr="00BE1EB1">
        <w:rPr>
          <w:bCs/>
          <w:szCs w:val="21"/>
        </w:rPr>
        <w:t>Farb</w:t>
      </w:r>
      <w:proofErr w:type="spellEnd"/>
      <w:r w:rsidRPr="00BE1EB1">
        <w:rPr>
          <w:bCs/>
          <w:szCs w:val="21"/>
        </w:rPr>
        <w:t>）</w:t>
      </w:r>
      <w:r w:rsidRPr="00BE1EB1">
        <w:rPr>
          <w:bCs/>
          <w:szCs w:val="21"/>
        </w:rPr>
        <w:t>博士，《全方位感知更优》</w:t>
      </w:r>
      <w:r w:rsidRPr="00BE1EB1">
        <w:rPr>
          <w:bCs/>
          <w:szCs w:val="21"/>
        </w:rPr>
        <w:t>（</w:t>
      </w:r>
      <w:r w:rsidRPr="00BE1EB1">
        <w:rPr>
          <w:bCs/>
          <w:i/>
          <w:szCs w:val="21"/>
        </w:rPr>
        <w:t>Better in Every Sense</w:t>
      </w:r>
      <w:r w:rsidRPr="00BE1EB1">
        <w:rPr>
          <w:bCs/>
          <w:szCs w:val="21"/>
        </w:rPr>
        <w:t>）的</w:t>
      </w:r>
      <w:r w:rsidRPr="00BE1EB1">
        <w:rPr>
          <w:bCs/>
          <w:szCs w:val="21"/>
        </w:rPr>
        <w:t>合著者</w:t>
      </w:r>
    </w:p>
    <w:p w:rsidR="00000000" w:rsidRDefault="00113A90">
      <w:pPr>
        <w:rPr>
          <w:bCs/>
          <w:szCs w:val="21"/>
        </w:rPr>
      </w:pPr>
    </w:p>
    <w:p w:rsidR="00491AE9" w:rsidRDefault="00491AE9">
      <w:pPr>
        <w:rPr>
          <w:bCs/>
          <w:szCs w:val="21"/>
        </w:rPr>
      </w:pPr>
    </w:p>
    <w:p w:rsidR="00491AE9" w:rsidRPr="00491AE9" w:rsidRDefault="00491AE9">
      <w:pPr>
        <w:rPr>
          <w:b/>
          <w:bCs/>
          <w:szCs w:val="21"/>
        </w:rPr>
      </w:pPr>
      <w:r w:rsidRPr="00491AE9">
        <w:rPr>
          <w:b/>
          <w:bCs/>
          <w:szCs w:val="21"/>
        </w:rPr>
        <w:t>全书目录：</w:t>
      </w:r>
    </w:p>
    <w:p w:rsidR="00491AE9" w:rsidRDefault="00491AE9">
      <w:pPr>
        <w:rPr>
          <w:bCs/>
          <w:szCs w:val="21"/>
        </w:rPr>
      </w:pPr>
    </w:p>
    <w:p w:rsidR="00491AE9" w:rsidRPr="00491AE9" w:rsidRDefault="00491AE9" w:rsidP="00491AE9">
      <w:pPr>
        <w:jc w:val="center"/>
        <w:rPr>
          <w:rFonts w:hint="eastAsia"/>
          <w:bCs/>
          <w:szCs w:val="21"/>
        </w:rPr>
      </w:pPr>
      <w:r w:rsidRPr="00491AE9">
        <w:rPr>
          <w:rFonts w:hint="eastAsia"/>
          <w:bCs/>
          <w:szCs w:val="21"/>
        </w:rPr>
        <w:t>引言</w:t>
      </w:r>
    </w:p>
    <w:p w:rsidR="00491AE9" w:rsidRPr="00491AE9" w:rsidRDefault="00491AE9" w:rsidP="00491AE9">
      <w:pPr>
        <w:jc w:val="center"/>
        <w:rPr>
          <w:rFonts w:hint="eastAsia"/>
          <w:bCs/>
          <w:szCs w:val="21"/>
        </w:rPr>
      </w:pPr>
      <w:r w:rsidRPr="00491AE9">
        <w:rPr>
          <w:rFonts w:hint="eastAsia"/>
          <w:bCs/>
          <w:szCs w:val="21"/>
        </w:rPr>
        <w:t xml:space="preserve">1. </w:t>
      </w:r>
      <w:r w:rsidRPr="00491AE9">
        <w:rPr>
          <w:rFonts w:hint="eastAsia"/>
          <w:bCs/>
          <w:szCs w:val="21"/>
        </w:rPr>
        <w:t>内在的故事</w:t>
      </w:r>
    </w:p>
    <w:p w:rsidR="00491AE9" w:rsidRPr="00491AE9" w:rsidRDefault="00491AE9" w:rsidP="00491AE9">
      <w:pPr>
        <w:jc w:val="center"/>
        <w:rPr>
          <w:rFonts w:hint="eastAsia"/>
          <w:bCs/>
          <w:szCs w:val="21"/>
        </w:rPr>
      </w:pPr>
      <w:r w:rsidRPr="00491AE9">
        <w:rPr>
          <w:rFonts w:hint="eastAsia"/>
          <w:bCs/>
          <w:szCs w:val="21"/>
        </w:rPr>
        <w:lastRenderedPageBreak/>
        <w:t xml:space="preserve">2. </w:t>
      </w:r>
      <w:r w:rsidRPr="00491AE9">
        <w:rPr>
          <w:rFonts w:hint="eastAsia"/>
          <w:bCs/>
          <w:szCs w:val="21"/>
        </w:rPr>
        <w:t>内感受快车道</w:t>
      </w:r>
    </w:p>
    <w:p w:rsidR="00491AE9" w:rsidRPr="00491AE9" w:rsidRDefault="00491AE9" w:rsidP="00491AE9">
      <w:pPr>
        <w:jc w:val="center"/>
        <w:rPr>
          <w:rFonts w:hint="eastAsia"/>
          <w:bCs/>
          <w:szCs w:val="21"/>
        </w:rPr>
      </w:pPr>
      <w:r w:rsidRPr="00491AE9">
        <w:rPr>
          <w:rFonts w:hint="eastAsia"/>
          <w:bCs/>
          <w:szCs w:val="21"/>
        </w:rPr>
        <w:t xml:space="preserve">3. </w:t>
      </w:r>
      <w:r>
        <w:rPr>
          <w:rFonts w:hint="eastAsia"/>
          <w:bCs/>
          <w:szCs w:val="21"/>
        </w:rPr>
        <w:t>激活</w:t>
      </w:r>
      <w:r w:rsidRPr="00491AE9">
        <w:rPr>
          <w:rFonts w:hint="eastAsia"/>
          <w:bCs/>
          <w:szCs w:val="21"/>
        </w:rPr>
        <w:t>内在能量</w:t>
      </w:r>
    </w:p>
    <w:p w:rsidR="00491AE9" w:rsidRPr="00491AE9" w:rsidRDefault="00491AE9" w:rsidP="00491AE9">
      <w:pPr>
        <w:jc w:val="center"/>
        <w:rPr>
          <w:rFonts w:hint="eastAsia"/>
          <w:bCs/>
          <w:szCs w:val="21"/>
        </w:rPr>
      </w:pPr>
      <w:r w:rsidRPr="00491AE9">
        <w:rPr>
          <w:rFonts w:hint="eastAsia"/>
          <w:bCs/>
          <w:szCs w:val="21"/>
        </w:rPr>
        <w:t xml:space="preserve">4. </w:t>
      </w:r>
      <w:r w:rsidRPr="00491AE9">
        <w:rPr>
          <w:rFonts w:hint="eastAsia"/>
          <w:bCs/>
          <w:szCs w:val="21"/>
        </w:rPr>
        <w:t>新手入门：读懂身体信号</w:t>
      </w:r>
    </w:p>
    <w:p w:rsidR="00491AE9" w:rsidRPr="00491AE9" w:rsidRDefault="00491AE9" w:rsidP="00491AE9">
      <w:pPr>
        <w:jc w:val="center"/>
        <w:rPr>
          <w:rFonts w:hint="eastAsia"/>
          <w:bCs/>
          <w:szCs w:val="21"/>
        </w:rPr>
      </w:pPr>
      <w:r w:rsidRPr="00491AE9">
        <w:rPr>
          <w:rFonts w:hint="eastAsia"/>
          <w:bCs/>
          <w:szCs w:val="21"/>
        </w:rPr>
        <w:t xml:space="preserve">5. </w:t>
      </w:r>
      <w:r w:rsidRPr="00491AE9">
        <w:rPr>
          <w:rFonts w:hint="eastAsia"/>
          <w:bCs/>
          <w:szCs w:val="21"/>
        </w:rPr>
        <w:t>身心一体健康</w:t>
      </w:r>
    </w:p>
    <w:p w:rsidR="00491AE9" w:rsidRPr="00491AE9" w:rsidRDefault="00491AE9" w:rsidP="00491AE9">
      <w:pPr>
        <w:jc w:val="center"/>
        <w:rPr>
          <w:rFonts w:hint="eastAsia"/>
          <w:bCs/>
          <w:szCs w:val="21"/>
        </w:rPr>
      </w:pPr>
      <w:r w:rsidRPr="00491AE9">
        <w:rPr>
          <w:rFonts w:hint="eastAsia"/>
          <w:bCs/>
          <w:szCs w:val="21"/>
        </w:rPr>
        <w:t xml:space="preserve">6. </w:t>
      </w:r>
      <w:r w:rsidRPr="00491AE9">
        <w:rPr>
          <w:rFonts w:hint="eastAsia"/>
          <w:bCs/>
          <w:szCs w:val="21"/>
        </w:rPr>
        <w:t>愉悦与痛感</w:t>
      </w:r>
    </w:p>
    <w:p w:rsidR="00491AE9" w:rsidRPr="00491AE9" w:rsidRDefault="00491AE9" w:rsidP="00491AE9">
      <w:pPr>
        <w:jc w:val="center"/>
        <w:rPr>
          <w:rFonts w:hint="eastAsia"/>
          <w:bCs/>
          <w:szCs w:val="21"/>
        </w:rPr>
      </w:pPr>
      <w:r w:rsidRPr="00491AE9">
        <w:rPr>
          <w:rFonts w:hint="eastAsia"/>
          <w:bCs/>
          <w:szCs w:val="21"/>
        </w:rPr>
        <w:t xml:space="preserve">7. </w:t>
      </w:r>
      <w:r w:rsidRPr="00491AE9">
        <w:rPr>
          <w:rFonts w:hint="eastAsia"/>
          <w:bCs/>
          <w:szCs w:val="21"/>
        </w:rPr>
        <w:t>与身心同步</w:t>
      </w:r>
    </w:p>
    <w:p w:rsidR="00491AE9" w:rsidRPr="00491AE9" w:rsidRDefault="00491AE9" w:rsidP="00491AE9">
      <w:pPr>
        <w:jc w:val="center"/>
        <w:rPr>
          <w:rFonts w:hint="eastAsia"/>
          <w:bCs/>
          <w:szCs w:val="21"/>
        </w:rPr>
      </w:pPr>
      <w:r w:rsidRPr="00491AE9">
        <w:rPr>
          <w:rFonts w:hint="eastAsia"/>
          <w:bCs/>
          <w:szCs w:val="21"/>
        </w:rPr>
        <w:t>致谢</w:t>
      </w:r>
    </w:p>
    <w:p w:rsidR="00491AE9" w:rsidRPr="00491AE9" w:rsidRDefault="00491AE9" w:rsidP="00491AE9">
      <w:pPr>
        <w:jc w:val="center"/>
        <w:rPr>
          <w:rFonts w:hint="eastAsia"/>
          <w:bCs/>
          <w:szCs w:val="21"/>
        </w:rPr>
      </w:pPr>
      <w:r w:rsidRPr="00491AE9">
        <w:rPr>
          <w:rFonts w:hint="eastAsia"/>
          <w:bCs/>
          <w:szCs w:val="21"/>
        </w:rPr>
        <w:t>注释</w:t>
      </w:r>
    </w:p>
    <w:p w:rsidR="00491AE9" w:rsidRDefault="00491AE9" w:rsidP="00491AE9">
      <w:pPr>
        <w:jc w:val="center"/>
        <w:rPr>
          <w:rFonts w:hint="eastAsia"/>
          <w:bCs/>
          <w:szCs w:val="21"/>
        </w:rPr>
      </w:pPr>
      <w:bookmarkStart w:id="3" w:name="_GoBack"/>
      <w:bookmarkEnd w:id="3"/>
      <w:r w:rsidRPr="00491AE9">
        <w:rPr>
          <w:rFonts w:hint="eastAsia"/>
          <w:bCs/>
          <w:szCs w:val="21"/>
        </w:rPr>
        <w:t>索引</w:t>
      </w:r>
    </w:p>
    <w:p w:rsidR="00000000" w:rsidRDefault="00113A90">
      <w:pPr>
        <w:rPr>
          <w:bCs/>
          <w:szCs w:val="21"/>
        </w:rPr>
      </w:pPr>
    </w:p>
    <w:p w:rsidR="00491AE9" w:rsidRDefault="00491AE9">
      <w:pPr>
        <w:rPr>
          <w:rFonts w:hint="eastAsia"/>
          <w:bCs/>
          <w:szCs w:val="21"/>
        </w:rPr>
      </w:pPr>
    </w:p>
    <w:bookmarkEnd w:id="0"/>
    <w:bookmarkEnd w:id="1"/>
    <w:bookmarkEnd w:id="2"/>
    <w:p w:rsidR="00000000" w:rsidRDefault="00113A90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000000" w:rsidRDefault="00113A9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000000" w:rsidRDefault="00113A9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9"/>
            <w:rFonts w:hint="eastAsia"/>
            <w:b/>
            <w:szCs w:val="21"/>
          </w:rPr>
          <w:t>Righ</w:t>
        </w:r>
        <w:r>
          <w:rPr>
            <w:rStyle w:val="a9"/>
            <w:b/>
            <w:szCs w:val="21"/>
          </w:rPr>
          <w:t>ts@nurnberg.com.cn</w:t>
        </w:r>
      </w:hyperlink>
    </w:p>
    <w:p w:rsidR="00000000" w:rsidRDefault="00113A9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00000" w:rsidRDefault="00113A9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00000" w:rsidRDefault="00113A9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00000" w:rsidRDefault="00113A90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9"/>
            <w:szCs w:val="21"/>
          </w:rPr>
          <w:t>http://www.nurnberg.com.cn</w:t>
        </w:r>
      </w:hyperlink>
    </w:p>
    <w:p w:rsidR="00000000" w:rsidRDefault="00113A9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9"/>
            <w:szCs w:val="21"/>
          </w:rPr>
          <w:t>http://www.nurnberg.com.cn/booklist_zh/list.aspx</w:t>
        </w:r>
      </w:hyperlink>
    </w:p>
    <w:p w:rsidR="00000000" w:rsidRDefault="00113A9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9"/>
            <w:szCs w:val="21"/>
          </w:rPr>
          <w:t>http:</w:t>
        </w:r>
        <w:r>
          <w:rPr>
            <w:rStyle w:val="a9"/>
            <w:szCs w:val="21"/>
          </w:rPr>
          <w:t>//www.nurnberg.com.cn/book/book.aspx</w:t>
        </w:r>
      </w:hyperlink>
    </w:p>
    <w:p w:rsidR="00000000" w:rsidRDefault="00113A9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9"/>
            <w:szCs w:val="21"/>
          </w:rPr>
          <w:t>http://www.nurnberg.com.cn/video/video.aspx</w:t>
        </w:r>
      </w:hyperlink>
    </w:p>
    <w:p w:rsidR="00000000" w:rsidRDefault="00113A90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9"/>
            <w:szCs w:val="21"/>
          </w:rPr>
          <w:t>http://site.douban.com/110577/</w:t>
        </w:r>
      </w:hyperlink>
    </w:p>
    <w:p w:rsidR="00000000" w:rsidRDefault="00113A9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00000" w:rsidRDefault="00113A90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000000" w:rsidRDefault="001E4119">
      <w:pPr>
        <w:widowControl/>
        <w:jc w:val="left"/>
        <w:rPr>
          <w:rFonts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847725" cy="919480"/>
            <wp:effectExtent l="0" t="0" r="9525" b="0"/>
            <wp:wrapSquare wrapText="bothSides"/>
            <wp:docPr id="40" name="图片 3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A90" w:rsidRDefault="00113A90">
      <w:pPr>
        <w:shd w:val="clear" w:color="auto" w:fill="FFFFFF"/>
        <w:rPr>
          <w:rFonts w:hint="eastAsia"/>
          <w:color w:val="000000"/>
        </w:rPr>
      </w:pPr>
    </w:p>
    <w:sectPr w:rsidR="00113A90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A90" w:rsidRDefault="00113A90">
      <w:r>
        <w:separator/>
      </w:r>
    </w:p>
  </w:endnote>
  <w:endnote w:type="continuationSeparator" w:id="0">
    <w:p w:rsidR="00113A90" w:rsidRDefault="0011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13A90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113A90">
    <w:pPr>
      <w:jc w:val="center"/>
      <w:rPr>
        <w:rFonts w:ascii="方正姚体" w:eastAsia="方正姚体" w:hint="eastAsia"/>
        <w:sz w:val="18"/>
      </w:rPr>
    </w:pPr>
  </w:p>
  <w:p w:rsidR="00000000" w:rsidRDefault="00113A9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113A9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</w:t>
    </w:r>
    <w:r>
      <w:rPr>
        <w:rFonts w:ascii="方正姚体" w:eastAsia="方正姚体" w:hAnsi="华文仿宋" w:hint="eastAsia"/>
        <w:sz w:val="18"/>
        <w:szCs w:val="18"/>
      </w:rPr>
      <w:t>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113A9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113A90">
    <w:pPr>
      <w:pStyle w:val="a4"/>
      <w:jc w:val="center"/>
      <w:rPr>
        <w:rFonts w:eastAsia="方正姚体" w:hint="eastAsia"/>
      </w:rPr>
    </w:pPr>
  </w:p>
  <w:p w:rsidR="00000000" w:rsidRDefault="00113A90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61AA5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A90" w:rsidRDefault="00113A90">
      <w:r>
        <w:separator/>
      </w:r>
    </w:p>
  </w:footnote>
  <w:footnote w:type="continuationSeparator" w:id="0">
    <w:p w:rsidR="00113A90" w:rsidRDefault="00113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E4119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113A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7134B"/>
    <w:rsid w:val="00085DF5"/>
    <w:rsid w:val="000911ED"/>
    <w:rsid w:val="000A1C1F"/>
    <w:rsid w:val="000B088F"/>
    <w:rsid w:val="000C4196"/>
    <w:rsid w:val="000D0507"/>
    <w:rsid w:val="000E2488"/>
    <w:rsid w:val="000E5BCB"/>
    <w:rsid w:val="000E668D"/>
    <w:rsid w:val="000E6D3C"/>
    <w:rsid w:val="000E6F39"/>
    <w:rsid w:val="00113A90"/>
    <w:rsid w:val="00116628"/>
    <w:rsid w:val="00122107"/>
    <w:rsid w:val="001264C3"/>
    <w:rsid w:val="001616BB"/>
    <w:rsid w:val="0016298B"/>
    <w:rsid w:val="001909FF"/>
    <w:rsid w:val="001B6847"/>
    <w:rsid w:val="001C5E34"/>
    <w:rsid w:val="001D3B97"/>
    <w:rsid w:val="001D7BBC"/>
    <w:rsid w:val="001E4119"/>
    <w:rsid w:val="0020740A"/>
    <w:rsid w:val="002258FA"/>
    <w:rsid w:val="00240808"/>
    <w:rsid w:val="002565E2"/>
    <w:rsid w:val="0025788A"/>
    <w:rsid w:val="00274CB1"/>
    <w:rsid w:val="00277DA9"/>
    <w:rsid w:val="00283CA5"/>
    <w:rsid w:val="002911C7"/>
    <w:rsid w:val="002A2F14"/>
    <w:rsid w:val="002A5D34"/>
    <w:rsid w:val="002B034A"/>
    <w:rsid w:val="002B2EBE"/>
    <w:rsid w:val="002B69B5"/>
    <w:rsid w:val="002C18CF"/>
    <w:rsid w:val="002C3E5A"/>
    <w:rsid w:val="002C479E"/>
    <w:rsid w:val="002D023D"/>
    <w:rsid w:val="002E15A9"/>
    <w:rsid w:val="002E289E"/>
    <w:rsid w:val="002E42E8"/>
    <w:rsid w:val="002E4AB8"/>
    <w:rsid w:val="002E572B"/>
    <w:rsid w:val="002F2102"/>
    <w:rsid w:val="002F5496"/>
    <w:rsid w:val="003049A8"/>
    <w:rsid w:val="00314459"/>
    <w:rsid w:val="00340B56"/>
    <w:rsid w:val="003A5F87"/>
    <w:rsid w:val="003B2887"/>
    <w:rsid w:val="003B655F"/>
    <w:rsid w:val="003C1DC7"/>
    <w:rsid w:val="003C3AB8"/>
    <w:rsid w:val="003C4F33"/>
    <w:rsid w:val="003E0132"/>
    <w:rsid w:val="00403389"/>
    <w:rsid w:val="004119B3"/>
    <w:rsid w:val="00491AE9"/>
    <w:rsid w:val="00491E23"/>
    <w:rsid w:val="004B0A01"/>
    <w:rsid w:val="004E2848"/>
    <w:rsid w:val="004E2C96"/>
    <w:rsid w:val="004F057E"/>
    <w:rsid w:val="00501905"/>
    <w:rsid w:val="005110CB"/>
    <w:rsid w:val="00513CC1"/>
    <w:rsid w:val="005161C3"/>
    <w:rsid w:val="00517B5E"/>
    <w:rsid w:val="00523DF7"/>
    <w:rsid w:val="005745FA"/>
    <w:rsid w:val="0057688A"/>
    <w:rsid w:val="00595A64"/>
    <w:rsid w:val="006200EE"/>
    <w:rsid w:val="006219BB"/>
    <w:rsid w:val="006330BC"/>
    <w:rsid w:val="00637DA7"/>
    <w:rsid w:val="00642706"/>
    <w:rsid w:val="0064595E"/>
    <w:rsid w:val="00657CCA"/>
    <w:rsid w:val="00660E38"/>
    <w:rsid w:val="00672205"/>
    <w:rsid w:val="00687876"/>
    <w:rsid w:val="00693B17"/>
    <w:rsid w:val="006B4DBE"/>
    <w:rsid w:val="006B55C8"/>
    <w:rsid w:val="006B62D0"/>
    <w:rsid w:val="006C3BFE"/>
    <w:rsid w:val="006C6FD6"/>
    <w:rsid w:val="006D2D0A"/>
    <w:rsid w:val="006F544B"/>
    <w:rsid w:val="00702E0E"/>
    <w:rsid w:val="007266C6"/>
    <w:rsid w:val="007516BA"/>
    <w:rsid w:val="00757985"/>
    <w:rsid w:val="007674C6"/>
    <w:rsid w:val="007A2465"/>
    <w:rsid w:val="007B644F"/>
    <w:rsid w:val="007B65FA"/>
    <w:rsid w:val="007C4665"/>
    <w:rsid w:val="007D2630"/>
    <w:rsid w:val="007D53F3"/>
    <w:rsid w:val="007E3EFF"/>
    <w:rsid w:val="007E4F76"/>
    <w:rsid w:val="007F5C25"/>
    <w:rsid w:val="008216B5"/>
    <w:rsid w:val="0082189A"/>
    <w:rsid w:val="008249F3"/>
    <w:rsid w:val="00850886"/>
    <w:rsid w:val="00861AA5"/>
    <w:rsid w:val="0086517F"/>
    <w:rsid w:val="00886A6F"/>
    <w:rsid w:val="0089075E"/>
    <w:rsid w:val="008C5355"/>
    <w:rsid w:val="008C6F1C"/>
    <w:rsid w:val="008D4F49"/>
    <w:rsid w:val="008D56A8"/>
    <w:rsid w:val="0091587D"/>
    <w:rsid w:val="00921FAC"/>
    <w:rsid w:val="009221C6"/>
    <w:rsid w:val="00936274"/>
    <w:rsid w:val="00943008"/>
    <w:rsid w:val="00947857"/>
    <w:rsid w:val="00956D34"/>
    <w:rsid w:val="0097639B"/>
    <w:rsid w:val="00982A73"/>
    <w:rsid w:val="0098379A"/>
    <w:rsid w:val="009D73C2"/>
    <w:rsid w:val="00A00EBF"/>
    <w:rsid w:val="00A21247"/>
    <w:rsid w:val="00A300AD"/>
    <w:rsid w:val="00A332AF"/>
    <w:rsid w:val="00A33B05"/>
    <w:rsid w:val="00A507B9"/>
    <w:rsid w:val="00A51C11"/>
    <w:rsid w:val="00A85B48"/>
    <w:rsid w:val="00AB14EF"/>
    <w:rsid w:val="00AB6AB6"/>
    <w:rsid w:val="00AD21D5"/>
    <w:rsid w:val="00AD7F6A"/>
    <w:rsid w:val="00AF0AB9"/>
    <w:rsid w:val="00B15FF6"/>
    <w:rsid w:val="00B21FE0"/>
    <w:rsid w:val="00B2419F"/>
    <w:rsid w:val="00B30FF6"/>
    <w:rsid w:val="00B36A27"/>
    <w:rsid w:val="00B55CB5"/>
    <w:rsid w:val="00B656B7"/>
    <w:rsid w:val="00B7637C"/>
    <w:rsid w:val="00B76D16"/>
    <w:rsid w:val="00BA2389"/>
    <w:rsid w:val="00BB5D0C"/>
    <w:rsid w:val="00BB7D01"/>
    <w:rsid w:val="00BC7BE2"/>
    <w:rsid w:val="00BD0E22"/>
    <w:rsid w:val="00BE1EB1"/>
    <w:rsid w:val="00BF65AC"/>
    <w:rsid w:val="00C16A5C"/>
    <w:rsid w:val="00C23027"/>
    <w:rsid w:val="00C438DA"/>
    <w:rsid w:val="00C5134D"/>
    <w:rsid w:val="00C621E1"/>
    <w:rsid w:val="00C710F6"/>
    <w:rsid w:val="00C75DE8"/>
    <w:rsid w:val="00C86C59"/>
    <w:rsid w:val="00CA184C"/>
    <w:rsid w:val="00CA52CD"/>
    <w:rsid w:val="00CB7F3A"/>
    <w:rsid w:val="00CC1AFE"/>
    <w:rsid w:val="00CC6A37"/>
    <w:rsid w:val="00CF7A51"/>
    <w:rsid w:val="00D1056B"/>
    <w:rsid w:val="00D179F7"/>
    <w:rsid w:val="00D2417F"/>
    <w:rsid w:val="00D33197"/>
    <w:rsid w:val="00D4532F"/>
    <w:rsid w:val="00D57702"/>
    <w:rsid w:val="00D609D8"/>
    <w:rsid w:val="00D81694"/>
    <w:rsid w:val="00D9525E"/>
    <w:rsid w:val="00D95763"/>
    <w:rsid w:val="00DA2DB7"/>
    <w:rsid w:val="00DB5000"/>
    <w:rsid w:val="00DB5B5F"/>
    <w:rsid w:val="00DB768E"/>
    <w:rsid w:val="00DD21C2"/>
    <w:rsid w:val="00DD30D6"/>
    <w:rsid w:val="00DE2DA4"/>
    <w:rsid w:val="00E21D08"/>
    <w:rsid w:val="00E657CA"/>
    <w:rsid w:val="00E8407F"/>
    <w:rsid w:val="00E8521B"/>
    <w:rsid w:val="00EA7092"/>
    <w:rsid w:val="00EB457E"/>
    <w:rsid w:val="00EC1C31"/>
    <w:rsid w:val="00ED0E2A"/>
    <w:rsid w:val="00ED39D5"/>
    <w:rsid w:val="00EF1B66"/>
    <w:rsid w:val="00F27A61"/>
    <w:rsid w:val="00F576AA"/>
    <w:rsid w:val="00F64718"/>
    <w:rsid w:val="00F725C7"/>
    <w:rsid w:val="00F955E0"/>
    <w:rsid w:val="00FA2727"/>
    <w:rsid w:val="00FA4A34"/>
    <w:rsid w:val="00FB0BD3"/>
    <w:rsid w:val="00FC1F77"/>
    <w:rsid w:val="00FE2F7A"/>
    <w:rsid w:val="00FF13CD"/>
    <w:rsid w:val="2CE45DDE"/>
    <w:rsid w:val="2F99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C7A073-EB11-4DA4-8426-6B7B9E0A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character" w:customStyle="1" w:styleId="a-size-large">
    <w:name w:val="a-size-larg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68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3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24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15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tatic.wixstatic.com/media/6ffa40_0b1dd40a47604402b0497a09b39e63f5~mv2.jpg/v1/crop/x_688,y_0,w_1623,h_2027/fill/w_349,h_433,al_c,q_80,usm_0.66_1.00_0.01,enc_auto/CarolineWilliams-90.jpg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book.douban.com/subject/35749541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arolinewilliams.net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1176</Words>
  <Characters>1659</Characters>
  <Application>Microsoft Office Word</Application>
  <DocSecurity>0</DocSecurity>
  <Lines>72</Lines>
  <Paragraphs>61</Paragraphs>
  <ScaleCrop>false</ScaleCrop>
  <Company>2ndSpAcE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5</cp:revision>
  <cp:lastPrinted>2004-04-23T07:06:00Z</cp:lastPrinted>
  <dcterms:created xsi:type="dcterms:W3CDTF">2026-02-04T08:47:00Z</dcterms:created>
  <dcterms:modified xsi:type="dcterms:W3CDTF">2026-02-04T09:01:00Z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62197AD6186D460686C6220CABD5AB93_12</vt:lpwstr>
  </property>
</Properties>
</file>