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Pr="001A684E" w:rsidRDefault="0014112F" w:rsidP="001A684E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sz w:val="36"/>
          <w:shd w:val="pct15" w:color="auto" w:fill="FFFFFF"/>
        </w:rPr>
        <w:t>新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书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推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荐</w:t>
      </w:r>
    </w:p>
    <w:p w:rsidR="001F693F" w:rsidRDefault="001F693F" w:rsidP="00DB7648">
      <w:pPr>
        <w:rPr>
          <w:b/>
        </w:rPr>
      </w:pPr>
    </w:p>
    <w:p w:rsidR="003C2DA6" w:rsidRPr="002A022A" w:rsidRDefault="001F693F" w:rsidP="00DB7648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4445</wp:posOffset>
            </wp:positionV>
            <wp:extent cx="1416685" cy="2141220"/>
            <wp:effectExtent l="0" t="0" r="0" b="0"/>
            <wp:wrapSquare wrapText="bothSides"/>
            <wp:docPr id="3" name="图片 3" descr="https://m.media-amazon.com/images/I/91fXpn3R8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fXpn3R8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CC0">
        <w:rPr>
          <w:rFonts w:hint="eastAsia"/>
          <w:b/>
        </w:rPr>
        <w:t>中文书名：《</w:t>
      </w:r>
      <w:r w:rsidRPr="001F693F">
        <w:rPr>
          <w:rFonts w:hint="eastAsia"/>
          <w:b/>
        </w:rPr>
        <w:t>哈莱姆医者：那些重塑现代医学的黑人女性</w:t>
      </w:r>
      <w:r w:rsidR="004D2CC0">
        <w:rPr>
          <w:rFonts w:hint="eastAsia"/>
          <w:b/>
        </w:rPr>
        <w:t>》</w:t>
      </w:r>
    </w:p>
    <w:p w:rsidR="00895E35" w:rsidRPr="004D3C0D" w:rsidRDefault="003C2DA6" w:rsidP="004D2CC0">
      <w:pPr>
        <w:rPr>
          <w:b/>
          <w:caps/>
          <w:szCs w:val="21"/>
        </w:rPr>
      </w:pPr>
      <w:r>
        <w:rPr>
          <w:rFonts w:hint="eastAsia"/>
          <w:b/>
        </w:rPr>
        <w:t>英文书名：</w:t>
      </w:r>
      <w:r w:rsidR="001F693F" w:rsidRPr="001F693F">
        <w:rPr>
          <w:b/>
          <w:caps/>
        </w:rPr>
        <w:t xml:space="preserve">The Healers of Harlem: </w:t>
      </w:r>
      <w:r w:rsidR="001F693F" w:rsidRPr="001F693F">
        <w:rPr>
          <w:b/>
        </w:rPr>
        <w:t>The Black Women Who Changed Medicine Forever</w:t>
      </w:r>
    </w:p>
    <w:p w:rsidR="003C2DA6" w:rsidRPr="004D3C0D" w:rsidRDefault="003C2DA6" w:rsidP="004D3C0D">
      <w:pPr>
        <w:pStyle w:val="Default"/>
        <w:rPr>
          <w:rFonts w:ascii="Times New Roman" w:cs="Times New Roman"/>
          <w:b/>
          <w:color w:val="auto"/>
          <w:kern w:val="2"/>
          <w:sz w:val="21"/>
          <w:szCs w:val="21"/>
        </w:rPr>
      </w:pPr>
      <w:r>
        <w:rPr>
          <w:rFonts w:ascii="Times New Roman" w:hint="eastAsia"/>
          <w:b/>
          <w:color w:val="auto"/>
          <w:sz w:val="21"/>
        </w:rPr>
        <w:t>作</w:t>
      </w:r>
      <w:r>
        <w:rPr>
          <w:rFonts w:ascii="Times New Roman" w:hint="eastAsia"/>
          <w:b/>
          <w:color w:val="auto"/>
          <w:sz w:val="21"/>
        </w:rPr>
        <w:t xml:space="preserve">    </w:t>
      </w:r>
      <w:r>
        <w:rPr>
          <w:rFonts w:ascii="Times New Roman" w:hint="eastAsia"/>
          <w:b/>
          <w:color w:val="auto"/>
          <w:sz w:val="21"/>
        </w:rPr>
        <w:t>者：</w:t>
      </w:r>
      <w:r>
        <w:rPr>
          <w:rFonts w:ascii="Times New Roman" w:hint="eastAsia"/>
          <w:b/>
          <w:color w:val="auto"/>
          <w:sz w:val="21"/>
        </w:rPr>
        <w:t xml:space="preserve">Nina </w:t>
      </w:r>
      <w:proofErr w:type="spellStart"/>
      <w:r>
        <w:rPr>
          <w:rFonts w:ascii="Times New Roman" w:hint="eastAsia"/>
          <w:b/>
          <w:color w:val="auto"/>
          <w:sz w:val="21"/>
        </w:rPr>
        <w:t>Chhita</w:t>
      </w:r>
      <w:proofErr w:type="spellEnd"/>
    </w:p>
    <w:p w:rsidR="002A022A" w:rsidRPr="004D2CC0" w:rsidRDefault="003C2DA6" w:rsidP="004D2CC0">
      <w:pPr>
        <w:pStyle w:val="Default"/>
        <w:rPr>
          <w:rFonts w:ascii="Times New Roman" w:cs="Times New Roman"/>
          <w:b/>
          <w:color w:val="auto"/>
          <w:kern w:val="2"/>
          <w:sz w:val="21"/>
          <w:szCs w:val="21"/>
        </w:rPr>
      </w:pPr>
      <w:r>
        <w:rPr>
          <w:rFonts w:ascii="Times New Roman" w:hint="eastAsia"/>
          <w:b/>
          <w:color w:val="auto"/>
          <w:sz w:val="21"/>
        </w:rPr>
        <w:t>出</w:t>
      </w:r>
      <w:r>
        <w:rPr>
          <w:rFonts w:ascii="Times New Roman" w:hint="eastAsia"/>
          <w:b/>
          <w:color w:val="auto"/>
          <w:sz w:val="21"/>
        </w:rPr>
        <w:t xml:space="preserve"> </w:t>
      </w:r>
      <w:r>
        <w:rPr>
          <w:rFonts w:ascii="Times New Roman" w:hint="eastAsia"/>
          <w:b/>
          <w:color w:val="auto"/>
          <w:sz w:val="21"/>
        </w:rPr>
        <w:t>版</w:t>
      </w:r>
      <w:r>
        <w:rPr>
          <w:rFonts w:ascii="Times New Roman" w:hint="eastAsia"/>
          <w:b/>
          <w:color w:val="auto"/>
          <w:sz w:val="21"/>
        </w:rPr>
        <w:t xml:space="preserve"> </w:t>
      </w:r>
      <w:r>
        <w:rPr>
          <w:rFonts w:ascii="Times New Roman" w:hint="eastAsia"/>
          <w:b/>
          <w:color w:val="auto"/>
          <w:sz w:val="21"/>
        </w:rPr>
        <w:t>社：</w:t>
      </w:r>
      <w:r w:rsidR="001F693F" w:rsidRPr="001F693F">
        <w:rPr>
          <w:rFonts w:ascii="Times New Roman"/>
          <w:b/>
          <w:color w:val="auto"/>
          <w:sz w:val="21"/>
        </w:rPr>
        <w:t>Dutton Books for Young Readers</w:t>
      </w:r>
    </w:p>
    <w:p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代理公司：</w:t>
      </w:r>
      <w:r w:rsidR="001F693F">
        <w:rPr>
          <w:rFonts w:hint="eastAsia"/>
          <w:b/>
        </w:rPr>
        <w:t xml:space="preserve">Stuart </w:t>
      </w:r>
      <w:proofErr w:type="spellStart"/>
      <w:r w:rsidR="001F693F">
        <w:rPr>
          <w:rFonts w:hint="eastAsia"/>
          <w:b/>
        </w:rPr>
        <w:t>Krichevsky</w:t>
      </w:r>
      <w:proofErr w:type="spellEnd"/>
      <w:r>
        <w:rPr>
          <w:rFonts w:hint="eastAsia"/>
          <w:b/>
        </w:rPr>
        <w:t>/ANA/</w:t>
      </w:r>
      <w:r w:rsidR="001F693F">
        <w:rPr>
          <w:b/>
        </w:rPr>
        <w:t>Jessica</w:t>
      </w:r>
    </w:p>
    <w:p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 w:rsidR="001F693F" w:rsidRPr="001F693F">
        <w:rPr>
          <w:b/>
        </w:rPr>
        <w:t>288</w:t>
      </w:r>
      <w:r w:rsidR="001F693F">
        <w:rPr>
          <w:b/>
        </w:rPr>
        <w:t>页</w:t>
      </w:r>
    </w:p>
    <w:p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出版时间：</w:t>
      </w:r>
      <w:r w:rsidR="001F693F" w:rsidRPr="001F693F">
        <w:rPr>
          <w:b/>
        </w:rPr>
        <w:t>2026</w:t>
      </w:r>
      <w:r w:rsidR="001F693F">
        <w:rPr>
          <w:b/>
        </w:rPr>
        <w:t>年</w:t>
      </w:r>
      <w:r w:rsidR="001F693F">
        <w:rPr>
          <w:rFonts w:hint="eastAsia"/>
          <w:b/>
        </w:rPr>
        <w:t>8</w:t>
      </w:r>
      <w:r w:rsidR="001F693F">
        <w:rPr>
          <w:rFonts w:hint="eastAsia"/>
          <w:b/>
        </w:rPr>
        <w:t>月</w:t>
      </w:r>
    </w:p>
    <w:p w:rsidR="003C2DA6" w:rsidRPr="003330B6" w:rsidRDefault="003C2DA6" w:rsidP="00DB7648">
      <w:pPr>
        <w:rPr>
          <w:b/>
          <w:szCs w:val="21"/>
        </w:rPr>
      </w:pPr>
      <w:r>
        <w:rPr>
          <w:rFonts w:hint="eastAsia"/>
          <w:b/>
        </w:rPr>
        <w:t>代理地区：中国大陆、台湾</w:t>
      </w:r>
    </w:p>
    <w:p w:rsidR="003C2DA6" w:rsidRPr="003330B6" w:rsidRDefault="004D2CC0" w:rsidP="00DB7648">
      <w:pPr>
        <w:rPr>
          <w:b/>
          <w:szCs w:val="21"/>
        </w:rPr>
      </w:pPr>
      <w:r>
        <w:rPr>
          <w:rFonts w:hint="eastAsia"/>
          <w:b/>
        </w:rPr>
        <w:t>审读资料：</w:t>
      </w:r>
      <w:r w:rsidR="001F693F">
        <w:rPr>
          <w:rFonts w:hint="eastAsia"/>
          <w:b/>
        </w:rPr>
        <w:t>电子稿</w:t>
      </w:r>
    </w:p>
    <w:p w:rsidR="003C2DA6" w:rsidRDefault="003C2DA6" w:rsidP="00DB7648">
      <w:pPr>
        <w:rPr>
          <w:b/>
          <w:szCs w:val="21"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型：非小说</w:t>
      </w:r>
    </w:p>
    <w:p w:rsidR="003C2DA6" w:rsidRDefault="003C2DA6" w:rsidP="005635FE">
      <w:pPr>
        <w:rPr>
          <w:b/>
          <w:szCs w:val="21"/>
        </w:rPr>
      </w:pPr>
    </w:p>
    <w:p w:rsidR="001F693F" w:rsidRPr="005635FE" w:rsidRDefault="001F693F" w:rsidP="005635FE">
      <w:pPr>
        <w:rPr>
          <w:rFonts w:hint="eastAsia"/>
          <w:b/>
          <w:szCs w:val="21"/>
        </w:rPr>
      </w:pPr>
    </w:p>
    <w:p w:rsidR="003C2DA6" w:rsidRPr="003330B6" w:rsidRDefault="003C2DA6" w:rsidP="00DB7648">
      <w:pPr>
        <w:rPr>
          <w:b/>
          <w:bCs/>
          <w:szCs w:val="21"/>
        </w:rPr>
      </w:pPr>
      <w:r>
        <w:rPr>
          <w:rFonts w:hint="eastAsia"/>
          <w:b/>
        </w:rPr>
        <w:t>内容简介：</w:t>
      </w:r>
    </w:p>
    <w:p w:rsidR="004D2CC0" w:rsidRPr="004D2CC0" w:rsidRDefault="004D2CC0" w:rsidP="004D2CC0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</w:rPr>
      </w:pPr>
    </w:p>
    <w:p w:rsidR="001F693F" w:rsidRPr="001F693F" w:rsidRDefault="001F693F" w:rsidP="001F693F">
      <w:pPr>
        <w:widowControl/>
        <w:shd w:val="clear" w:color="auto" w:fill="FFFFFF"/>
        <w:ind w:firstLineChars="200" w:firstLine="422"/>
        <w:rPr>
          <w:b/>
          <w:color w:val="000000"/>
        </w:rPr>
      </w:pPr>
      <w:r w:rsidRPr="001F693F">
        <w:rPr>
          <w:rFonts w:hint="eastAsia"/>
          <w:b/>
          <w:color w:val="000000"/>
        </w:rPr>
        <w:t>本书适合喜爱《隐藏人物》</w:t>
      </w:r>
      <w:r w:rsidRPr="001F693F">
        <w:rPr>
          <w:rFonts w:hint="eastAsia"/>
          <w:b/>
          <w:color w:val="000000"/>
        </w:rPr>
        <w:t>（</w:t>
      </w:r>
      <w:r w:rsidRPr="001F693F">
        <w:rPr>
          <w:b/>
          <w:i/>
          <w:color w:val="000000"/>
        </w:rPr>
        <w:t>Hidden Figures</w:t>
      </w:r>
      <w:r w:rsidRPr="001F693F">
        <w:rPr>
          <w:rFonts w:hint="eastAsia"/>
          <w:b/>
          <w:color w:val="000000"/>
        </w:rPr>
        <w:t>）</w:t>
      </w:r>
      <w:r w:rsidRPr="001F693F">
        <w:rPr>
          <w:rFonts w:hint="eastAsia"/>
          <w:b/>
          <w:color w:val="000000"/>
        </w:rPr>
        <w:t>的读者，讲述了哈莱</w:t>
      </w:r>
      <w:proofErr w:type="gramStart"/>
      <w:r w:rsidRPr="001F693F">
        <w:rPr>
          <w:rFonts w:hint="eastAsia"/>
          <w:b/>
          <w:color w:val="000000"/>
        </w:rPr>
        <w:t>姆</w:t>
      </w:r>
      <w:proofErr w:type="gramEnd"/>
      <w:r w:rsidRPr="001F693F">
        <w:rPr>
          <w:rFonts w:hint="eastAsia"/>
          <w:b/>
          <w:color w:val="000000"/>
        </w:rPr>
        <w:t>医院的非凡历史，尤其聚焦黑人女性在此做出的开拓性贡献。</w:t>
      </w:r>
    </w:p>
    <w:p w:rsidR="001F693F" w:rsidRPr="001F693F" w:rsidRDefault="001F693F" w:rsidP="001F693F">
      <w:pPr>
        <w:widowControl/>
        <w:shd w:val="clear" w:color="auto" w:fill="FFFFFF"/>
        <w:ind w:firstLineChars="200" w:firstLine="420"/>
        <w:rPr>
          <w:rFonts w:hint="eastAsia"/>
          <w:color w:val="000000"/>
        </w:rPr>
      </w:pPr>
    </w:p>
    <w:p w:rsidR="001F693F" w:rsidRPr="001F693F" w:rsidRDefault="001F693F" w:rsidP="001F693F">
      <w:pPr>
        <w:widowControl/>
        <w:shd w:val="clear" w:color="auto" w:fill="FFFFFF"/>
        <w:ind w:firstLineChars="200" w:firstLine="420"/>
        <w:rPr>
          <w:rFonts w:hint="eastAsia"/>
          <w:color w:val="000000"/>
        </w:rPr>
      </w:pPr>
      <w:r w:rsidRPr="001F693F">
        <w:rPr>
          <w:rFonts w:hint="eastAsia"/>
          <w:color w:val="000000"/>
        </w:rPr>
        <w:t>哈莱</w:t>
      </w:r>
      <w:proofErr w:type="gramStart"/>
      <w:r w:rsidRPr="001F693F">
        <w:rPr>
          <w:rFonts w:hint="eastAsia"/>
          <w:color w:val="000000"/>
        </w:rPr>
        <w:t>姆</w:t>
      </w:r>
      <w:proofErr w:type="gramEnd"/>
      <w:r w:rsidRPr="001F693F">
        <w:rPr>
          <w:rFonts w:hint="eastAsia"/>
          <w:color w:val="000000"/>
        </w:rPr>
        <w:t>医院的发展史，与美国种族隔离废除及民权运动紧密交织。在这部独特的跨学科历史著作中，奇</w:t>
      </w:r>
      <w:proofErr w:type="gramStart"/>
      <w:r w:rsidRPr="001F693F">
        <w:rPr>
          <w:rFonts w:hint="eastAsia"/>
          <w:color w:val="000000"/>
        </w:rPr>
        <w:t>塔记录</w:t>
      </w:r>
      <w:proofErr w:type="gramEnd"/>
      <w:r w:rsidRPr="001F693F">
        <w:rPr>
          <w:rFonts w:hint="eastAsia"/>
          <w:color w:val="000000"/>
        </w:rPr>
        <w:t>了这家医院从</w:t>
      </w:r>
      <w:r>
        <w:rPr>
          <w:rFonts w:hint="eastAsia"/>
          <w:color w:val="000000"/>
        </w:rPr>
        <w:t>19</w:t>
      </w:r>
      <w:r w:rsidRPr="001F693F">
        <w:rPr>
          <w:rFonts w:hint="eastAsia"/>
          <w:color w:val="000000"/>
        </w:rPr>
        <w:t>世纪末一间小型诊所，发展为如今世界级医疗机构的全过程。</w:t>
      </w:r>
      <w:proofErr w:type="gramStart"/>
      <w:r w:rsidRPr="001F693F">
        <w:rPr>
          <w:rFonts w:hint="eastAsia"/>
          <w:color w:val="000000"/>
        </w:rPr>
        <w:t>她重点</w:t>
      </w:r>
      <w:proofErr w:type="gramEnd"/>
      <w:r w:rsidRPr="001F693F">
        <w:rPr>
          <w:rFonts w:hint="eastAsia"/>
          <w:color w:val="000000"/>
        </w:rPr>
        <w:t>讲述了四位黑人女性的故事：在长期破除院内种族壁垒、实现种族融合后，她们仍持续对抗针对医院的反黑人偏见，发挥了关键作用。</w:t>
      </w:r>
    </w:p>
    <w:p w:rsidR="001F693F" w:rsidRDefault="001F693F" w:rsidP="001F693F">
      <w:pPr>
        <w:widowControl/>
        <w:shd w:val="clear" w:color="auto" w:fill="FFFFFF"/>
        <w:ind w:firstLineChars="200" w:firstLine="420"/>
        <w:rPr>
          <w:color w:val="000000"/>
        </w:rPr>
      </w:pPr>
    </w:p>
    <w:p w:rsidR="001F693F" w:rsidRPr="001F693F" w:rsidRDefault="001F693F" w:rsidP="001F693F">
      <w:pPr>
        <w:widowControl/>
        <w:shd w:val="clear" w:color="auto" w:fill="FFFFFF"/>
        <w:ind w:firstLineChars="200" w:firstLine="420"/>
        <w:rPr>
          <w:rFonts w:hint="eastAsia"/>
          <w:color w:val="000000"/>
        </w:rPr>
      </w:pPr>
      <w:r w:rsidRPr="001F693F">
        <w:rPr>
          <w:rFonts w:hint="eastAsia"/>
          <w:color w:val="000000"/>
        </w:rPr>
        <w:t>奇塔耗时多年进行访谈与严谨的档案研究，书中收录大量此前从未公开的一手资料，并将其巧妙编织成一段个人与群体抗争、最终赢得胜利的动人历史。</w:t>
      </w:r>
    </w:p>
    <w:p w:rsidR="001F693F" w:rsidRDefault="001F693F" w:rsidP="001F693F">
      <w:pPr>
        <w:widowControl/>
        <w:shd w:val="clear" w:color="auto" w:fill="FFFFFF"/>
        <w:ind w:firstLineChars="200" w:firstLine="420"/>
        <w:rPr>
          <w:color w:val="000000"/>
        </w:rPr>
      </w:pPr>
    </w:p>
    <w:p w:rsidR="00742A62" w:rsidRPr="00742A62" w:rsidRDefault="001F693F" w:rsidP="001F693F">
      <w:pPr>
        <w:widowControl/>
        <w:shd w:val="clear" w:color="auto" w:fill="FFFFFF"/>
        <w:ind w:firstLineChars="200" w:firstLine="420"/>
        <w:rPr>
          <w:rFonts w:eastAsia="Microsoft YaHei UI"/>
          <w:color w:val="000000"/>
          <w:kern w:val="0"/>
          <w:szCs w:val="21"/>
        </w:rPr>
      </w:pPr>
      <w:r w:rsidRPr="001F693F">
        <w:rPr>
          <w:rFonts w:hint="eastAsia"/>
          <w:color w:val="000000"/>
        </w:rPr>
        <w:t>科学作家、艺术家妮娜</w:t>
      </w:r>
      <w:r w:rsidRPr="001F693F">
        <w:rPr>
          <w:rFonts w:ascii="MS Gothic" w:eastAsia="MS Gothic" w:hAnsi="MS Gothic" w:cs="MS Gothic" w:hint="eastAsia"/>
          <w:color w:val="000000"/>
        </w:rPr>
        <w:t>・</w:t>
      </w:r>
      <w:r w:rsidRPr="001F693F">
        <w:rPr>
          <w:rFonts w:ascii="宋体" w:eastAsia="宋体" w:hAnsi="宋体" w:cs="宋体" w:hint="eastAsia"/>
          <w:color w:val="000000"/>
        </w:rPr>
        <w:t>奇塔完整讲述了哈莱</w:t>
      </w:r>
      <w:proofErr w:type="gramStart"/>
      <w:r w:rsidRPr="001F693F">
        <w:rPr>
          <w:rFonts w:ascii="宋体" w:eastAsia="宋体" w:hAnsi="宋体" w:cs="宋体" w:hint="eastAsia"/>
          <w:color w:val="000000"/>
        </w:rPr>
        <w:t>姆</w:t>
      </w:r>
      <w:proofErr w:type="gramEnd"/>
      <w:r w:rsidRPr="001F693F">
        <w:rPr>
          <w:rFonts w:ascii="宋体" w:eastAsia="宋体" w:hAnsi="宋体" w:cs="宋体" w:hint="eastAsia"/>
          <w:color w:val="000000"/>
        </w:rPr>
        <w:t>医院的历程：从创立之初，到医院在马丁</w:t>
      </w:r>
      <w:r w:rsidRPr="001F693F">
        <w:rPr>
          <w:rFonts w:ascii="MS Gothic" w:eastAsia="MS Gothic" w:hAnsi="MS Gothic" w:cs="MS Gothic" w:hint="eastAsia"/>
          <w:color w:val="000000"/>
        </w:rPr>
        <w:t>・</w:t>
      </w:r>
      <w:r w:rsidRPr="001F693F">
        <w:rPr>
          <w:rFonts w:ascii="宋体" w:eastAsia="宋体" w:hAnsi="宋体" w:cs="宋体" w:hint="eastAsia"/>
          <w:color w:val="000000"/>
        </w:rPr>
        <w:t>路德</w:t>
      </w:r>
      <w:r w:rsidRPr="001F693F">
        <w:rPr>
          <w:rFonts w:ascii="MS Gothic" w:eastAsia="MS Gothic" w:hAnsi="MS Gothic" w:cs="MS Gothic" w:hint="eastAsia"/>
          <w:color w:val="000000"/>
        </w:rPr>
        <w:t>・</w:t>
      </w:r>
      <w:r w:rsidRPr="001F693F">
        <w:rPr>
          <w:rFonts w:ascii="宋体" w:eastAsia="宋体" w:hAnsi="宋体" w:cs="宋体" w:hint="eastAsia"/>
          <w:color w:val="000000"/>
        </w:rPr>
        <w:t>金遇刺后将其抢救生还，直至今日。作为才华横溢的艺术家，她因在</w:t>
      </w:r>
      <w:r w:rsidRPr="001F693F">
        <w:rPr>
          <w:color w:val="000000"/>
        </w:rPr>
        <w:t>Instagram</w:t>
      </w:r>
      <w:r w:rsidRPr="001F693F">
        <w:rPr>
          <w:rFonts w:hint="eastAsia"/>
          <w:color w:val="000000"/>
        </w:rPr>
        <w:t>（</w:t>
      </w:r>
      <w:r w:rsidRPr="001F693F">
        <w:rPr>
          <w:color w:val="000000"/>
        </w:rPr>
        <w:t>@</w:t>
      </w:r>
      <w:proofErr w:type="spellStart"/>
      <w:r w:rsidRPr="001F693F">
        <w:rPr>
          <w:color w:val="000000"/>
        </w:rPr>
        <w:t>nina.draws.scientists</w:t>
      </w:r>
      <w:proofErr w:type="spellEnd"/>
      <w:r w:rsidRPr="001F693F">
        <w:rPr>
          <w:rFonts w:hint="eastAsia"/>
          <w:color w:val="000000"/>
        </w:rPr>
        <w:t>）上创作</w:t>
      </w:r>
      <w:r>
        <w:rPr>
          <w:color w:val="000000"/>
        </w:rPr>
        <w:t>STEM</w:t>
      </w:r>
      <w:r w:rsidRPr="001F693F">
        <w:rPr>
          <w:rFonts w:hint="eastAsia"/>
          <w:color w:val="000000"/>
        </w:rPr>
        <w:t>领域女性肖像而广为人知。本书将收录她创作的双色插画。</w:t>
      </w:r>
      <w:r w:rsidR="00742A62">
        <w:rPr>
          <w:rFonts w:hint="eastAsia"/>
          <w:color w:val="000000"/>
        </w:rPr>
        <w:t xml:space="preserve"> </w:t>
      </w:r>
    </w:p>
    <w:p w:rsidR="00601AF2" w:rsidRDefault="00601AF2" w:rsidP="004D2CC0">
      <w:pPr>
        <w:widowControl/>
        <w:shd w:val="clear" w:color="auto" w:fill="FFFFFF"/>
        <w:rPr>
          <w:kern w:val="0"/>
          <w:szCs w:val="21"/>
        </w:rPr>
      </w:pPr>
    </w:p>
    <w:p w:rsidR="001F693F" w:rsidRPr="00742A62" w:rsidRDefault="001F693F" w:rsidP="004D2CC0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1A684E" w:rsidRDefault="003C2DA6" w:rsidP="001A684E">
      <w:pPr>
        <w:rPr>
          <w:b/>
        </w:rPr>
      </w:pPr>
      <w:r>
        <w:rPr>
          <w:rFonts w:hint="eastAsia"/>
          <w:b/>
        </w:rPr>
        <w:t>作者简介</w:t>
      </w:r>
      <w:bookmarkStart w:id="0" w:name="productDetails"/>
      <w:bookmarkEnd w:id="0"/>
    </w:p>
    <w:p w:rsidR="00037854" w:rsidRDefault="00037854" w:rsidP="001A684E">
      <w:pPr>
        <w:rPr>
          <w:b/>
          <w:szCs w:val="21"/>
        </w:rPr>
      </w:pPr>
    </w:p>
    <w:p w:rsidR="004D2CC0" w:rsidRDefault="00742A62" w:rsidP="004064C8">
      <w:pPr>
        <w:ind w:firstLineChars="200" w:firstLine="422"/>
        <w:rPr>
          <w:b/>
          <w:szCs w:val="21"/>
        </w:rPr>
      </w:pPr>
      <w:r w:rsidRPr="00037854">
        <w:rPr>
          <w:rFonts w:hint="eastAsia"/>
          <w:b/>
          <w:color w:val="000000"/>
        </w:rPr>
        <w:t>尼娜·奇塔（</w:t>
      </w:r>
      <w:r w:rsidRPr="00037854">
        <w:rPr>
          <w:rFonts w:hint="eastAsia"/>
          <w:b/>
          <w:color w:val="000000"/>
        </w:rPr>
        <w:t xml:space="preserve">Nina </w:t>
      </w:r>
      <w:proofErr w:type="spellStart"/>
      <w:r w:rsidRPr="00037854">
        <w:rPr>
          <w:rFonts w:hint="eastAsia"/>
          <w:b/>
          <w:color w:val="000000"/>
        </w:rPr>
        <w:t>Chhita</w:t>
      </w:r>
      <w:proofErr w:type="spellEnd"/>
      <w:r w:rsidRPr="00037854">
        <w:rPr>
          <w:rFonts w:hint="eastAsia"/>
          <w:b/>
          <w:color w:val="000000"/>
        </w:rPr>
        <w:t>）</w:t>
      </w:r>
      <w:r w:rsidR="001F693F" w:rsidRPr="001F693F">
        <w:rPr>
          <w:rFonts w:hint="eastAsia"/>
          <w:color w:val="000000"/>
        </w:rPr>
        <w:t>是居住在英国的作家、</w:t>
      </w:r>
      <w:proofErr w:type="gramStart"/>
      <w:r w:rsidR="001F693F" w:rsidRPr="001F693F">
        <w:rPr>
          <w:rFonts w:hint="eastAsia"/>
          <w:color w:val="000000"/>
        </w:rPr>
        <w:t>研究员兼插画师</w:t>
      </w:r>
      <w:proofErr w:type="gramEnd"/>
      <w:r w:rsidR="001F693F" w:rsidRPr="001F693F">
        <w:rPr>
          <w:rFonts w:hint="eastAsia"/>
          <w:color w:val="000000"/>
        </w:rPr>
        <w:t>。她在</w:t>
      </w:r>
      <w:r w:rsidR="001F693F">
        <w:rPr>
          <w:rFonts w:hint="eastAsia"/>
          <w:color w:val="000000"/>
        </w:rPr>
        <w:t>Instagram</w:t>
      </w:r>
      <w:r w:rsidR="001F693F" w:rsidRPr="001F693F">
        <w:rPr>
          <w:rFonts w:hint="eastAsia"/>
          <w:color w:val="000000"/>
        </w:rPr>
        <w:t>账号</w:t>
      </w:r>
      <w:r w:rsidR="001F693F">
        <w:rPr>
          <w:rFonts w:hint="eastAsia"/>
          <w:color w:val="000000"/>
        </w:rPr>
        <w:t>@</w:t>
      </w:r>
      <w:proofErr w:type="spellStart"/>
      <w:r w:rsidR="001F693F">
        <w:rPr>
          <w:rFonts w:hint="eastAsia"/>
          <w:color w:val="000000"/>
        </w:rPr>
        <w:t>nina.draws.scientists</w:t>
      </w:r>
      <w:proofErr w:type="spellEnd"/>
      <w:r w:rsidR="001F693F" w:rsidRPr="001F693F">
        <w:rPr>
          <w:rFonts w:hint="eastAsia"/>
          <w:color w:val="000000"/>
        </w:rPr>
        <w:t>上发布</w:t>
      </w:r>
      <w:r w:rsidR="001F693F">
        <w:rPr>
          <w:rFonts w:hint="eastAsia"/>
          <w:color w:val="000000"/>
        </w:rPr>
        <w:t>STEM</w:t>
      </w:r>
      <w:r w:rsidR="001F693F" w:rsidRPr="001F693F">
        <w:rPr>
          <w:rFonts w:hint="eastAsia"/>
          <w:color w:val="000000"/>
        </w:rPr>
        <w:t>领域先锋女性的肖像作品。其作品曾刊登于《纽约时报》</w:t>
      </w:r>
      <w:r w:rsidR="001F693F">
        <w:rPr>
          <w:rFonts w:hint="eastAsia"/>
          <w:color w:val="000000"/>
        </w:rPr>
        <w:t>（</w:t>
      </w:r>
      <w:r w:rsidR="001F693F" w:rsidRPr="001F693F">
        <w:rPr>
          <w:i/>
          <w:color w:val="000000"/>
        </w:rPr>
        <w:t>New York Times</w:t>
      </w:r>
      <w:r w:rsidR="001F693F">
        <w:rPr>
          <w:rFonts w:hint="eastAsia"/>
          <w:color w:val="000000"/>
        </w:rPr>
        <w:t>）、</w:t>
      </w:r>
      <w:r w:rsidR="001F693F" w:rsidRPr="001F693F">
        <w:rPr>
          <w:rFonts w:hint="eastAsia"/>
          <w:color w:val="000000"/>
        </w:rPr>
        <w:t>《</w:t>
      </w:r>
      <w:r w:rsidR="001F693F" w:rsidRPr="001F693F">
        <w:rPr>
          <w:color w:val="000000"/>
        </w:rPr>
        <w:t>Mental Floss</w:t>
      </w:r>
      <w:r w:rsidR="001F693F" w:rsidRPr="001F693F">
        <w:rPr>
          <w:rFonts w:hint="eastAsia"/>
          <w:color w:val="000000"/>
        </w:rPr>
        <w:t>》、</w:t>
      </w:r>
      <w:r w:rsidR="001F693F" w:rsidRPr="001F693F">
        <w:rPr>
          <w:rFonts w:hint="eastAsia"/>
          <w:color w:val="000000"/>
        </w:rPr>
        <w:t>BBC</w:t>
      </w:r>
      <w:r w:rsidR="001F693F" w:rsidRPr="001F693F">
        <w:rPr>
          <w:rFonts w:hint="eastAsia"/>
          <w:color w:val="000000"/>
        </w:rPr>
        <w:t>等多家媒体。本书是她的处女作。</w:t>
      </w:r>
      <w:r>
        <w:rPr>
          <w:rFonts w:hint="eastAsia"/>
          <w:color w:val="000000"/>
        </w:rPr>
        <w:t> </w:t>
      </w:r>
    </w:p>
    <w:p w:rsidR="004064C8" w:rsidRPr="004064C8" w:rsidRDefault="004064C8" w:rsidP="004064C8">
      <w:pPr>
        <w:rPr>
          <w:rFonts w:eastAsia="宋体"/>
          <w:bCs/>
          <w:color w:val="000000"/>
          <w:szCs w:val="21"/>
        </w:rPr>
      </w:pPr>
    </w:p>
    <w:p w:rsidR="004064C8" w:rsidRPr="004064C8" w:rsidRDefault="004064C8" w:rsidP="004064C8">
      <w:pPr>
        <w:rPr>
          <w:rFonts w:eastAsia="宋体"/>
          <w:bCs/>
          <w:color w:val="000000"/>
          <w:szCs w:val="21"/>
        </w:rPr>
      </w:pPr>
    </w:p>
    <w:p w:rsidR="004064C8" w:rsidRPr="004064C8" w:rsidRDefault="004064C8" w:rsidP="004064C8">
      <w:pPr>
        <w:shd w:val="clear" w:color="auto" w:fill="FFFFFF"/>
        <w:snapToGrid w:val="0"/>
        <w:rPr>
          <w:rFonts w:eastAsia="宋体"/>
          <w:color w:val="000000"/>
          <w:szCs w:val="21"/>
        </w:rPr>
      </w:pPr>
      <w:bookmarkStart w:id="1" w:name="OLE_LINK38"/>
      <w:bookmarkStart w:id="2" w:name="OLE_LINK43"/>
      <w:r w:rsidRPr="004064C8">
        <w:rPr>
          <w:rFonts w:eastAsia="宋体"/>
          <w:b/>
          <w:bCs/>
          <w:color w:val="000000"/>
          <w:szCs w:val="21"/>
        </w:rPr>
        <w:t>感谢您的阅读！</w:t>
      </w:r>
    </w:p>
    <w:p w:rsidR="004064C8" w:rsidRPr="004064C8" w:rsidRDefault="004064C8" w:rsidP="004064C8">
      <w:pPr>
        <w:snapToGrid w:val="0"/>
        <w:rPr>
          <w:rFonts w:eastAsia="华文中宋"/>
          <w:b/>
          <w:color w:val="000000"/>
          <w:szCs w:val="21"/>
        </w:rPr>
      </w:pPr>
      <w:r w:rsidRPr="004064C8">
        <w:rPr>
          <w:rFonts w:eastAsia="宋体"/>
          <w:b/>
          <w:color w:val="000000"/>
          <w:szCs w:val="21"/>
        </w:rPr>
        <w:t>请将反馈信息发至：</w:t>
      </w:r>
      <w:r w:rsidRPr="004064C8">
        <w:rPr>
          <w:rFonts w:eastAsia="华文中宋"/>
          <w:b/>
          <w:color w:val="000000"/>
          <w:szCs w:val="21"/>
        </w:rPr>
        <w:t>版权负责人</w:t>
      </w:r>
    </w:p>
    <w:p w:rsidR="004064C8" w:rsidRPr="004064C8" w:rsidRDefault="004064C8" w:rsidP="004064C8">
      <w:pPr>
        <w:snapToGrid w:val="0"/>
        <w:rPr>
          <w:rFonts w:eastAsia="宋体"/>
          <w:b/>
          <w:color w:val="000000"/>
          <w:szCs w:val="21"/>
        </w:rPr>
      </w:pPr>
      <w:r w:rsidRPr="004064C8">
        <w:rPr>
          <w:rFonts w:eastAsia="宋体"/>
          <w:b/>
          <w:color w:val="000000"/>
          <w:szCs w:val="21"/>
        </w:rPr>
        <w:t>Email</w:t>
      </w:r>
      <w:r w:rsidRPr="004064C8">
        <w:rPr>
          <w:rFonts w:eastAsia="宋体"/>
          <w:color w:val="000000"/>
          <w:szCs w:val="21"/>
        </w:rPr>
        <w:t>：</w:t>
      </w:r>
      <w:hyperlink r:id="rId9" w:history="1">
        <w:r w:rsidRPr="004064C8">
          <w:rPr>
            <w:rFonts w:eastAsia="宋体"/>
            <w:b/>
            <w:color w:val="0000FF"/>
            <w:szCs w:val="21"/>
            <w:u w:val="single"/>
          </w:rPr>
          <w:t>Rights@nurnberg.com.cn</w:t>
        </w:r>
      </w:hyperlink>
    </w:p>
    <w:p w:rsidR="004064C8" w:rsidRPr="004064C8" w:rsidRDefault="004064C8" w:rsidP="004064C8">
      <w:pPr>
        <w:rPr>
          <w:rFonts w:eastAsia="宋体"/>
          <w:b/>
          <w:color w:val="000000"/>
          <w:szCs w:val="21"/>
        </w:rPr>
      </w:pPr>
      <w:r w:rsidRPr="004064C8">
        <w:rPr>
          <w:rFonts w:eastAsia="宋体"/>
          <w:color w:val="000000"/>
          <w:szCs w:val="21"/>
        </w:rPr>
        <w:t>安德鲁</w:t>
      </w:r>
      <w:r w:rsidRPr="004064C8">
        <w:rPr>
          <w:rFonts w:eastAsia="宋体"/>
          <w:color w:val="000000"/>
          <w:szCs w:val="21"/>
        </w:rPr>
        <w:t>·</w:t>
      </w:r>
      <w:r w:rsidRPr="004064C8">
        <w:rPr>
          <w:rFonts w:eastAsia="宋体"/>
          <w:color w:val="000000"/>
          <w:szCs w:val="21"/>
        </w:rPr>
        <w:t>纳伯格联合国际有限公司北京代表处</w:t>
      </w:r>
    </w:p>
    <w:p w:rsidR="004064C8" w:rsidRPr="004064C8" w:rsidRDefault="004064C8" w:rsidP="004064C8">
      <w:pPr>
        <w:rPr>
          <w:rFonts w:eastAsia="宋体"/>
          <w:b/>
          <w:color w:val="000000"/>
          <w:szCs w:val="21"/>
        </w:rPr>
      </w:pPr>
      <w:r w:rsidRPr="004064C8">
        <w:rPr>
          <w:rFonts w:eastAsia="宋体"/>
          <w:color w:val="000000"/>
          <w:szCs w:val="21"/>
        </w:rPr>
        <w:t>北京市海淀区中关村大街甲</w:t>
      </w:r>
      <w:r w:rsidRPr="004064C8">
        <w:rPr>
          <w:rFonts w:eastAsia="宋体"/>
          <w:color w:val="000000"/>
          <w:szCs w:val="21"/>
        </w:rPr>
        <w:t>59</w:t>
      </w:r>
      <w:r w:rsidRPr="004064C8">
        <w:rPr>
          <w:rFonts w:eastAsia="宋体"/>
          <w:color w:val="000000"/>
          <w:szCs w:val="21"/>
        </w:rPr>
        <w:t>号中国人民大学文化大厦</w:t>
      </w:r>
      <w:r w:rsidRPr="004064C8">
        <w:rPr>
          <w:rFonts w:eastAsia="宋体"/>
          <w:color w:val="000000"/>
          <w:szCs w:val="21"/>
        </w:rPr>
        <w:t>1705</w:t>
      </w:r>
      <w:r w:rsidRPr="004064C8">
        <w:rPr>
          <w:rFonts w:eastAsia="宋体"/>
          <w:color w:val="000000"/>
          <w:szCs w:val="21"/>
        </w:rPr>
        <w:t>室</w:t>
      </w:r>
      <w:r w:rsidRPr="004064C8">
        <w:rPr>
          <w:rFonts w:eastAsia="宋体"/>
          <w:color w:val="000000"/>
          <w:szCs w:val="21"/>
        </w:rPr>
        <w:t xml:space="preserve">, </w:t>
      </w:r>
      <w:r w:rsidRPr="004064C8">
        <w:rPr>
          <w:rFonts w:eastAsia="宋体"/>
          <w:color w:val="000000"/>
          <w:szCs w:val="21"/>
        </w:rPr>
        <w:t>邮编：</w:t>
      </w:r>
      <w:r w:rsidRPr="004064C8">
        <w:rPr>
          <w:rFonts w:eastAsia="宋体"/>
          <w:color w:val="000000"/>
          <w:szCs w:val="21"/>
        </w:rPr>
        <w:t>100872</w:t>
      </w:r>
    </w:p>
    <w:p w:rsidR="004064C8" w:rsidRPr="004064C8" w:rsidRDefault="004064C8" w:rsidP="004064C8">
      <w:pPr>
        <w:rPr>
          <w:rFonts w:eastAsia="宋体"/>
          <w:b/>
          <w:color w:val="000000"/>
          <w:szCs w:val="21"/>
        </w:rPr>
      </w:pPr>
      <w:r w:rsidRPr="004064C8">
        <w:rPr>
          <w:rFonts w:eastAsia="宋体"/>
          <w:color w:val="000000"/>
          <w:szCs w:val="21"/>
        </w:rPr>
        <w:t>电话：</w:t>
      </w:r>
      <w:r w:rsidRPr="004064C8">
        <w:rPr>
          <w:rFonts w:eastAsia="宋体"/>
          <w:color w:val="000000"/>
          <w:szCs w:val="21"/>
        </w:rPr>
        <w:t xml:space="preserve">010-82504106, </w:t>
      </w:r>
      <w:r w:rsidRPr="004064C8">
        <w:rPr>
          <w:rFonts w:eastAsia="宋体"/>
          <w:color w:val="000000"/>
          <w:szCs w:val="21"/>
        </w:rPr>
        <w:t>传真：</w:t>
      </w:r>
      <w:r w:rsidRPr="004064C8">
        <w:rPr>
          <w:rFonts w:eastAsia="宋体"/>
          <w:color w:val="000000"/>
          <w:szCs w:val="21"/>
        </w:rPr>
        <w:t>010-82504200</w:t>
      </w:r>
    </w:p>
    <w:p w:rsidR="004064C8" w:rsidRPr="004064C8" w:rsidRDefault="004064C8" w:rsidP="004064C8">
      <w:pPr>
        <w:rPr>
          <w:rFonts w:eastAsia="宋体"/>
          <w:color w:val="0000FF"/>
          <w:szCs w:val="21"/>
          <w:u w:val="single"/>
        </w:rPr>
      </w:pPr>
      <w:r w:rsidRPr="004064C8">
        <w:rPr>
          <w:rFonts w:eastAsia="宋体"/>
          <w:color w:val="000000"/>
          <w:szCs w:val="21"/>
        </w:rPr>
        <w:t>公司网址：</w:t>
      </w:r>
      <w:hyperlink r:id="rId10" w:history="1">
        <w:r w:rsidRPr="004064C8">
          <w:rPr>
            <w:rFonts w:eastAsia="宋体"/>
            <w:color w:val="0000FF"/>
            <w:szCs w:val="21"/>
            <w:u w:val="single"/>
          </w:rPr>
          <w:t>http://www.nurnberg.com.cn</w:t>
        </w:r>
      </w:hyperlink>
    </w:p>
    <w:p w:rsidR="004064C8" w:rsidRPr="004064C8" w:rsidRDefault="004064C8" w:rsidP="004064C8">
      <w:pPr>
        <w:rPr>
          <w:rFonts w:eastAsia="宋体"/>
          <w:color w:val="000000"/>
          <w:szCs w:val="21"/>
        </w:rPr>
      </w:pPr>
      <w:r w:rsidRPr="004064C8">
        <w:rPr>
          <w:rFonts w:eastAsia="宋体"/>
          <w:color w:val="000000"/>
          <w:szCs w:val="21"/>
        </w:rPr>
        <w:t>书目下载：</w:t>
      </w:r>
      <w:hyperlink r:id="rId11" w:history="1">
        <w:r w:rsidRPr="004064C8">
          <w:rPr>
            <w:rFonts w:eastAsia="宋体"/>
            <w:color w:val="0000FF"/>
            <w:szCs w:val="21"/>
            <w:u w:val="single"/>
          </w:rPr>
          <w:t>http://www.nurnberg.com.cn/booklist_zh/list.aspx</w:t>
        </w:r>
      </w:hyperlink>
    </w:p>
    <w:p w:rsidR="004064C8" w:rsidRPr="004064C8" w:rsidRDefault="004064C8" w:rsidP="004064C8">
      <w:pPr>
        <w:rPr>
          <w:rFonts w:eastAsia="宋体"/>
          <w:color w:val="000000"/>
          <w:szCs w:val="21"/>
        </w:rPr>
      </w:pPr>
      <w:r w:rsidRPr="004064C8">
        <w:rPr>
          <w:rFonts w:eastAsia="宋体"/>
          <w:color w:val="000000"/>
          <w:szCs w:val="21"/>
        </w:rPr>
        <w:t>书讯浏览：</w:t>
      </w:r>
      <w:hyperlink r:id="rId12" w:history="1">
        <w:r w:rsidRPr="004064C8">
          <w:rPr>
            <w:rFonts w:eastAsia="宋体"/>
            <w:color w:val="0000FF"/>
            <w:szCs w:val="21"/>
            <w:u w:val="single"/>
          </w:rPr>
          <w:t>http://www.nurnberg.com.cn/book/book.aspx</w:t>
        </w:r>
      </w:hyperlink>
    </w:p>
    <w:p w:rsidR="004064C8" w:rsidRPr="004064C8" w:rsidRDefault="004064C8" w:rsidP="004064C8">
      <w:pPr>
        <w:rPr>
          <w:rFonts w:eastAsia="宋体"/>
          <w:color w:val="000000"/>
          <w:szCs w:val="21"/>
        </w:rPr>
      </w:pPr>
      <w:r w:rsidRPr="004064C8">
        <w:rPr>
          <w:rFonts w:eastAsia="宋体"/>
          <w:color w:val="000000"/>
          <w:szCs w:val="21"/>
        </w:rPr>
        <w:t>视频推荐：</w:t>
      </w:r>
      <w:hyperlink r:id="rId13" w:history="1">
        <w:r w:rsidRPr="004064C8">
          <w:rPr>
            <w:rFonts w:eastAsia="宋体"/>
            <w:color w:val="0000FF"/>
            <w:szCs w:val="21"/>
            <w:u w:val="single"/>
          </w:rPr>
          <w:t>http://www.nurnberg.com.cn/video/video.aspx</w:t>
        </w:r>
      </w:hyperlink>
    </w:p>
    <w:p w:rsidR="004064C8" w:rsidRPr="004064C8" w:rsidRDefault="004064C8" w:rsidP="004064C8">
      <w:pPr>
        <w:rPr>
          <w:rFonts w:eastAsia="宋体"/>
          <w:color w:val="0000FF"/>
          <w:szCs w:val="21"/>
          <w:u w:val="single"/>
        </w:rPr>
      </w:pPr>
      <w:r w:rsidRPr="004064C8">
        <w:rPr>
          <w:rFonts w:eastAsia="宋体"/>
          <w:color w:val="000000"/>
          <w:szCs w:val="21"/>
        </w:rPr>
        <w:t>豆瓣小站：</w:t>
      </w:r>
      <w:hyperlink r:id="rId14" w:history="1">
        <w:r w:rsidRPr="004064C8">
          <w:rPr>
            <w:rFonts w:eastAsia="宋体"/>
            <w:color w:val="0000FF"/>
            <w:szCs w:val="21"/>
            <w:u w:val="single"/>
          </w:rPr>
          <w:t>http://site.douban.com/110577/</w:t>
        </w:r>
      </w:hyperlink>
    </w:p>
    <w:p w:rsidR="004064C8" w:rsidRPr="004064C8" w:rsidRDefault="004064C8" w:rsidP="004064C8">
      <w:pPr>
        <w:rPr>
          <w:rFonts w:eastAsia="宋体"/>
          <w:color w:val="000000"/>
          <w:shd w:val="clear" w:color="auto" w:fill="FFFFFF"/>
        </w:rPr>
      </w:pPr>
      <w:proofErr w:type="gramStart"/>
      <w:r w:rsidRPr="004064C8">
        <w:rPr>
          <w:rFonts w:eastAsia="宋体"/>
          <w:color w:val="000000"/>
          <w:shd w:val="clear" w:color="auto" w:fill="FFFFFF"/>
        </w:rPr>
        <w:t>新浪微博</w:t>
      </w:r>
      <w:proofErr w:type="gramEnd"/>
      <w:r w:rsidRPr="004064C8">
        <w:rPr>
          <w:rFonts w:eastAsia="宋体"/>
          <w:bCs/>
          <w:color w:val="000000"/>
          <w:shd w:val="clear" w:color="auto" w:fill="FFFFFF"/>
        </w:rPr>
        <w:t>：</w:t>
      </w:r>
      <w:hyperlink r:id="rId15" w:history="1">
        <w:r w:rsidRPr="004064C8">
          <w:rPr>
            <w:rFonts w:eastAsia="宋体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4064C8">
          <w:rPr>
            <w:rFonts w:eastAsia="宋体"/>
            <w:color w:val="0000FF"/>
            <w:u w:val="single"/>
            <w:shd w:val="clear" w:color="auto" w:fill="FFFFFF"/>
          </w:rPr>
          <w:t>的微博</w:t>
        </w:r>
        <w:proofErr w:type="gramEnd"/>
        <w:r w:rsidRPr="004064C8">
          <w:rPr>
            <w:rFonts w:eastAsia="宋体"/>
            <w:color w:val="0000FF"/>
            <w:u w:val="single"/>
            <w:shd w:val="clear" w:color="auto" w:fill="FFFFFF"/>
          </w:rPr>
          <w:t>_</w:t>
        </w:r>
        <w:r w:rsidRPr="004064C8">
          <w:rPr>
            <w:rFonts w:eastAsia="宋体"/>
            <w:color w:val="0000FF"/>
            <w:u w:val="single"/>
            <w:shd w:val="clear" w:color="auto" w:fill="FFFFFF"/>
          </w:rPr>
          <w:t>微博</w:t>
        </w:r>
        <w:r w:rsidRPr="004064C8">
          <w:rPr>
            <w:rFonts w:eastAsia="宋体"/>
            <w:color w:val="0000FF"/>
            <w:u w:val="single"/>
            <w:shd w:val="clear" w:color="auto" w:fill="FFFFFF"/>
          </w:rPr>
          <w:t> (weibo.com)</w:t>
        </w:r>
      </w:hyperlink>
    </w:p>
    <w:p w:rsidR="004064C8" w:rsidRPr="004064C8" w:rsidRDefault="004064C8" w:rsidP="004064C8">
      <w:pPr>
        <w:shd w:val="clear" w:color="auto" w:fill="FFFFFF"/>
        <w:rPr>
          <w:rFonts w:eastAsia="宋体"/>
          <w:b/>
          <w:color w:val="000000"/>
        </w:rPr>
      </w:pPr>
      <w:proofErr w:type="gramStart"/>
      <w:r w:rsidRPr="004064C8">
        <w:rPr>
          <w:rFonts w:eastAsia="宋体"/>
          <w:color w:val="000000"/>
          <w:szCs w:val="21"/>
        </w:rPr>
        <w:t>微信订阅</w:t>
      </w:r>
      <w:proofErr w:type="gramEnd"/>
      <w:r w:rsidRPr="004064C8">
        <w:rPr>
          <w:rFonts w:eastAsia="宋体"/>
          <w:color w:val="000000"/>
          <w:szCs w:val="21"/>
        </w:rPr>
        <w:t>号：</w:t>
      </w:r>
      <w:r w:rsidRPr="004064C8">
        <w:rPr>
          <w:rFonts w:eastAsia="宋体"/>
          <w:color w:val="000000"/>
          <w:szCs w:val="21"/>
        </w:rPr>
        <w:t>ANABJ2002</w:t>
      </w:r>
    </w:p>
    <w:bookmarkEnd w:id="1"/>
    <w:bookmarkEnd w:id="2"/>
    <w:p w:rsidR="004064C8" w:rsidRPr="004064C8" w:rsidRDefault="004064C8" w:rsidP="004064C8">
      <w:pPr>
        <w:ind w:right="420"/>
        <w:rPr>
          <w:rFonts w:eastAsia="Gungsuh"/>
          <w:color w:val="000000"/>
          <w:kern w:val="0"/>
          <w:szCs w:val="21"/>
        </w:rPr>
      </w:pPr>
      <w:r w:rsidRPr="004064C8">
        <w:rPr>
          <w:rFonts w:eastAsia="宋体"/>
          <w:bCs/>
          <w:noProof/>
          <w:szCs w:val="21"/>
        </w:rPr>
        <w:drawing>
          <wp:inline distT="0" distB="0" distL="0" distR="0" wp14:anchorId="540C9010" wp14:editId="00FFA443">
            <wp:extent cx="1200150" cy="1300480"/>
            <wp:effectExtent l="0" t="0" r="0" b="0"/>
            <wp:docPr id="5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C8" w:rsidRPr="004064C8" w:rsidRDefault="004064C8" w:rsidP="004064C8">
      <w:pPr>
        <w:ind w:right="420"/>
        <w:rPr>
          <w:rFonts w:eastAsia="Gungsuh"/>
          <w:color w:val="000000"/>
          <w:kern w:val="0"/>
          <w:szCs w:val="21"/>
        </w:rPr>
      </w:pPr>
    </w:p>
    <w:p w:rsidR="00C6321D" w:rsidRPr="003330B6" w:rsidRDefault="00C6321D" w:rsidP="004064C8">
      <w:pPr>
        <w:ind w:firstLineChars="200" w:firstLine="420"/>
        <w:rPr>
          <w:szCs w:val="21"/>
        </w:rPr>
      </w:pPr>
      <w:bookmarkStart w:id="3" w:name="_GoBack"/>
      <w:bookmarkEnd w:id="3"/>
    </w:p>
    <w:sectPr w:rsidR="00C6321D" w:rsidRPr="003330B6" w:rsidSect="00C873CF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2B" w:rsidRDefault="00447F2B">
      <w:r>
        <w:separator/>
      </w:r>
    </w:p>
  </w:endnote>
  <w:endnote w:type="continuationSeparator" w:id="0">
    <w:p w:rsidR="00447F2B" w:rsidRDefault="0044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地址：北京市海淀区中关村大街甲</w:t>
    </w:r>
    <w:r>
      <w:rPr>
        <w:rFonts w:ascii="方正姚体" w:hint="eastAsia"/>
        <w:sz w:val="18"/>
      </w:rPr>
      <w:t>59</w:t>
    </w:r>
    <w:r>
      <w:rPr>
        <w:rFonts w:ascii="方正姚体" w:hint="eastAsia"/>
        <w:sz w:val="18"/>
      </w:rPr>
      <w:t>号中国人民大学文化大厦</w:t>
    </w:r>
    <w:r>
      <w:rPr>
        <w:rFonts w:ascii="方正姚体" w:hint="eastAsia"/>
        <w:sz w:val="18"/>
      </w:rPr>
      <w:t>1705</w:t>
    </w:r>
    <w:r>
      <w:rPr>
        <w:rFonts w:ascii="方正姚体" w:hint="eastAsia"/>
        <w:sz w:val="18"/>
      </w:rPr>
      <w:t>室，邮编：</w:t>
    </w:r>
    <w:r>
      <w:rPr>
        <w:rFonts w:ascii="方正姚体" w:hint="eastAsia"/>
        <w:sz w:val="18"/>
      </w:rPr>
      <w:t>100872</w:t>
    </w:r>
  </w:p>
  <w:p w:rsidR="0075278B" w:rsidRPr="00A71D38" w:rsidRDefault="0075278B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电话：</w:t>
    </w:r>
    <w:r>
      <w:rPr>
        <w:rFonts w:ascii="方正姚体" w:hint="eastAsia"/>
        <w:sz w:val="18"/>
      </w:rPr>
      <w:t>010-82504106</w:t>
    </w:r>
    <w:r>
      <w:rPr>
        <w:rFonts w:ascii="方正姚体" w:hint="eastAsia"/>
        <w:sz w:val="18"/>
      </w:rPr>
      <w:t>，</w:t>
    </w:r>
    <w:r>
      <w:rPr>
        <w:rFonts w:ascii="方正姚体" w:hint="eastAsia"/>
        <w:sz w:val="18"/>
      </w:rPr>
      <w:t>88810959</w:t>
    </w:r>
    <w:r>
      <w:rPr>
        <w:rFonts w:ascii="方正姚体" w:hint="eastAsia"/>
        <w:sz w:val="18"/>
      </w:rPr>
      <w:t>，传真：</w:t>
    </w:r>
    <w:r>
      <w:rPr>
        <w:rFonts w:ascii="方正姚体" w:hint="eastAsia"/>
        <w:sz w:val="18"/>
      </w:rPr>
      <w:t>010-82504200</w:t>
    </w:r>
  </w:p>
  <w:p w:rsidR="0075278B" w:rsidRPr="00A71D38" w:rsidRDefault="0075278B" w:rsidP="00602E6C">
    <w:pPr>
      <w:jc w:val="center"/>
      <w:rPr>
        <w:rFonts w:ascii="方正姚体"/>
        <w:sz w:val="18"/>
        <w:szCs w:val="18"/>
      </w:rPr>
    </w:pPr>
    <w:r>
      <w:rPr>
        <w:rFonts w:ascii="方正姚体" w:hint="eastAsia"/>
        <w:sz w:val="18"/>
      </w:rPr>
      <w:t>网址：</w:t>
    </w:r>
    <w:hyperlink r:id="rId1" w:history="1">
      <w:r>
        <w:rPr>
          <w:rStyle w:val="a6"/>
          <w:rFonts w:ascii="方正姚体" w:hint="eastAsia"/>
          <w:sz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/>
      </w:rPr>
    </w:pPr>
    <w:r>
      <w:rPr>
        <w:rFonts w:ascii="方正姚体" w:hint="eastAsia"/>
      </w:rPr>
      <w:t xml:space="preserve">- </w:t>
    </w:r>
    <w:r w:rsidR="00874EA2">
      <w:rPr>
        <w:rFonts w:ascii="方正姚体" w:hint="eastAsia"/>
      </w:rPr>
      <w:fldChar w:fldCharType="begin"/>
    </w:r>
    <w:r>
      <w:rPr>
        <w:rFonts w:ascii="方正姚体" w:hint="eastAsia"/>
      </w:rPr>
      <w:instrText xml:space="preserve"> PAGE </w:instrText>
    </w:r>
    <w:r w:rsidR="00874EA2">
      <w:rPr>
        <w:rFonts w:ascii="方正姚体" w:hint="eastAsia"/>
      </w:rPr>
      <w:fldChar w:fldCharType="separate"/>
    </w:r>
    <w:r w:rsidR="004064C8">
      <w:rPr>
        <w:rFonts w:ascii="方正姚体"/>
        <w:noProof/>
      </w:rPr>
      <w:t>1</w:t>
    </w:r>
    <w:r w:rsidR="00874EA2">
      <w:rPr>
        <w:rFonts w:ascii="方正姚体" w:hint="eastAsia"/>
      </w:rPr>
      <w:fldChar w:fldCharType="end"/>
    </w:r>
    <w:r>
      <w:rPr>
        <w:rFonts w:ascii="方正姚体"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2B" w:rsidRDefault="00447F2B">
      <w:r>
        <w:separator/>
      </w:r>
    </w:p>
  </w:footnote>
  <w:footnote w:type="continuationSeparator" w:id="0">
    <w:p w:rsidR="00447F2B" w:rsidRDefault="0044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3E1F7566"/>
    <w:multiLevelType w:val="multilevel"/>
    <w:tmpl w:val="2688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0"/>
  </w:num>
  <w:num w:numId="7">
    <w:abstractNumId w:val="21"/>
  </w:num>
  <w:num w:numId="8">
    <w:abstractNumId w:val="19"/>
  </w:num>
  <w:num w:numId="9">
    <w:abstractNumId w:val="17"/>
  </w:num>
  <w:num w:numId="10">
    <w:abstractNumId w:val="13"/>
  </w:num>
  <w:num w:numId="11">
    <w:abstractNumId w:val="11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6A67"/>
    <w:rsid w:val="00037854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B6285"/>
    <w:rsid w:val="000C1EE1"/>
    <w:rsid w:val="000C6B43"/>
    <w:rsid w:val="000C780B"/>
    <w:rsid w:val="000D447B"/>
    <w:rsid w:val="000E219B"/>
    <w:rsid w:val="000F17F5"/>
    <w:rsid w:val="0010039B"/>
    <w:rsid w:val="00106D0C"/>
    <w:rsid w:val="00132C63"/>
    <w:rsid w:val="00134275"/>
    <w:rsid w:val="0014112F"/>
    <w:rsid w:val="0014507F"/>
    <w:rsid w:val="00152F8A"/>
    <w:rsid w:val="00157258"/>
    <w:rsid w:val="00161800"/>
    <w:rsid w:val="001750B5"/>
    <w:rsid w:val="00182905"/>
    <w:rsid w:val="001835F4"/>
    <w:rsid w:val="001859C2"/>
    <w:rsid w:val="001913BB"/>
    <w:rsid w:val="001972F5"/>
    <w:rsid w:val="00197385"/>
    <w:rsid w:val="001A170B"/>
    <w:rsid w:val="001A684E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1F693F"/>
    <w:rsid w:val="00202EB5"/>
    <w:rsid w:val="002037EA"/>
    <w:rsid w:val="0020598E"/>
    <w:rsid w:val="00212EA1"/>
    <w:rsid w:val="00215937"/>
    <w:rsid w:val="00220A2D"/>
    <w:rsid w:val="00223A43"/>
    <w:rsid w:val="00226388"/>
    <w:rsid w:val="002320F4"/>
    <w:rsid w:val="00233745"/>
    <w:rsid w:val="00251528"/>
    <w:rsid w:val="002529AC"/>
    <w:rsid w:val="0025531D"/>
    <w:rsid w:val="002670DA"/>
    <w:rsid w:val="00274BF1"/>
    <w:rsid w:val="0028091A"/>
    <w:rsid w:val="002904B8"/>
    <w:rsid w:val="00295DF5"/>
    <w:rsid w:val="002A022A"/>
    <w:rsid w:val="002A55DD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A80"/>
    <w:rsid w:val="00344C37"/>
    <w:rsid w:val="0035593A"/>
    <w:rsid w:val="0037085F"/>
    <w:rsid w:val="00374523"/>
    <w:rsid w:val="00383FD0"/>
    <w:rsid w:val="00390940"/>
    <w:rsid w:val="003972FB"/>
    <w:rsid w:val="003A5EE9"/>
    <w:rsid w:val="003A6586"/>
    <w:rsid w:val="003B5916"/>
    <w:rsid w:val="003C11BB"/>
    <w:rsid w:val="003C2DA6"/>
    <w:rsid w:val="003C52BC"/>
    <w:rsid w:val="003D4957"/>
    <w:rsid w:val="003E040E"/>
    <w:rsid w:val="003E754D"/>
    <w:rsid w:val="003F05DE"/>
    <w:rsid w:val="003F0933"/>
    <w:rsid w:val="003F0CD0"/>
    <w:rsid w:val="003F5825"/>
    <w:rsid w:val="003F7A88"/>
    <w:rsid w:val="004064C8"/>
    <w:rsid w:val="004148D5"/>
    <w:rsid w:val="00414A9C"/>
    <w:rsid w:val="00423752"/>
    <w:rsid w:val="00430ACF"/>
    <w:rsid w:val="00431D1E"/>
    <w:rsid w:val="0043213E"/>
    <w:rsid w:val="004430B8"/>
    <w:rsid w:val="00447F2B"/>
    <w:rsid w:val="00452828"/>
    <w:rsid w:val="004611D6"/>
    <w:rsid w:val="00462FAD"/>
    <w:rsid w:val="00463285"/>
    <w:rsid w:val="004652AC"/>
    <w:rsid w:val="00466422"/>
    <w:rsid w:val="00481889"/>
    <w:rsid w:val="00484EAC"/>
    <w:rsid w:val="00491229"/>
    <w:rsid w:val="004A18EB"/>
    <w:rsid w:val="004B0DD1"/>
    <w:rsid w:val="004B2FE1"/>
    <w:rsid w:val="004B4C85"/>
    <w:rsid w:val="004B64D1"/>
    <w:rsid w:val="004C7A29"/>
    <w:rsid w:val="004D2CC0"/>
    <w:rsid w:val="004D3561"/>
    <w:rsid w:val="004D3C0D"/>
    <w:rsid w:val="004E52F4"/>
    <w:rsid w:val="004E7135"/>
    <w:rsid w:val="004F2AB3"/>
    <w:rsid w:val="004F47CD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A66C2"/>
    <w:rsid w:val="005B6FB0"/>
    <w:rsid w:val="005B7CEB"/>
    <w:rsid w:val="005C6904"/>
    <w:rsid w:val="005F3336"/>
    <w:rsid w:val="00601AF2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1716B"/>
    <w:rsid w:val="00722D10"/>
    <w:rsid w:val="00723F55"/>
    <w:rsid w:val="00727197"/>
    <w:rsid w:val="00730B71"/>
    <w:rsid w:val="00732FAC"/>
    <w:rsid w:val="00733F6A"/>
    <w:rsid w:val="007340DB"/>
    <w:rsid w:val="007367B2"/>
    <w:rsid w:val="00742A62"/>
    <w:rsid w:val="00750C55"/>
    <w:rsid w:val="0075278B"/>
    <w:rsid w:val="007535B6"/>
    <w:rsid w:val="0075707B"/>
    <w:rsid w:val="00757A53"/>
    <w:rsid w:val="00757D84"/>
    <w:rsid w:val="00770DF0"/>
    <w:rsid w:val="00773145"/>
    <w:rsid w:val="007732F0"/>
    <w:rsid w:val="007766E3"/>
    <w:rsid w:val="00797837"/>
    <w:rsid w:val="007A4BED"/>
    <w:rsid w:val="007B0D11"/>
    <w:rsid w:val="007B543B"/>
    <w:rsid w:val="007D1B39"/>
    <w:rsid w:val="007D22D2"/>
    <w:rsid w:val="007D4FB6"/>
    <w:rsid w:val="007E2C70"/>
    <w:rsid w:val="00800FF5"/>
    <w:rsid w:val="00805130"/>
    <w:rsid w:val="00805764"/>
    <w:rsid w:val="0081234B"/>
    <w:rsid w:val="0082482A"/>
    <w:rsid w:val="008320E0"/>
    <w:rsid w:val="00833658"/>
    <w:rsid w:val="008418D8"/>
    <w:rsid w:val="00843714"/>
    <w:rsid w:val="00853494"/>
    <w:rsid w:val="00856401"/>
    <w:rsid w:val="00861777"/>
    <w:rsid w:val="00862531"/>
    <w:rsid w:val="00862DBE"/>
    <w:rsid w:val="008648D3"/>
    <w:rsid w:val="00864D8F"/>
    <w:rsid w:val="00866B99"/>
    <w:rsid w:val="0087014B"/>
    <w:rsid w:val="00873EF3"/>
    <w:rsid w:val="00874EA2"/>
    <w:rsid w:val="00875227"/>
    <w:rsid w:val="0088708F"/>
    <w:rsid w:val="0089462C"/>
    <w:rsid w:val="008955F8"/>
    <w:rsid w:val="0089589B"/>
    <w:rsid w:val="00895E35"/>
    <w:rsid w:val="008B0A5A"/>
    <w:rsid w:val="008B3081"/>
    <w:rsid w:val="008B4DCA"/>
    <w:rsid w:val="008B541B"/>
    <w:rsid w:val="008C4D66"/>
    <w:rsid w:val="008D4D33"/>
    <w:rsid w:val="008F5575"/>
    <w:rsid w:val="008F5E49"/>
    <w:rsid w:val="0091777E"/>
    <w:rsid w:val="0092333F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160A"/>
    <w:rsid w:val="00A6662F"/>
    <w:rsid w:val="00A71D38"/>
    <w:rsid w:val="00A72B1C"/>
    <w:rsid w:val="00A814AD"/>
    <w:rsid w:val="00AA1AA9"/>
    <w:rsid w:val="00AA4414"/>
    <w:rsid w:val="00AA5AD4"/>
    <w:rsid w:val="00AB5463"/>
    <w:rsid w:val="00AC075C"/>
    <w:rsid w:val="00AD250E"/>
    <w:rsid w:val="00AF2FF6"/>
    <w:rsid w:val="00AF374C"/>
    <w:rsid w:val="00B01D5B"/>
    <w:rsid w:val="00B05F67"/>
    <w:rsid w:val="00B11565"/>
    <w:rsid w:val="00B1495D"/>
    <w:rsid w:val="00B26A7A"/>
    <w:rsid w:val="00B347FD"/>
    <w:rsid w:val="00B35E9D"/>
    <w:rsid w:val="00B43536"/>
    <w:rsid w:val="00B44504"/>
    <w:rsid w:val="00B45349"/>
    <w:rsid w:val="00B46A0A"/>
    <w:rsid w:val="00B61C6E"/>
    <w:rsid w:val="00B65527"/>
    <w:rsid w:val="00B65F1C"/>
    <w:rsid w:val="00B66C19"/>
    <w:rsid w:val="00B66C72"/>
    <w:rsid w:val="00B677EF"/>
    <w:rsid w:val="00B81C0B"/>
    <w:rsid w:val="00B84321"/>
    <w:rsid w:val="00B85002"/>
    <w:rsid w:val="00B96AC2"/>
    <w:rsid w:val="00BB3810"/>
    <w:rsid w:val="00BB43BF"/>
    <w:rsid w:val="00BC1C94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873CF"/>
    <w:rsid w:val="00C903F7"/>
    <w:rsid w:val="00C93394"/>
    <w:rsid w:val="00CB1AD0"/>
    <w:rsid w:val="00CB1C0E"/>
    <w:rsid w:val="00CB6825"/>
    <w:rsid w:val="00CC03A3"/>
    <w:rsid w:val="00CD2007"/>
    <w:rsid w:val="00CD71AF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3E72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7648"/>
    <w:rsid w:val="00DD2D61"/>
    <w:rsid w:val="00DD32BD"/>
    <w:rsid w:val="00DD3D54"/>
    <w:rsid w:val="00DE1211"/>
    <w:rsid w:val="00DF0621"/>
    <w:rsid w:val="00E15538"/>
    <w:rsid w:val="00E17EE6"/>
    <w:rsid w:val="00E2561F"/>
    <w:rsid w:val="00E346E8"/>
    <w:rsid w:val="00E367D0"/>
    <w:rsid w:val="00E418A5"/>
    <w:rsid w:val="00E44F09"/>
    <w:rsid w:val="00E5688B"/>
    <w:rsid w:val="00E5753A"/>
    <w:rsid w:val="00E640F4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E5562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B6475"/>
    <w:rsid w:val="00FC3174"/>
    <w:rsid w:val="00FC33FA"/>
    <w:rsid w:val="00FC3402"/>
    <w:rsid w:val="00FD1D50"/>
    <w:rsid w:val="00FD5065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6392F-8970-41C2-B916-E0F95467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73C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73CF"/>
    <w:pPr>
      <w:jc w:val="left"/>
    </w:pPr>
  </w:style>
  <w:style w:type="paragraph" w:styleId="a4">
    <w:name w:val="header"/>
    <w:basedOn w:val="a"/>
    <w:rsid w:val="00C87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8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C873CF"/>
    <w:rPr>
      <w:color w:val="0000FF"/>
      <w:u w:val="single"/>
    </w:rPr>
  </w:style>
  <w:style w:type="character" w:styleId="a7">
    <w:name w:val="FollowedHyperlink"/>
    <w:rsid w:val="00C873CF"/>
    <w:rPr>
      <w:color w:val="800080"/>
      <w:u w:val="single"/>
    </w:rPr>
  </w:style>
  <w:style w:type="paragraph" w:styleId="a8">
    <w:name w:val="Normal (Web)"/>
    <w:basedOn w:val="a"/>
    <w:uiPriority w:val="99"/>
    <w:rsid w:val="00C873CF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customStyle="1" w:styleId="serif1">
    <w:name w:val="serif1"/>
    <w:rsid w:val="00C873CF"/>
    <w:rPr>
      <w:rFonts w:ascii="Times New Roman" w:eastAsia="宋体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C873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C873CF"/>
    <w:rPr>
      <w:i/>
      <w:iCs/>
    </w:rPr>
  </w:style>
  <w:style w:type="paragraph" w:customStyle="1" w:styleId="award">
    <w:name w:val="award"/>
    <w:basedOn w:val="a"/>
    <w:rsid w:val="00C873CF"/>
    <w:pPr>
      <w:widowControl/>
      <w:spacing w:before="100" w:beforeAutospacing="1" w:after="100" w:afterAutospacing="1" w:line="225" w:lineRule="atLeast"/>
      <w:jc w:val="left"/>
    </w:pPr>
    <w:rPr>
      <w:rFonts w:ascii="Verdana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C873CF"/>
    <w:rPr>
      <w:rFonts w:ascii="Verdana" w:eastAsia="宋体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C873CF"/>
    <w:rPr>
      <w:rFonts w:ascii="Verdana" w:eastAsia="宋体" w:hAnsi="Verdana" w:hint="default"/>
      <w:sz w:val="15"/>
      <w:szCs w:val="15"/>
    </w:rPr>
  </w:style>
  <w:style w:type="character" w:styleId="aa">
    <w:name w:val="Strong"/>
    <w:uiPriority w:val="22"/>
    <w:qFormat/>
    <w:rsid w:val="00C873CF"/>
    <w:rPr>
      <w:b/>
      <w:bCs/>
    </w:rPr>
  </w:style>
  <w:style w:type="character" w:customStyle="1" w:styleId="smalltext1">
    <w:name w:val="smalltext1"/>
    <w:rsid w:val="00C873CF"/>
    <w:rPr>
      <w:rFonts w:ascii="Arial" w:eastAsia="宋体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C873CF"/>
    <w:rPr>
      <w:rFonts w:ascii="Arial" w:eastAsia="宋体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C873CF"/>
    <w:rPr>
      <w:rFonts w:ascii="Arial" w:eastAsia="宋体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C873CF"/>
    <w:rPr>
      <w:rFonts w:ascii="Tahoma" w:eastAsia="宋体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C873C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73CF"/>
    <w:rPr>
      <w:rFonts w:ascii="Arial" w:eastAsia="宋体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C873C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C873CF"/>
    <w:rPr>
      <w:color w:val="000000"/>
      <w:u w:val="single"/>
    </w:rPr>
  </w:style>
  <w:style w:type="character" w:customStyle="1" w:styleId="redsubtitle1">
    <w:name w:val="redsubtitle1"/>
    <w:rsid w:val="00C873CF"/>
    <w:rPr>
      <w:rFonts w:ascii="Trebuchet MS" w:eastAsia="宋体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C87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C873CF"/>
    <w:rPr>
      <w:rFonts w:ascii="Verdana" w:eastAsia="宋体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C873C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C873C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C873CF"/>
    <w:rPr>
      <w:i/>
      <w:iCs/>
    </w:rPr>
  </w:style>
  <w:style w:type="paragraph" w:customStyle="1" w:styleId="text">
    <w:name w:val="text"/>
    <w:basedOn w:val="a"/>
    <w:rsid w:val="00C873C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C873CF"/>
  </w:style>
  <w:style w:type="paragraph" w:customStyle="1" w:styleId="book-text">
    <w:name w:val="book-text"/>
    <w:basedOn w:val="a"/>
    <w:rsid w:val="00C873C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C873CF"/>
    <w:rPr>
      <w:rFonts w:ascii="Arial" w:eastAsia="宋体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eastAsia="宋体" w:hAnsi="宋体" w:cs="宋体"/>
      <w:sz w:val="24"/>
      <w:szCs w:val="24"/>
    </w:rPr>
  </w:style>
  <w:style w:type="character" w:customStyle="1" w:styleId="a-size-extra-large">
    <w:name w:val="a-size-extra-large"/>
    <w:basedOn w:val="a0"/>
    <w:rsid w:val="004D3561"/>
  </w:style>
  <w:style w:type="paragraph" w:styleId="ab">
    <w:name w:val="Balloon Text"/>
    <w:basedOn w:val="a"/>
    <w:link w:val="Char"/>
    <w:semiHidden/>
    <w:unhideWhenUsed/>
    <w:rsid w:val="00895E35"/>
    <w:rPr>
      <w:sz w:val="18"/>
      <w:szCs w:val="18"/>
    </w:rPr>
  </w:style>
  <w:style w:type="character" w:customStyle="1" w:styleId="Char">
    <w:name w:val="批注框文本 Char"/>
    <w:basedOn w:val="a0"/>
    <w:link w:val="ab"/>
    <w:semiHidden/>
    <w:rsid w:val="00895E35"/>
    <w:rPr>
      <w:kern w:val="2"/>
      <w:sz w:val="18"/>
      <w:szCs w:val="18"/>
    </w:rPr>
  </w:style>
  <w:style w:type="character" w:customStyle="1" w:styleId="a-text-bold">
    <w:name w:val="a-text-bold"/>
    <w:basedOn w:val="a0"/>
    <w:rsid w:val="00895E35"/>
  </w:style>
  <w:style w:type="character" w:customStyle="1" w:styleId="a-text-italic">
    <w:name w:val="a-text-italic"/>
    <w:basedOn w:val="a0"/>
    <w:rsid w:val="0089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C3AC-4F8F-41EA-9924-12C10012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657</Words>
  <Characters>1006</Characters>
  <Application>Microsoft Office Word</Application>
  <DocSecurity>0</DocSecurity>
  <Lines>62</Lines>
  <Paragraphs>59</Paragraphs>
  <ScaleCrop>false</ScaleCrop>
  <Company>2ndSpAcE</Company>
  <LinksUpToDate>false</LinksUpToDate>
  <CharactersWithSpaces>1604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</cp:revision>
  <cp:lastPrinted>2004-04-23T07:06:00Z</cp:lastPrinted>
  <dcterms:created xsi:type="dcterms:W3CDTF">2019-05-09T07:35:00Z</dcterms:created>
  <dcterms:modified xsi:type="dcterms:W3CDTF">2026-02-12T08:46:00Z</dcterms:modified>
</cp:coreProperties>
</file>