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1CFEC82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6A7B489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143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26191" w:rsidRPr="00B26191">
        <w:rPr>
          <w:rFonts w:hint="eastAsia"/>
          <w:b/>
          <w:bCs/>
          <w:color w:val="000000"/>
          <w:szCs w:val="21"/>
        </w:rPr>
        <w:t>无可破译之人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3B66B2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57C93" w:rsidRPr="00957C93">
        <w:rPr>
          <w:b/>
          <w:bCs/>
          <w:color w:val="000000"/>
          <w:szCs w:val="21"/>
        </w:rPr>
        <w:t>THE INDECIPHERABLES</w:t>
      </w:r>
    </w:p>
    <w:p w14:paraId="39B7E419" w14:textId="4A83A88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7C93" w:rsidRPr="00957C93">
        <w:rPr>
          <w:b/>
          <w:bCs/>
          <w:color w:val="000000"/>
          <w:szCs w:val="21"/>
        </w:rPr>
        <w:t>Anne Hellman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27F5EB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57C93" w:rsidRPr="00957C93">
        <w:rPr>
          <w:b/>
          <w:bCs/>
          <w:color w:val="000000"/>
          <w:szCs w:val="21"/>
        </w:rPr>
        <w:t>Bantam Dell</w:t>
      </w:r>
    </w:p>
    <w:p w14:paraId="1421F214" w14:textId="0EFE6D9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63548">
        <w:rPr>
          <w:b/>
          <w:bCs/>
          <w:color w:val="000000"/>
          <w:szCs w:val="21"/>
        </w:rPr>
        <w:t>UTA</w:t>
      </w:r>
      <w:r w:rsidR="006A05A7" w:rsidRPr="006A05A7">
        <w:rPr>
          <w:b/>
          <w:bCs/>
          <w:color w:val="000000"/>
          <w:szCs w:val="21"/>
        </w:rPr>
        <w:t>/ANA/Jessica</w:t>
      </w:r>
    </w:p>
    <w:p w14:paraId="7550A0DC" w14:textId="636E0E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57C93">
        <w:rPr>
          <w:rFonts w:hint="eastAsia"/>
          <w:b/>
          <w:bCs/>
          <w:color w:val="000000"/>
          <w:szCs w:val="21"/>
        </w:rPr>
        <w:t>待定</w:t>
      </w:r>
    </w:p>
    <w:p w14:paraId="31380F95" w14:textId="0577D9A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7C93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57C93">
        <w:rPr>
          <w:rFonts w:hint="eastAsia"/>
          <w:b/>
          <w:bCs/>
          <w:color w:val="000000"/>
          <w:szCs w:val="21"/>
        </w:rPr>
        <w:t>初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480B51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957C93">
        <w:rPr>
          <w:rFonts w:hint="eastAsia"/>
          <w:b/>
          <w:bCs/>
          <w:szCs w:val="21"/>
        </w:rPr>
        <w:t>电子</w:t>
      </w:r>
      <w:r w:rsidR="008B3371">
        <w:rPr>
          <w:rFonts w:hint="eastAsia"/>
          <w:b/>
          <w:bCs/>
          <w:szCs w:val="21"/>
        </w:rPr>
        <w:t>稿</w:t>
      </w:r>
    </w:p>
    <w:p w14:paraId="048148F7" w14:textId="12BEBB8F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57C93">
        <w:rPr>
          <w:rFonts w:hint="eastAsia"/>
          <w:b/>
          <w:bCs/>
          <w:szCs w:val="21"/>
        </w:rPr>
        <w:t>惊悚悬疑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4F66C93F" w14:textId="0B35FD94" w:rsidR="00CA7E1B" w:rsidRPr="00E553B2" w:rsidRDefault="00B26191" w:rsidP="00CA7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这是一部融合心理恐怖元素的迷人文学惊悚作品</w:t>
      </w:r>
      <w:r w:rsidRPr="00E553B2">
        <w:rPr>
          <w:rFonts w:ascii="Segoe UI" w:hAnsi="Segoe UI" w:cs="Segoe UI" w:hint="eastAsia"/>
          <w:b/>
          <w:bCs/>
          <w:color w:val="0F1115"/>
          <w:shd w:val="clear" w:color="auto" w:fill="FFFFFF"/>
        </w:rPr>
        <w:t>。</w:t>
      </w: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《无可破译之人》讲述了因背叛和神秘疾病而疏远的双胞胎姐妹，为了修复关系踏上一段超现实公路之旅</w:t>
      </w:r>
      <w:r w:rsidRPr="00E553B2">
        <w:rPr>
          <w:rFonts w:ascii="Segoe UI" w:hAnsi="Segoe UI" w:cs="Segoe UI" w:hint="eastAsia"/>
          <w:b/>
          <w:bCs/>
          <w:color w:val="0F1115"/>
          <w:shd w:val="clear" w:color="auto" w:fill="FFFFFF"/>
        </w:rPr>
        <w:t>，</w:t>
      </w: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却遭到一模一样的分身一路追踪。这部作品糅合了恐怖、偏执妄想与深埋的秘密，充分展现了安妮</w:t>
      </w: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·</w:t>
      </w: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赫尔曼大胆而创新的文学</w:t>
      </w:r>
      <w:r w:rsidRPr="00E553B2">
        <w:rPr>
          <w:rFonts w:ascii="Segoe UI" w:hAnsi="Segoe UI" w:cs="Segoe UI" w:hint="eastAsia"/>
          <w:b/>
          <w:bCs/>
          <w:color w:val="0F1115"/>
          <w:shd w:val="clear" w:color="auto" w:fill="FFFFFF"/>
        </w:rPr>
        <w:t>风格</w:t>
      </w:r>
      <w:r w:rsidRPr="00E553B2">
        <w:rPr>
          <w:rFonts w:ascii="Segoe UI" w:hAnsi="Segoe UI" w:cs="Segoe UI"/>
          <w:b/>
          <w:bCs/>
          <w:color w:val="0F1115"/>
          <w:shd w:val="clear" w:color="auto" w:fill="FFFFFF"/>
        </w:rPr>
        <w:t>。</w:t>
      </w:r>
    </w:p>
    <w:p w14:paraId="799FA371" w14:textId="77777777" w:rsidR="00B26191" w:rsidRPr="00B26191" w:rsidRDefault="00B26191" w:rsidP="00083596">
      <w:pPr>
        <w:rPr>
          <w:bCs/>
          <w:color w:val="000000"/>
          <w:szCs w:val="21"/>
        </w:rPr>
      </w:pPr>
    </w:p>
    <w:p w14:paraId="7C4E1551" w14:textId="7C331C09" w:rsidR="00B26191" w:rsidRPr="00B26191" w:rsidRDefault="00B26191" w:rsidP="00B26191">
      <w:pPr>
        <w:ind w:firstLineChars="200" w:firstLine="420"/>
        <w:rPr>
          <w:bCs/>
          <w:color w:val="000000"/>
          <w:szCs w:val="21"/>
        </w:rPr>
      </w:pPr>
      <w:r w:rsidRPr="00B26191">
        <w:rPr>
          <w:rFonts w:hint="eastAsia"/>
          <w:bCs/>
          <w:color w:val="000000"/>
          <w:szCs w:val="21"/>
        </w:rPr>
        <w:t>故事围绕艾娃（</w:t>
      </w:r>
      <w:r w:rsidRPr="00B26191">
        <w:rPr>
          <w:rFonts w:hint="eastAsia"/>
          <w:bCs/>
          <w:color w:val="000000"/>
          <w:szCs w:val="21"/>
        </w:rPr>
        <w:t>Ava</w:t>
      </w:r>
      <w:r w:rsidRPr="00B26191">
        <w:rPr>
          <w:rFonts w:hint="eastAsia"/>
          <w:bCs/>
          <w:color w:val="000000"/>
          <w:szCs w:val="21"/>
        </w:rPr>
        <w:t>）和布琳（</w:t>
      </w:r>
      <w:r w:rsidRPr="00B26191">
        <w:rPr>
          <w:rFonts w:hint="eastAsia"/>
          <w:bCs/>
          <w:color w:val="000000"/>
          <w:szCs w:val="21"/>
        </w:rPr>
        <w:t>Brin</w:t>
      </w:r>
      <w:r w:rsidRPr="00B26191">
        <w:rPr>
          <w:rFonts w:hint="eastAsia"/>
          <w:bCs/>
          <w:color w:val="000000"/>
          <w:szCs w:val="21"/>
        </w:rPr>
        <w:t>）这对同卵双胞胎展开。为了纪念已故的母亲，她们沿着太平洋海岸公路，从旧金山一路驶向约书亚树。但这不仅仅是一场朝圣，更是一次重逢。一年前，布琳对姐姐一次看似“无害”的冒名顶替，导致两人长达数月的决裂，艾娃更在此期间患上一种神秘的疾病。如今重逢，姐妹俩计划借这趟旅程弥合裂痕，但各自都藏着</w:t>
      </w:r>
      <w:r w:rsidR="00E553B2">
        <w:rPr>
          <w:rFonts w:hint="eastAsia"/>
          <w:bCs/>
          <w:color w:val="000000"/>
          <w:szCs w:val="21"/>
        </w:rPr>
        <w:t>秘密</w:t>
      </w:r>
      <w:r w:rsidRPr="00B26191">
        <w:rPr>
          <w:rFonts w:hint="eastAsia"/>
          <w:bCs/>
          <w:color w:val="000000"/>
          <w:szCs w:val="21"/>
        </w:rPr>
        <w:t>。布琳因</w:t>
      </w:r>
      <w:r w:rsidR="00E553B2">
        <w:rPr>
          <w:rFonts w:hint="eastAsia"/>
          <w:bCs/>
          <w:color w:val="000000"/>
          <w:szCs w:val="21"/>
        </w:rPr>
        <w:t>辜负</w:t>
      </w:r>
      <w:r w:rsidRPr="00B26191">
        <w:rPr>
          <w:rFonts w:hint="eastAsia"/>
          <w:bCs/>
          <w:color w:val="000000"/>
          <w:szCs w:val="21"/>
        </w:rPr>
        <w:t>姐姐的信任而深陷愧疚，为此缔结了一桩浮士德式的交易来治愈艾娃。如今，她隐瞒着第二次背叛：她打算偷偷记录下这趟旅程，为新的</w:t>
      </w:r>
      <w:r w:rsidRPr="00B26191">
        <w:rPr>
          <w:rFonts w:hint="eastAsia"/>
          <w:bCs/>
          <w:color w:val="000000"/>
          <w:szCs w:val="21"/>
        </w:rPr>
        <w:t>AI</w:t>
      </w:r>
      <w:r w:rsidRPr="00B26191">
        <w:rPr>
          <w:rFonts w:hint="eastAsia"/>
          <w:bCs/>
          <w:color w:val="000000"/>
          <w:szCs w:val="21"/>
        </w:rPr>
        <w:t>雇主采集双胞胎图像，用于公司的生成艺术项目。与此同时，艾娃担心自己严重的病症</w:t>
      </w:r>
      <w:r w:rsidR="00E553B2">
        <w:rPr>
          <w:rFonts w:hint="eastAsia"/>
          <w:bCs/>
          <w:color w:val="000000"/>
          <w:szCs w:val="21"/>
        </w:rPr>
        <w:t>随时会</w:t>
      </w:r>
      <w:r w:rsidRPr="00B26191">
        <w:rPr>
          <w:rFonts w:hint="eastAsia"/>
          <w:bCs/>
          <w:color w:val="000000"/>
          <w:szCs w:val="21"/>
        </w:rPr>
        <w:t>到来——她总被朦胧的幻觉和亡母的声音困扰。</w:t>
      </w:r>
    </w:p>
    <w:p w14:paraId="5A94BA96" w14:textId="77777777" w:rsidR="00B26191" w:rsidRPr="00B26191" w:rsidRDefault="00B26191" w:rsidP="00B26191">
      <w:pPr>
        <w:ind w:firstLineChars="200" w:firstLine="420"/>
        <w:rPr>
          <w:bCs/>
          <w:color w:val="000000"/>
          <w:szCs w:val="21"/>
        </w:rPr>
      </w:pPr>
    </w:p>
    <w:p w14:paraId="16C6F791" w14:textId="37D6CDE2" w:rsidR="00B26191" w:rsidRPr="00B26191" w:rsidRDefault="00B26191" w:rsidP="00B26191">
      <w:pPr>
        <w:ind w:firstLineChars="200" w:firstLine="420"/>
        <w:rPr>
          <w:bCs/>
          <w:color w:val="000000"/>
          <w:szCs w:val="21"/>
        </w:rPr>
      </w:pPr>
      <w:r w:rsidRPr="00B26191">
        <w:rPr>
          <w:rFonts w:hint="eastAsia"/>
          <w:bCs/>
          <w:color w:val="000000"/>
          <w:szCs w:val="21"/>
        </w:rPr>
        <w:t>上路后不久，姐妹俩惊恐地发现：另一对双胞胎无论是姓名还是长相都与她们一模一样</w:t>
      </w:r>
      <w:r w:rsidR="00E553B2">
        <w:rPr>
          <w:rFonts w:hint="eastAsia"/>
          <w:bCs/>
          <w:color w:val="000000"/>
          <w:szCs w:val="21"/>
        </w:rPr>
        <w:t>，并且</w:t>
      </w:r>
      <w:r w:rsidRPr="00B26191">
        <w:rPr>
          <w:rFonts w:hint="eastAsia"/>
          <w:bCs/>
          <w:color w:val="000000"/>
          <w:szCs w:val="21"/>
        </w:rPr>
        <w:t>似乎正在跟踪她们。随着四个长相完全相同的女人之间的界限逐渐模糊，这场猫鼠游戏迅速滑向某种</w:t>
      </w:r>
      <w:r w:rsidR="00083596">
        <w:rPr>
          <w:rFonts w:hint="eastAsia"/>
          <w:bCs/>
          <w:color w:val="000000"/>
          <w:szCs w:val="21"/>
        </w:rPr>
        <w:t>可怕</w:t>
      </w:r>
      <w:r w:rsidRPr="00B26191">
        <w:rPr>
          <w:rFonts w:hint="eastAsia"/>
          <w:bCs/>
          <w:color w:val="000000"/>
          <w:szCs w:val="21"/>
        </w:rPr>
        <w:t>的超自然存在。另一对双胞胎究竟是布琳那场交易的产物？是那家</w:t>
      </w:r>
      <w:r w:rsidRPr="00B26191">
        <w:rPr>
          <w:rFonts w:hint="eastAsia"/>
          <w:bCs/>
          <w:color w:val="000000"/>
          <w:szCs w:val="21"/>
        </w:rPr>
        <w:t>AI</w:t>
      </w:r>
      <w:r w:rsidRPr="00B26191">
        <w:rPr>
          <w:rFonts w:hint="eastAsia"/>
          <w:bCs/>
          <w:color w:val="000000"/>
          <w:szCs w:val="21"/>
        </w:rPr>
        <w:t>公司失控的造物？还是从一开始，她们就与这对姐妹如影随形？</w:t>
      </w:r>
    </w:p>
    <w:p w14:paraId="6A143ECE" w14:textId="77777777" w:rsidR="00B26191" w:rsidRPr="00B26191" w:rsidRDefault="00B26191" w:rsidP="00B26191">
      <w:pPr>
        <w:ind w:firstLineChars="200" w:firstLine="420"/>
        <w:rPr>
          <w:bCs/>
          <w:color w:val="000000"/>
          <w:szCs w:val="21"/>
        </w:rPr>
      </w:pPr>
    </w:p>
    <w:p w14:paraId="793BCA5A" w14:textId="220B7B8E" w:rsidR="00B26191" w:rsidRPr="00E25391" w:rsidRDefault="00B26191" w:rsidP="00B26191">
      <w:pPr>
        <w:ind w:firstLineChars="200" w:firstLine="420"/>
        <w:rPr>
          <w:bCs/>
          <w:color w:val="000000"/>
          <w:szCs w:val="21"/>
        </w:rPr>
      </w:pPr>
      <w:r w:rsidRPr="00B26191">
        <w:rPr>
          <w:rFonts w:hint="eastAsia"/>
          <w:bCs/>
          <w:color w:val="000000"/>
          <w:szCs w:val="21"/>
        </w:rPr>
        <w:t>《无可破译之人》是一部</w:t>
      </w:r>
      <w:r w:rsidR="00083596">
        <w:rPr>
          <w:rFonts w:hint="eastAsia"/>
          <w:bCs/>
          <w:color w:val="000000"/>
          <w:szCs w:val="21"/>
        </w:rPr>
        <w:t>狂想</w:t>
      </w:r>
      <w:r w:rsidRPr="00B26191">
        <w:rPr>
          <w:rFonts w:hint="eastAsia"/>
          <w:bCs/>
          <w:color w:val="000000"/>
          <w:szCs w:val="21"/>
        </w:rPr>
        <w:t>小说，一场奇异与诡谲的文学之旅，也是对“我们为何向所爱之人</w:t>
      </w:r>
      <w:r w:rsidR="00083596">
        <w:rPr>
          <w:rFonts w:hint="eastAsia"/>
          <w:bCs/>
          <w:color w:val="000000"/>
          <w:szCs w:val="21"/>
        </w:rPr>
        <w:t>及</w:t>
      </w:r>
      <w:r w:rsidRPr="00B26191">
        <w:rPr>
          <w:rFonts w:hint="eastAsia"/>
          <w:bCs/>
          <w:color w:val="000000"/>
          <w:szCs w:val="21"/>
        </w:rPr>
        <w:t>自己隐藏秘密”的探问。分身、预示性幻觉、挥之不去的迷雾</w:t>
      </w:r>
      <w:r w:rsidR="00083596">
        <w:rPr>
          <w:rFonts w:hint="eastAsia"/>
          <w:bCs/>
          <w:color w:val="000000"/>
          <w:szCs w:val="21"/>
        </w:rPr>
        <w:t>……</w:t>
      </w:r>
      <w:r w:rsidRPr="00B26191">
        <w:rPr>
          <w:rFonts w:hint="eastAsia"/>
          <w:bCs/>
          <w:color w:val="000000"/>
          <w:szCs w:val="21"/>
        </w:rPr>
        <w:t>这些经典的恐怖母题，在这部作品中</w:t>
      </w:r>
      <w:r w:rsidR="00083596">
        <w:rPr>
          <w:rFonts w:hint="eastAsia"/>
          <w:bCs/>
          <w:color w:val="000000"/>
          <w:szCs w:val="21"/>
        </w:rPr>
        <w:t>完美</w:t>
      </w:r>
      <w:r w:rsidRPr="00B26191">
        <w:rPr>
          <w:rFonts w:hint="eastAsia"/>
          <w:bCs/>
          <w:color w:val="000000"/>
          <w:szCs w:val="21"/>
        </w:rPr>
        <w:t>交融，重塑为一种令人不安的奇异形态。承袭雪莉·杰克逊（</w:t>
      </w:r>
      <w:r w:rsidRPr="00B26191">
        <w:rPr>
          <w:rFonts w:hint="eastAsia"/>
          <w:bCs/>
          <w:color w:val="000000"/>
          <w:szCs w:val="21"/>
        </w:rPr>
        <w:t>Shirley Jackson</w:t>
      </w:r>
      <w:r w:rsidRPr="00B26191">
        <w:rPr>
          <w:rFonts w:hint="eastAsia"/>
          <w:bCs/>
          <w:color w:val="000000"/>
          <w:szCs w:val="21"/>
        </w:rPr>
        <w:t>）、卡门·玛丽亚·马查多（</w:t>
      </w:r>
      <w:r w:rsidRPr="00B26191">
        <w:rPr>
          <w:rFonts w:hint="eastAsia"/>
          <w:bCs/>
          <w:color w:val="000000"/>
          <w:szCs w:val="21"/>
        </w:rPr>
        <w:t>Carmen Maria Machado</w:t>
      </w:r>
      <w:r w:rsidRPr="00B26191">
        <w:rPr>
          <w:rFonts w:hint="eastAsia"/>
          <w:bCs/>
          <w:color w:val="000000"/>
          <w:szCs w:val="21"/>
        </w:rPr>
        <w:t>）与保罗·特伦布莱（</w:t>
      </w:r>
      <w:r w:rsidRPr="00B26191">
        <w:rPr>
          <w:rFonts w:hint="eastAsia"/>
          <w:bCs/>
          <w:color w:val="000000"/>
          <w:szCs w:val="21"/>
        </w:rPr>
        <w:t>Paul Tremblay</w:t>
      </w:r>
      <w:r w:rsidRPr="00B26191">
        <w:rPr>
          <w:rFonts w:hint="eastAsia"/>
          <w:bCs/>
          <w:color w:val="000000"/>
          <w:szCs w:val="21"/>
        </w:rPr>
        <w:t>）</w:t>
      </w:r>
      <w:r w:rsidRPr="00B26191">
        <w:rPr>
          <w:rFonts w:hint="eastAsia"/>
          <w:bCs/>
          <w:color w:val="000000"/>
          <w:szCs w:val="21"/>
        </w:rPr>
        <w:lastRenderedPageBreak/>
        <w:t>的文学传统，《无可破译之人》文笔凝练，精准落位于文学性与思辨性的完美交点。</w:t>
      </w:r>
    </w:p>
    <w:p w14:paraId="45642E8D" w14:textId="33F621BF" w:rsidR="00CA7E1B" w:rsidRPr="00CA7E1B" w:rsidRDefault="00CA7E1B" w:rsidP="009E451C">
      <w:pPr>
        <w:ind w:firstLineChars="200" w:firstLine="420"/>
        <w:rPr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153E67C0" w:rsidR="00DB1DDC" w:rsidRDefault="00DB1DDC" w:rsidP="00DB1DDC">
      <w:pPr>
        <w:rPr>
          <w:b/>
          <w:bCs/>
          <w:color w:val="000000"/>
          <w:szCs w:val="21"/>
        </w:rPr>
      </w:pPr>
    </w:p>
    <w:p w14:paraId="719B3C60" w14:textId="161EE846" w:rsidR="003B16CC" w:rsidRPr="00083596" w:rsidRDefault="00536EBF" w:rsidP="00DB1DD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EB3AAD1" wp14:editId="697B78A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90600" cy="1320800"/>
            <wp:effectExtent l="0" t="0" r="0" b="0"/>
            <wp:wrapSquare wrapText="bothSides"/>
            <wp:docPr id="532709926" name="图片 1" descr="Anne Hel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 Hellm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68" cy="13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"/Users/alice/Library/Group Containers/UBF8T346G9.ms/WebArchiveCopyPasteTempFiles/com.microsoft.Word/61bJhuX71gL._SY600_._SL200_._PQ50_._FMwebp_.jpg" \* MERGEFORMATINET </w:instrText>
      </w:r>
      <w:r>
        <w:fldChar w:fldCharType="end"/>
      </w:r>
      <w:r w:rsidR="00083596" w:rsidRPr="00083596">
        <w:rPr>
          <w:rFonts w:hint="eastAsia"/>
          <w:b/>
          <w:bCs/>
          <w:color w:val="000000"/>
          <w:szCs w:val="21"/>
        </w:rPr>
        <w:t>安妮·赫尔曼（</w:t>
      </w:r>
      <w:r w:rsidR="00083596" w:rsidRPr="00083596">
        <w:rPr>
          <w:rFonts w:hint="eastAsia"/>
          <w:b/>
          <w:bCs/>
          <w:color w:val="000000"/>
          <w:szCs w:val="21"/>
        </w:rPr>
        <w:t>Anne Hellman</w:t>
      </w:r>
      <w:r w:rsidR="00083596" w:rsidRPr="00083596">
        <w:rPr>
          <w:rFonts w:hint="eastAsia"/>
          <w:b/>
          <w:bCs/>
          <w:color w:val="000000"/>
          <w:szCs w:val="21"/>
        </w:rPr>
        <w:t>）</w:t>
      </w:r>
      <w:r w:rsidR="00083596" w:rsidRPr="00083596">
        <w:rPr>
          <w:rFonts w:hint="eastAsia"/>
          <w:color w:val="000000"/>
          <w:szCs w:val="21"/>
        </w:rPr>
        <w:t>是常居纽约布鲁克林的作家，其短篇小说与散文作品见于《女性音乐节选集》（</w:t>
      </w:r>
      <w:r w:rsidR="00083596" w:rsidRPr="00083596">
        <w:rPr>
          <w:rFonts w:hint="eastAsia"/>
          <w:i/>
          <w:iCs/>
          <w:color w:val="000000"/>
          <w:szCs w:val="21"/>
        </w:rPr>
        <w:t xml:space="preserve">The </w:t>
      </w:r>
      <w:proofErr w:type="spellStart"/>
      <w:r w:rsidR="00083596" w:rsidRPr="00083596">
        <w:rPr>
          <w:rFonts w:hint="eastAsia"/>
          <w:i/>
          <w:iCs/>
          <w:color w:val="000000"/>
          <w:szCs w:val="21"/>
        </w:rPr>
        <w:t>Ladyfest</w:t>
      </w:r>
      <w:proofErr w:type="spellEnd"/>
      <w:r w:rsidR="00083596" w:rsidRPr="00083596">
        <w:rPr>
          <w:rFonts w:hint="eastAsia"/>
          <w:i/>
          <w:iCs/>
          <w:color w:val="000000"/>
          <w:szCs w:val="21"/>
        </w:rPr>
        <w:t xml:space="preserve"> Anthology</w:t>
      </w:r>
      <w:r w:rsidR="00083596" w:rsidRPr="00083596">
        <w:rPr>
          <w:rFonts w:hint="eastAsia"/>
          <w:color w:val="000000"/>
          <w:szCs w:val="21"/>
        </w:rPr>
        <w:t>）、《弹射》（</w:t>
      </w:r>
      <w:r w:rsidR="00083596" w:rsidRPr="00083596">
        <w:rPr>
          <w:rFonts w:hint="eastAsia"/>
          <w:i/>
          <w:iCs/>
          <w:color w:val="000000"/>
          <w:szCs w:val="21"/>
        </w:rPr>
        <w:t>Catapult</w:t>
      </w:r>
      <w:r w:rsidR="00083596" w:rsidRPr="00083596">
        <w:rPr>
          <w:rFonts w:hint="eastAsia"/>
          <w:color w:val="000000"/>
          <w:szCs w:val="21"/>
        </w:rPr>
        <w:t>）</w:t>
      </w:r>
      <w:bookmarkStart w:id="0" w:name="_GoBack"/>
      <w:bookmarkEnd w:id="0"/>
      <w:r w:rsidR="00083596" w:rsidRPr="00083596">
        <w:rPr>
          <w:rFonts w:hint="eastAsia"/>
          <w:color w:val="000000"/>
          <w:szCs w:val="21"/>
        </w:rPr>
        <w:t>、《谈艺录》（</w:t>
      </w:r>
      <w:r w:rsidR="00083596" w:rsidRPr="00083596">
        <w:rPr>
          <w:rFonts w:hint="eastAsia"/>
          <w:i/>
          <w:iCs/>
          <w:color w:val="000000"/>
          <w:szCs w:val="21"/>
        </w:rPr>
        <w:t>Tertulia</w:t>
      </w:r>
      <w:r w:rsidR="00083596" w:rsidRPr="00083596">
        <w:rPr>
          <w:rFonts w:hint="eastAsia"/>
          <w:color w:val="000000"/>
          <w:szCs w:val="21"/>
        </w:rPr>
        <w:t>）、《珍奇柜》（</w:t>
      </w:r>
      <w:r w:rsidR="00083596" w:rsidRPr="00083596">
        <w:rPr>
          <w:rFonts w:hint="eastAsia"/>
          <w:i/>
          <w:iCs/>
          <w:color w:val="000000"/>
          <w:szCs w:val="21"/>
        </w:rPr>
        <w:t>Curio</w:t>
      </w:r>
      <w:r w:rsidR="00083596" w:rsidRPr="00083596">
        <w:rPr>
          <w:rFonts w:hint="eastAsia"/>
          <w:color w:val="000000"/>
          <w:szCs w:val="21"/>
        </w:rPr>
        <w:t>）、《留言簿》（</w:t>
      </w:r>
      <w:r w:rsidR="00083596" w:rsidRPr="00083596">
        <w:rPr>
          <w:rFonts w:hint="eastAsia"/>
          <w:i/>
          <w:iCs/>
          <w:color w:val="000000"/>
          <w:szCs w:val="21"/>
        </w:rPr>
        <w:t>Guestbook</w:t>
      </w:r>
      <w:r w:rsidR="00083596" w:rsidRPr="00083596">
        <w:rPr>
          <w:rFonts w:hint="eastAsia"/>
          <w:color w:val="000000"/>
          <w:szCs w:val="21"/>
        </w:rPr>
        <w:t>）等出版物。她于</w:t>
      </w:r>
      <w:r w:rsidR="00083596" w:rsidRPr="00083596">
        <w:rPr>
          <w:rFonts w:hint="eastAsia"/>
          <w:color w:val="000000"/>
          <w:szCs w:val="21"/>
        </w:rPr>
        <w:t>2020</w:t>
      </w:r>
      <w:r w:rsidR="00083596" w:rsidRPr="00083596">
        <w:rPr>
          <w:rFonts w:hint="eastAsia"/>
          <w:color w:val="000000"/>
          <w:szCs w:val="21"/>
        </w:rPr>
        <w:t>年创办“祖母计划”（</w:t>
      </w:r>
      <w:r w:rsidR="00083596" w:rsidRPr="00083596">
        <w:rPr>
          <w:rFonts w:hint="eastAsia"/>
          <w:color w:val="000000"/>
          <w:szCs w:val="21"/>
        </w:rPr>
        <w:t>The Grandmother Project</w:t>
      </w:r>
      <w:r w:rsidR="00083596" w:rsidRPr="00083596">
        <w:rPr>
          <w:rFonts w:hint="eastAsia"/>
          <w:color w:val="000000"/>
          <w:szCs w:val="21"/>
        </w:rPr>
        <w:t>），现为“女性此刻写作”（</w:t>
      </w:r>
      <w:r w:rsidR="00083596" w:rsidRPr="00083596">
        <w:rPr>
          <w:rFonts w:hint="eastAsia"/>
          <w:color w:val="000000"/>
          <w:szCs w:val="21"/>
        </w:rPr>
        <w:t>Girls Write Now</w:t>
      </w:r>
      <w:r w:rsidR="00083596" w:rsidRPr="00083596">
        <w:rPr>
          <w:rFonts w:hint="eastAsia"/>
          <w:color w:val="000000"/>
          <w:szCs w:val="21"/>
        </w:rPr>
        <w:t>）组织的写作导师。赫尔曼的小说手稿《逐梦者》（</w:t>
      </w:r>
      <w:r w:rsidR="00083596" w:rsidRPr="00083596">
        <w:rPr>
          <w:rFonts w:hint="eastAsia"/>
          <w:i/>
          <w:iCs/>
          <w:color w:val="000000"/>
          <w:szCs w:val="21"/>
        </w:rPr>
        <w:t>Dreamer</w:t>
      </w:r>
      <w:r w:rsidR="00083596" w:rsidRPr="00083596">
        <w:rPr>
          <w:rFonts w:hint="eastAsia"/>
          <w:color w:val="000000"/>
          <w:szCs w:val="21"/>
        </w:rPr>
        <w:t>）曾入围</w:t>
      </w:r>
      <w:r w:rsidR="00083596" w:rsidRPr="00083596">
        <w:rPr>
          <w:rFonts w:hint="eastAsia"/>
          <w:color w:val="000000"/>
          <w:szCs w:val="21"/>
        </w:rPr>
        <w:t>2015</w:t>
      </w:r>
      <w:r w:rsidR="00083596" w:rsidRPr="00083596">
        <w:rPr>
          <w:rFonts w:hint="eastAsia"/>
          <w:color w:val="000000"/>
          <w:szCs w:val="21"/>
        </w:rPr>
        <w:t>年黑气球出版社（</w:t>
      </w:r>
      <w:r w:rsidR="00083596" w:rsidRPr="00083596">
        <w:rPr>
          <w:rFonts w:hint="eastAsia"/>
          <w:color w:val="000000"/>
          <w:szCs w:val="21"/>
        </w:rPr>
        <w:t>Black Balloon Publishing</w:t>
      </w:r>
      <w:r w:rsidR="00083596" w:rsidRPr="00083596">
        <w:rPr>
          <w:rFonts w:hint="eastAsia"/>
          <w:color w:val="000000"/>
          <w:szCs w:val="21"/>
        </w:rPr>
        <w:t>）霍雷肖·纳尔逊小说奖（</w:t>
      </w:r>
      <w:r w:rsidR="00083596" w:rsidRPr="00083596">
        <w:rPr>
          <w:rFonts w:hint="eastAsia"/>
          <w:color w:val="000000"/>
          <w:szCs w:val="21"/>
        </w:rPr>
        <w:t>Horatio Nelson Fiction Prize</w:t>
      </w:r>
      <w:r w:rsidR="00083596" w:rsidRPr="00083596">
        <w:rPr>
          <w:rFonts w:hint="eastAsia"/>
          <w:color w:val="000000"/>
          <w:szCs w:val="21"/>
        </w:rPr>
        <w:t>）半决赛。她曾获弗吉尼亚创意艺术中心驻留资格，并先后入选亚历山大·齐（</w:t>
      </w:r>
      <w:r w:rsidR="00083596" w:rsidRPr="00083596">
        <w:rPr>
          <w:rFonts w:hint="eastAsia"/>
          <w:color w:val="000000"/>
          <w:szCs w:val="21"/>
        </w:rPr>
        <w:t>Alexander Chee</w:t>
      </w:r>
      <w:r w:rsidR="00083596" w:rsidRPr="00083596">
        <w:rPr>
          <w:rFonts w:hint="eastAsia"/>
          <w:color w:val="000000"/>
          <w:szCs w:val="21"/>
        </w:rPr>
        <w:t>）在锡屋与斯图尔特·奥南（</w:t>
      </w:r>
      <w:r w:rsidR="00083596" w:rsidRPr="00083596">
        <w:rPr>
          <w:rFonts w:hint="eastAsia"/>
          <w:color w:val="000000"/>
          <w:szCs w:val="21"/>
        </w:rPr>
        <w:t xml:space="preserve">Stewart </w:t>
      </w:r>
      <w:proofErr w:type="spellStart"/>
      <w:r w:rsidR="00083596" w:rsidRPr="00083596">
        <w:rPr>
          <w:rFonts w:hint="eastAsia"/>
          <w:color w:val="000000"/>
          <w:szCs w:val="21"/>
        </w:rPr>
        <w:t>O</w:t>
      </w:r>
      <w:r w:rsidR="00083596">
        <w:rPr>
          <w:color w:val="000000"/>
          <w:szCs w:val="21"/>
        </w:rPr>
        <w:t>’</w:t>
      </w:r>
      <w:r w:rsidR="00083596" w:rsidRPr="00083596">
        <w:rPr>
          <w:rFonts w:hint="eastAsia"/>
          <w:color w:val="000000"/>
          <w:szCs w:val="21"/>
        </w:rPr>
        <w:t>Nan</w:t>
      </w:r>
      <w:proofErr w:type="spellEnd"/>
      <w:r w:rsidR="00083596" w:rsidRPr="00083596">
        <w:rPr>
          <w:rFonts w:hint="eastAsia"/>
          <w:color w:val="000000"/>
          <w:szCs w:val="21"/>
        </w:rPr>
        <w:t>）（畅销书《艾米莉，独自一人》（</w:t>
      </w:r>
      <w:r w:rsidR="00083596" w:rsidRPr="00083596">
        <w:rPr>
          <w:rFonts w:hint="eastAsia"/>
          <w:i/>
          <w:iCs/>
          <w:color w:val="000000"/>
          <w:szCs w:val="21"/>
        </w:rPr>
        <w:t>Emily, Alone</w:t>
      </w:r>
      <w:r w:rsidR="00083596" w:rsidRPr="00083596">
        <w:rPr>
          <w:rFonts w:hint="eastAsia"/>
          <w:color w:val="000000"/>
          <w:szCs w:val="21"/>
        </w:rPr>
        <w:t>）及《亨利本人》（</w:t>
      </w:r>
      <w:r w:rsidR="00083596" w:rsidRPr="00083596">
        <w:rPr>
          <w:rFonts w:hint="eastAsia"/>
          <w:i/>
          <w:iCs/>
          <w:color w:val="000000"/>
          <w:szCs w:val="21"/>
        </w:rPr>
        <w:t>Henry, Himself</w:t>
      </w:r>
      <w:r w:rsidR="00083596" w:rsidRPr="00083596">
        <w:rPr>
          <w:rFonts w:hint="eastAsia"/>
          <w:color w:val="000000"/>
          <w:szCs w:val="21"/>
        </w:rPr>
        <w:t>）作者）在都柏林写作工坊的写作课程。</w:t>
      </w:r>
      <w:r w:rsidR="00083596" w:rsidRPr="00083596">
        <w:rPr>
          <w:rFonts w:hint="eastAsia"/>
          <w:color w:val="000000"/>
          <w:szCs w:val="21"/>
        </w:rPr>
        <w:t>2013</w:t>
      </w:r>
      <w:r w:rsidR="00083596" w:rsidRPr="00083596">
        <w:rPr>
          <w:rFonts w:hint="eastAsia"/>
          <w:color w:val="000000"/>
          <w:szCs w:val="21"/>
        </w:rPr>
        <w:t>年，赫尔曼经由艾布拉姆斯出版社出版《布鲁克林设计》（</w:t>
      </w:r>
      <w:r w:rsidR="00083596" w:rsidRPr="00083596">
        <w:rPr>
          <w:rFonts w:hint="eastAsia"/>
          <w:i/>
          <w:iCs/>
          <w:color w:val="000000"/>
          <w:szCs w:val="21"/>
        </w:rPr>
        <w:t>Design Brooklyn</w:t>
      </w:r>
      <w:r w:rsidR="00083596" w:rsidRPr="00083596">
        <w:rPr>
          <w:rFonts w:hint="eastAsia"/>
          <w:color w:val="000000"/>
          <w:szCs w:val="21"/>
        </w:rPr>
        <w:t>）一书。</w:t>
      </w:r>
    </w:p>
    <w:p w14:paraId="7E5C6294" w14:textId="787ACD4A" w:rsidR="00A5385A" w:rsidRPr="00EF7A25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2B041" w14:textId="77777777" w:rsidR="00EE0696" w:rsidRDefault="00EE0696">
      <w:r>
        <w:separator/>
      </w:r>
    </w:p>
  </w:endnote>
  <w:endnote w:type="continuationSeparator" w:id="0">
    <w:p w14:paraId="4D15F944" w14:textId="77777777" w:rsidR="00EE0696" w:rsidRDefault="00EE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15F56" w14:textId="77777777" w:rsidR="00EE0696" w:rsidRDefault="00EE0696">
      <w:r>
        <w:separator/>
      </w:r>
    </w:p>
  </w:footnote>
  <w:footnote w:type="continuationSeparator" w:id="0">
    <w:p w14:paraId="252706AD" w14:textId="77777777" w:rsidR="00EE0696" w:rsidRDefault="00EE0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836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596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6EBF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3371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57C93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191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548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D5E2B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3B2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0696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FC3D-9380-4B96-935A-62E50CC1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1078</Words>
  <Characters>1532</Characters>
  <Application>Microsoft Office Word</Application>
  <DocSecurity>0</DocSecurity>
  <Lines>61</Lines>
  <Paragraphs>44</Paragraphs>
  <ScaleCrop>false</ScaleCrop>
  <Company>2ndSpAcE</Company>
  <LinksUpToDate>false</LinksUpToDate>
  <CharactersWithSpaces>2566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2026-02-11T13:26:00Z</dcterms:created>
  <dcterms:modified xsi:type="dcterms:W3CDTF">2026-02-13T05:31:00Z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