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B95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9983CA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5619FA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D37414E" w14:textId="5E4396E9" w:rsidR="00E94906" w:rsidRDefault="00E94906">
      <w:pPr>
        <w:rPr>
          <w:b/>
          <w:color w:val="000000"/>
          <w:szCs w:val="21"/>
        </w:rPr>
      </w:pPr>
    </w:p>
    <w:p w14:paraId="5BD13389" w14:textId="0BB9E4AC" w:rsidR="004209F2" w:rsidRPr="004209F2" w:rsidRDefault="007530C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88DC7D" wp14:editId="409999A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6050" cy="2181225"/>
            <wp:effectExtent l="0" t="0" r="0" b="9525"/>
            <wp:wrapSquare wrapText="bothSides"/>
            <wp:docPr id="20708791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542E6">
        <w:rPr>
          <w:rFonts w:hint="eastAsia"/>
          <w:b/>
          <w:szCs w:val="21"/>
        </w:rPr>
        <w:t>遥远的人生</w:t>
      </w:r>
      <w:r w:rsidR="004209F2" w:rsidRPr="004209F2">
        <w:rPr>
          <w:b/>
          <w:szCs w:val="21"/>
        </w:rPr>
        <w:t>》</w:t>
      </w:r>
    </w:p>
    <w:p w14:paraId="03B305AF" w14:textId="19D2942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0" w:name="OLE_LINK12"/>
      <w:r w:rsidR="00FB26E6" w:rsidRPr="00FB26E6">
        <w:rPr>
          <w:b/>
          <w:szCs w:val="21"/>
        </w:rPr>
        <w:t>A FAR-FLUNG LIFE</w:t>
      </w:r>
      <w:bookmarkEnd w:id="0"/>
    </w:p>
    <w:p w14:paraId="05EDC82B" w14:textId="62C2B9F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7530C9" w:rsidRPr="007530C9">
        <w:rPr>
          <w:b/>
          <w:bCs/>
          <w:color w:val="000000"/>
          <w:szCs w:val="21"/>
          <w:lang w:val="en"/>
        </w:rPr>
        <w:t>M</w:t>
      </w:r>
      <w:r w:rsidR="007530C9" w:rsidRPr="007530C9">
        <w:rPr>
          <w:rFonts w:hint="eastAsia"/>
          <w:b/>
          <w:bCs/>
          <w:color w:val="000000"/>
          <w:szCs w:val="21"/>
          <w:lang w:val="en"/>
        </w:rPr>
        <w:t>.</w:t>
      </w:r>
      <w:r w:rsidR="007530C9" w:rsidRPr="007530C9">
        <w:rPr>
          <w:b/>
          <w:bCs/>
          <w:color w:val="000000"/>
          <w:szCs w:val="21"/>
          <w:lang w:val="en"/>
        </w:rPr>
        <w:t>L</w:t>
      </w:r>
      <w:r w:rsidR="007530C9" w:rsidRPr="007530C9">
        <w:rPr>
          <w:rFonts w:hint="eastAsia"/>
          <w:b/>
          <w:bCs/>
          <w:color w:val="000000"/>
          <w:szCs w:val="21"/>
          <w:lang w:val="en"/>
        </w:rPr>
        <w:t xml:space="preserve">. </w:t>
      </w:r>
      <w:r w:rsidR="007530C9" w:rsidRPr="007530C9">
        <w:rPr>
          <w:b/>
          <w:bCs/>
          <w:color w:val="000000"/>
          <w:szCs w:val="21"/>
          <w:lang w:val="en"/>
        </w:rPr>
        <w:t>Stedman</w:t>
      </w:r>
    </w:p>
    <w:p w14:paraId="0E24D8F0" w14:textId="35930CB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94E9F" w:rsidRPr="00E94E9F">
        <w:rPr>
          <w:b/>
          <w:bCs/>
          <w:color w:val="000000"/>
          <w:szCs w:val="21"/>
        </w:rPr>
        <w:t>Doubleday</w:t>
      </w:r>
    </w:p>
    <w:p w14:paraId="36A33552" w14:textId="51139A4C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0B61E9">
        <w:rPr>
          <w:rFonts w:hint="eastAsia"/>
          <w:b/>
          <w:bCs/>
        </w:rPr>
        <w:t>Conville &amp; Walsh</w:t>
      </w:r>
      <w:r w:rsidR="000B61E9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 w:rsidR="000B61E9">
        <w:rPr>
          <w:rFonts w:hint="eastAsia"/>
          <w:b/>
          <w:color w:val="000000"/>
          <w:szCs w:val="21"/>
        </w:rPr>
        <w:t>Jackie</w:t>
      </w:r>
    </w:p>
    <w:p w14:paraId="2E41653B" w14:textId="22B1401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530C9">
        <w:rPr>
          <w:rFonts w:hint="eastAsia"/>
          <w:b/>
          <w:color w:val="000000"/>
          <w:szCs w:val="21"/>
        </w:rPr>
        <w:t>448</w:t>
      </w:r>
      <w:r>
        <w:rPr>
          <w:b/>
          <w:color w:val="000000"/>
          <w:szCs w:val="21"/>
        </w:rPr>
        <w:t>页</w:t>
      </w:r>
    </w:p>
    <w:p w14:paraId="1DD54521" w14:textId="139F244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530C9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530C9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19C9BB6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B277C5D" w14:textId="2D575DE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EF11708" w14:textId="214BCF55" w:rsidR="007B4E73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D30B5">
        <w:rPr>
          <w:rFonts w:hint="eastAsia"/>
          <w:b/>
          <w:color w:val="000000"/>
          <w:szCs w:val="21"/>
        </w:rPr>
        <w:t>文学小说</w:t>
      </w:r>
    </w:p>
    <w:p w14:paraId="2AE69CD6" w14:textId="52CEEADA" w:rsidR="00FB26E6" w:rsidRPr="00E94E9F" w:rsidRDefault="00E94E9F" w:rsidP="004209F2">
      <w:pPr>
        <w:rPr>
          <w:b/>
          <w:color w:val="EE0000"/>
          <w:szCs w:val="21"/>
        </w:rPr>
      </w:pPr>
      <w:r w:rsidRPr="00E94E9F">
        <w:rPr>
          <w:rFonts w:hint="eastAsia"/>
          <w:b/>
          <w:color w:val="EE0000"/>
          <w:szCs w:val="21"/>
        </w:rPr>
        <w:t>版权已授：巴西、保加利亚、克罗地亚、捷克、丹麦、爱沙尼亚、芬兰、法国、德国、希腊、匈牙利、以色列、意大利、日本、荷兰、挪威、波兰、葡萄牙、罗马尼亚、斯洛伐克、西班牙、瑞典、乌克兰</w:t>
      </w:r>
    </w:p>
    <w:p w14:paraId="58FCF681" w14:textId="77777777" w:rsidR="00E94E9F" w:rsidRDefault="00E94E9F" w:rsidP="004209F2">
      <w:pPr>
        <w:rPr>
          <w:b/>
          <w:color w:val="000000"/>
          <w:szCs w:val="21"/>
        </w:rPr>
      </w:pPr>
    </w:p>
    <w:p w14:paraId="5322B5F2" w14:textId="05510D0C" w:rsidR="00E94E9F" w:rsidRPr="00E94E9F" w:rsidRDefault="00E94E9F" w:rsidP="004209F2">
      <w:pPr>
        <w:rPr>
          <w:b/>
          <w:color w:val="EE0000"/>
          <w:szCs w:val="21"/>
        </w:rPr>
      </w:pPr>
      <w:r w:rsidRPr="00E94E9F">
        <w:rPr>
          <w:rFonts w:hint="eastAsia"/>
          <w:b/>
          <w:color w:val="EE0000"/>
          <w:szCs w:val="21"/>
        </w:rPr>
        <w:t>·版权已授</w:t>
      </w:r>
      <w:r w:rsidRPr="00E94E9F">
        <w:rPr>
          <w:rFonts w:hint="eastAsia"/>
          <w:b/>
          <w:color w:val="EE0000"/>
          <w:szCs w:val="21"/>
        </w:rPr>
        <w:t>23</w:t>
      </w:r>
      <w:r w:rsidRPr="00E94E9F">
        <w:rPr>
          <w:rFonts w:hint="eastAsia"/>
          <w:b/>
          <w:color w:val="EE0000"/>
          <w:szCs w:val="21"/>
        </w:rPr>
        <w:t>地！</w:t>
      </w:r>
    </w:p>
    <w:p w14:paraId="54C0EBCC" w14:textId="15FFD4C5" w:rsidR="007B4E73" w:rsidRPr="00FB26E6" w:rsidRDefault="007B4E73" w:rsidP="007B4E73">
      <w:pPr>
        <w:rPr>
          <w:b/>
          <w:color w:val="EE0000"/>
          <w:szCs w:val="21"/>
        </w:rPr>
      </w:pPr>
      <w:bookmarkStart w:id="1" w:name="OLE_LINK10"/>
      <w:r w:rsidRPr="00FB26E6">
        <w:rPr>
          <w:rFonts w:hint="eastAsia"/>
          <w:b/>
          <w:color w:val="EE0000"/>
          <w:szCs w:val="21"/>
        </w:rPr>
        <w:t>·</w:t>
      </w:r>
      <w:bookmarkEnd w:id="1"/>
      <w:r w:rsidRPr="00FB26E6">
        <w:rPr>
          <w:rFonts w:hint="eastAsia"/>
          <w:b/>
          <w:color w:val="EE0000"/>
          <w:szCs w:val="21"/>
        </w:rPr>
        <w:t>亚马逊</w:t>
      </w:r>
      <w:hyperlink r:id="rId8" w:history="1">
        <w:r w:rsidRPr="00FB26E6">
          <w:rPr>
            <w:rStyle w:val="ab"/>
            <w:rFonts w:hint="eastAsia"/>
            <w:b/>
            <w:szCs w:val="21"/>
          </w:rPr>
          <w:t>月度最佳图书</w:t>
        </w:r>
      </w:hyperlink>
      <w:r w:rsidRPr="00FB26E6">
        <w:rPr>
          <w:rFonts w:hint="eastAsia"/>
          <w:b/>
          <w:color w:val="EE0000"/>
          <w:szCs w:val="21"/>
        </w:rPr>
        <w:t>前十名</w:t>
      </w:r>
    </w:p>
    <w:p w14:paraId="0822CCFA" w14:textId="0F560FD3" w:rsidR="007B4E73" w:rsidRPr="00FB26E6" w:rsidRDefault="007B4E73" w:rsidP="007B4E73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t>·</w:t>
      </w:r>
      <w:r w:rsidR="00FB26E6">
        <w:rPr>
          <w:b/>
          <w:color w:val="EE0000"/>
          <w:szCs w:val="21"/>
        </w:rPr>
        <w:fldChar w:fldCharType="begin"/>
      </w:r>
      <w:r w:rsidR="00FB26E6">
        <w:rPr>
          <w:rFonts w:hint="eastAsia"/>
          <w:b/>
          <w:color w:val="EE0000"/>
          <w:szCs w:val="21"/>
        </w:rPr>
        <w:instrText>HYPERLINK "https://www.goodhousekeeping.com/uk/lifestyle/editors-choice-book-reviews/a70394156/best-books-march-2026/"</w:instrText>
      </w:r>
      <w:r w:rsidR="00FB26E6">
        <w:rPr>
          <w:b/>
          <w:color w:val="EE0000"/>
          <w:szCs w:val="21"/>
        </w:rPr>
      </w:r>
      <w:r w:rsidR="00FB26E6">
        <w:rPr>
          <w:b/>
          <w:color w:val="EE0000"/>
          <w:szCs w:val="21"/>
        </w:rPr>
        <w:fldChar w:fldCharType="separate"/>
      </w:r>
      <w:r w:rsidRPr="00FB26E6">
        <w:rPr>
          <w:rStyle w:val="ab"/>
          <w:rFonts w:hint="eastAsia"/>
          <w:b/>
          <w:szCs w:val="21"/>
        </w:rPr>
        <w:t>《好管家》</w:t>
      </w:r>
      <w:r w:rsidR="00FB26E6" w:rsidRPr="00FB26E6">
        <w:rPr>
          <w:rStyle w:val="ab"/>
          <w:rFonts w:hint="eastAsia"/>
          <w:b/>
          <w:bCs/>
          <w:szCs w:val="21"/>
        </w:rPr>
        <w:t>（</w:t>
      </w:r>
      <w:r w:rsidR="00FB26E6" w:rsidRPr="00FB26E6">
        <w:rPr>
          <w:rStyle w:val="ab"/>
          <w:rFonts w:hint="eastAsia"/>
          <w:b/>
          <w:bCs/>
          <w:i/>
          <w:iCs/>
          <w:szCs w:val="21"/>
        </w:rPr>
        <w:t>Good Housekeeping</w:t>
      </w:r>
      <w:r w:rsidR="00FB26E6" w:rsidRPr="00FB26E6">
        <w:rPr>
          <w:rStyle w:val="ab"/>
          <w:rFonts w:hint="eastAsia"/>
          <w:b/>
          <w:bCs/>
          <w:szCs w:val="21"/>
        </w:rPr>
        <w:t>）</w:t>
      </w:r>
      <w:r w:rsidRPr="00FB26E6">
        <w:rPr>
          <w:rStyle w:val="ab"/>
          <w:rFonts w:hint="eastAsia"/>
          <w:b/>
          <w:szCs w:val="21"/>
        </w:rPr>
        <w:t>月度好书</w:t>
      </w:r>
      <w:r w:rsidR="00FB26E6">
        <w:rPr>
          <w:b/>
          <w:color w:val="EE0000"/>
          <w:szCs w:val="21"/>
        </w:rPr>
        <w:fldChar w:fldCharType="end"/>
      </w:r>
    </w:p>
    <w:p w14:paraId="26C9DF58" w14:textId="2989F834" w:rsidR="00FB26E6" w:rsidRPr="00FB26E6" w:rsidRDefault="007B4E73" w:rsidP="007B4E73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t>·</w:t>
      </w:r>
      <w:hyperlink r:id="rId9" w:history="1">
        <w:r w:rsidRPr="00FB26E6">
          <w:rPr>
            <w:rStyle w:val="ab"/>
            <w:rFonts w:hint="eastAsia"/>
            <w:b/>
            <w:szCs w:val="21"/>
          </w:rPr>
          <w:t>Audible</w:t>
        </w:r>
        <w:r w:rsidR="00FB26E6" w:rsidRPr="00FB26E6">
          <w:rPr>
            <w:rStyle w:val="ab"/>
            <w:rFonts w:hint="eastAsia"/>
            <w:b/>
            <w:szCs w:val="21"/>
          </w:rPr>
          <w:t>三月</w:t>
        </w:r>
        <w:r w:rsidRPr="00FB26E6">
          <w:rPr>
            <w:rStyle w:val="ab"/>
            <w:rFonts w:hint="eastAsia"/>
            <w:b/>
            <w:szCs w:val="21"/>
          </w:rPr>
          <w:t>编辑</w:t>
        </w:r>
        <w:r w:rsidR="00FB26E6" w:rsidRPr="00FB26E6">
          <w:rPr>
            <w:rStyle w:val="ab"/>
            <w:rFonts w:hint="eastAsia"/>
            <w:b/>
            <w:szCs w:val="21"/>
          </w:rPr>
          <w:t>之选</w:t>
        </w:r>
      </w:hyperlink>
    </w:p>
    <w:p w14:paraId="05A58F55" w14:textId="7DD467FC" w:rsidR="007B4E73" w:rsidRPr="00FB26E6" w:rsidRDefault="007B4E73" w:rsidP="007B4E73">
      <w:pPr>
        <w:rPr>
          <w:b/>
          <w:color w:val="EE0000"/>
          <w:szCs w:val="21"/>
        </w:rPr>
      </w:pPr>
      <w:r w:rsidRPr="00FB26E6">
        <w:rPr>
          <w:rFonts w:hint="eastAsia"/>
          <w:b/>
          <w:color w:val="EE0000"/>
          <w:szCs w:val="21"/>
        </w:rPr>
        <w:t>·被《华盛顿邮报》《纽约时报》《明尼阿波利斯星坛报》《人物》《好管家》《妇女世界》《文学枢纽》《南方生活》和《出版人周刊》评为</w:t>
      </w:r>
      <w:r w:rsidRPr="00FB26E6">
        <w:rPr>
          <w:rFonts w:hint="eastAsia"/>
          <w:b/>
          <w:color w:val="EE0000"/>
          <w:szCs w:val="21"/>
        </w:rPr>
        <w:t>2026</w:t>
      </w:r>
      <w:r w:rsidRPr="00FB26E6">
        <w:rPr>
          <w:rFonts w:hint="eastAsia"/>
          <w:b/>
          <w:color w:val="EE0000"/>
          <w:szCs w:val="21"/>
        </w:rPr>
        <w:t>年</w:t>
      </w:r>
      <w:r w:rsidRPr="00FB26E6">
        <w:rPr>
          <w:rFonts w:hint="eastAsia"/>
          <w:b/>
          <w:color w:val="EE0000"/>
          <w:szCs w:val="21"/>
        </w:rPr>
        <w:t>3</w:t>
      </w:r>
      <w:r w:rsidRPr="00FB26E6">
        <w:rPr>
          <w:rFonts w:hint="eastAsia"/>
          <w:b/>
          <w:color w:val="EE0000"/>
          <w:szCs w:val="21"/>
        </w:rPr>
        <w:t>月最受期待图书</w:t>
      </w:r>
    </w:p>
    <w:p w14:paraId="3F6C7162" w14:textId="11FA7625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E468D1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39EEEE4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EFCE555" w14:textId="77777777" w:rsidR="00FB26E6" w:rsidRDefault="00FB26E6" w:rsidP="00FB26E6">
      <w:pPr>
        <w:jc w:val="center"/>
        <w:rPr>
          <w:rFonts w:ascii="楷体" w:eastAsia="楷体" w:hAnsi="楷体"/>
          <w:b/>
          <w:color w:val="000000"/>
          <w:szCs w:val="21"/>
        </w:rPr>
      </w:pPr>
    </w:p>
    <w:p w14:paraId="046C1C97" w14:textId="4D90B3C4" w:rsidR="00FB26E6" w:rsidRPr="00FB26E6" w:rsidRDefault="00A542E6" w:rsidP="00FB26E6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A542E6">
        <w:rPr>
          <w:rFonts w:ascii="楷体" w:eastAsia="楷体" w:hAnsi="楷体"/>
          <w:b/>
          <w:bCs/>
          <w:color w:val="000000"/>
          <w:szCs w:val="21"/>
        </w:rPr>
        <w:t>无情大地上的记忆与遗忘</w:t>
      </w:r>
    </w:p>
    <w:p w14:paraId="773616FC" w14:textId="77777777" w:rsidR="00A542E6" w:rsidRDefault="00A542E6" w:rsidP="00FB26E6">
      <w:pPr>
        <w:rPr>
          <w:rFonts w:ascii="楷体" w:eastAsia="楷体" w:hAnsi="楷体"/>
          <w:color w:val="000000"/>
          <w:szCs w:val="21"/>
        </w:rPr>
      </w:pPr>
    </w:p>
    <w:p w14:paraId="0B98E1BC" w14:textId="59459607" w:rsidR="00A542E6" w:rsidRPr="00A542E6" w:rsidRDefault="00A542E6" w:rsidP="00A542E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542E6">
        <w:rPr>
          <w:rFonts w:ascii="楷体" w:eastAsia="楷体" w:hAnsi="楷体"/>
          <w:color w:val="000000"/>
          <w:szCs w:val="21"/>
        </w:rPr>
        <w:t>在</w:t>
      </w:r>
      <w:r>
        <w:rPr>
          <w:rFonts w:ascii="楷体" w:eastAsia="楷体" w:hAnsi="楷体" w:hint="eastAsia"/>
          <w:color w:val="000000"/>
          <w:szCs w:val="21"/>
        </w:rPr>
        <w:t>广袤无垠的</w:t>
      </w:r>
      <w:r w:rsidRPr="00A542E6">
        <w:rPr>
          <w:rFonts w:ascii="楷体" w:eastAsia="楷体" w:hAnsi="楷体"/>
          <w:color w:val="000000"/>
          <w:szCs w:val="21"/>
        </w:rPr>
        <w:t>澳洲荒漠腹地，时间与自然以最冷酷的方式雕刻着人类的命运。</w:t>
      </w:r>
      <w:r w:rsidRPr="00A542E6">
        <w:rPr>
          <w:rFonts w:eastAsia="楷体"/>
          <w:color w:val="000000"/>
          <w:szCs w:val="21"/>
        </w:rPr>
        <w:t xml:space="preserve">M.L. </w:t>
      </w:r>
      <w:r w:rsidRPr="00A542E6">
        <w:rPr>
          <w:rFonts w:ascii="楷体" w:eastAsia="楷体" w:hAnsi="楷体"/>
          <w:color w:val="000000"/>
          <w:szCs w:val="21"/>
        </w:rPr>
        <w:t>斯特德曼的《遥远的人生》</w:t>
      </w:r>
      <w:r>
        <w:rPr>
          <w:rFonts w:ascii="楷体" w:eastAsia="楷体" w:hAnsi="楷体" w:hint="eastAsia"/>
          <w:color w:val="000000"/>
          <w:szCs w:val="21"/>
        </w:rPr>
        <w:t>所带给我们的，远不止</w:t>
      </w:r>
      <w:r w:rsidRPr="00A542E6">
        <w:rPr>
          <w:rFonts w:ascii="楷体" w:eastAsia="楷体" w:hAnsi="楷体"/>
          <w:color w:val="000000"/>
          <w:szCs w:val="21"/>
        </w:rPr>
        <w:t>壮丽的异域</w:t>
      </w:r>
      <w:r>
        <w:rPr>
          <w:rFonts w:ascii="楷体" w:eastAsia="楷体" w:hAnsi="楷体" w:hint="eastAsia"/>
          <w:color w:val="000000"/>
          <w:szCs w:val="21"/>
        </w:rPr>
        <w:t>风景——它带给我们关于</w:t>
      </w:r>
      <w:r w:rsidRPr="00A542E6">
        <w:rPr>
          <w:rFonts w:ascii="楷体" w:eastAsia="楷体" w:hAnsi="楷体"/>
          <w:color w:val="000000"/>
          <w:szCs w:val="21"/>
        </w:rPr>
        <w:t>创伤、记忆与伦理的</w:t>
      </w:r>
      <w:r>
        <w:rPr>
          <w:rFonts w:ascii="楷体" w:eastAsia="楷体" w:hAnsi="楷体" w:hint="eastAsia"/>
          <w:color w:val="000000"/>
          <w:szCs w:val="21"/>
        </w:rPr>
        <w:t>思考</w:t>
      </w:r>
      <w:r w:rsidRPr="00A542E6">
        <w:rPr>
          <w:rFonts w:ascii="楷体" w:eastAsia="楷体" w:hAnsi="楷体"/>
          <w:color w:val="000000"/>
          <w:szCs w:val="21"/>
        </w:rPr>
        <w:t>。</w:t>
      </w:r>
      <w:r w:rsidRPr="00A542E6">
        <w:rPr>
          <w:rFonts w:ascii="楷体" w:eastAsia="楷体" w:hAnsi="楷体" w:hint="eastAsia"/>
          <w:color w:val="000000"/>
          <w:szCs w:val="21"/>
        </w:rPr>
        <w:t>这里的自然法则冷酷无情</w:t>
      </w:r>
      <w:proofErr w:type="gramStart"/>
      <w:r w:rsidR="009B29BE">
        <w:rPr>
          <w:rFonts w:ascii="楷体" w:eastAsia="楷体" w:hAnsi="楷体" w:hint="eastAsia"/>
          <w:color w:val="000000"/>
          <w:szCs w:val="21"/>
        </w:rPr>
        <w:t>，</w:t>
      </w:r>
      <w:r w:rsidR="009B29BE" w:rsidRPr="00A542E6">
        <w:rPr>
          <w:rFonts w:ascii="楷体" w:eastAsia="楷体" w:hAnsi="楷体" w:hint="eastAsia"/>
          <w:color w:val="000000"/>
          <w:szCs w:val="21"/>
        </w:rPr>
        <w:t>“</w:t>
      </w:r>
      <w:proofErr w:type="gramEnd"/>
      <w:r w:rsidRPr="00A542E6">
        <w:rPr>
          <w:rFonts w:ascii="楷体" w:eastAsia="楷体" w:hAnsi="楷体" w:hint="eastAsia"/>
          <w:color w:val="000000"/>
          <w:szCs w:val="21"/>
        </w:rPr>
        <w:t>所有能给你带来好处的东西，在这里也同样能伤害你</w:t>
      </w:r>
      <w:proofErr w:type="gramStart"/>
      <w:r>
        <w:rPr>
          <w:rFonts w:ascii="楷体" w:eastAsia="楷体" w:hAnsi="楷体" w:hint="eastAsia"/>
          <w:color w:val="000000"/>
          <w:szCs w:val="21"/>
        </w:rPr>
        <w:t>。</w:t>
      </w:r>
      <w:r w:rsidRPr="00A542E6">
        <w:rPr>
          <w:rFonts w:ascii="楷体" w:eastAsia="楷体" w:hAnsi="楷体" w:hint="eastAsia"/>
          <w:color w:val="000000"/>
          <w:szCs w:val="21"/>
        </w:rPr>
        <w:t>”</w:t>
      </w:r>
      <w:r w:rsidRPr="00A542E6">
        <w:rPr>
          <w:rFonts w:ascii="楷体" w:eastAsia="楷体" w:hAnsi="楷体"/>
          <w:color w:val="000000"/>
          <w:szCs w:val="21"/>
        </w:rPr>
        <w:t>小说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A542E6">
        <w:rPr>
          <w:rFonts w:ascii="楷体" w:eastAsia="楷体" w:hAnsi="楷体"/>
          <w:color w:val="000000"/>
          <w:szCs w:val="21"/>
        </w:rPr>
        <w:t>时间跨度长达四十年</w:t>
      </w:r>
      <w:proofErr w:type="gramEnd"/>
      <w:r>
        <w:rPr>
          <w:rFonts w:ascii="楷体" w:eastAsia="楷体" w:hAnsi="楷体" w:hint="eastAsia"/>
          <w:color w:val="000000"/>
          <w:szCs w:val="21"/>
        </w:rPr>
        <w:t>，由</w:t>
      </w:r>
      <w:r w:rsidRPr="00A542E6">
        <w:rPr>
          <w:rFonts w:ascii="楷体" w:eastAsia="楷体" w:hAnsi="楷体"/>
          <w:color w:val="000000"/>
          <w:szCs w:val="21"/>
        </w:rPr>
        <w:t>一场发生在1958年的车祸</w:t>
      </w:r>
      <w:r>
        <w:rPr>
          <w:rFonts w:ascii="楷体" w:eastAsia="楷体" w:hAnsi="楷体" w:hint="eastAsia"/>
          <w:color w:val="000000"/>
          <w:szCs w:val="21"/>
        </w:rPr>
        <w:t>引入</w:t>
      </w:r>
      <w:r w:rsidRPr="00A542E6">
        <w:rPr>
          <w:rFonts w:ascii="楷体" w:eastAsia="楷体" w:hAnsi="楷体"/>
          <w:color w:val="000000"/>
          <w:szCs w:val="21"/>
        </w:rPr>
        <w:t>，这场灾难不仅夺走了麦克布</w:t>
      </w:r>
      <w:r>
        <w:rPr>
          <w:rFonts w:ascii="楷体" w:eastAsia="楷体" w:hAnsi="楷体" w:hint="eastAsia"/>
          <w:color w:val="000000"/>
          <w:szCs w:val="21"/>
        </w:rPr>
        <w:t>赖</w:t>
      </w:r>
      <w:r w:rsidRPr="00A542E6">
        <w:rPr>
          <w:rFonts w:ascii="楷体" w:eastAsia="楷体" w:hAnsi="楷体"/>
          <w:color w:val="000000"/>
          <w:szCs w:val="21"/>
        </w:rPr>
        <w:t>德家族的父兄，更让幸存的小儿子马特陷入了严重的脑外伤与失忆</w:t>
      </w:r>
      <w:r w:rsidR="009B29BE">
        <w:rPr>
          <w:rFonts w:ascii="楷体" w:eastAsia="楷体" w:hAnsi="楷体" w:hint="eastAsia"/>
          <w:color w:val="000000"/>
          <w:szCs w:val="21"/>
        </w:rPr>
        <w:t>，</w:t>
      </w:r>
      <w:proofErr w:type="gramStart"/>
      <w:r w:rsidR="009B29BE">
        <w:rPr>
          <w:rFonts w:ascii="楷体" w:eastAsia="楷体" w:hAnsi="楷体" w:hint="eastAsia"/>
          <w:color w:val="000000"/>
          <w:szCs w:val="21"/>
        </w:rPr>
        <w:t>进而导致</w:t>
      </w:r>
      <w:r w:rsidRPr="00A542E6">
        <w:rPr>
          <w:rFonts w:ascii="楷体" w:eastAsia="楷体" w:hAnsi="楷体"/>
          <w:color w:val="000000"/>
          <w:szCs w:val="21"/>
        </w:rPr>
        <w:t>“抑制力丧失”与心智退化</w:t>
      </w:r>
      <w:proofErr w:type="gramEnd"/>
      <w:r w:rsidR="009B29BE">
        <w:rPr>
          <w:rFonts w:ascii="楷体" w:eastAsia="楷体" w:hAnsi="楷体" w:hint="eastAsia"/>
          <w:color w:val="000000"/>
          <w:szCs w:val="21"/>
        </w:rPr>
        <w:t>。故事据此便发展出</w:t>
      </w:r>
      <w:r w:rsidRPr="00A542E6">
        <w:rPr>
          <w:rFonts w:ascii="楷体" w:eastAsia="楷体" w:hAnsi="楷体"/>
          <w:color w:val="000000"/>
          <w:szCs w:val="21"/>
        </w:rPr>
        <w:t>一场令人窒息的家庭伦理悲剧</w:t>
      </w:r>
      <w:r w:rsidR="009B29BE">
        <w:rPr>
          <w:rFonts w:ascii="楷体" w:eastAsia="楷体" w:hAnsi="楷体" w:hint="eastAsia"/>
          <w:color w:val="000000"/>
          <w:szCs w:val="21"/>
        </w:rPr>
        <w:t>——家里的</w:t>
      </w:r>
      <w:r w:rsidRPr="00A542E6">
        <w:rPr>
          <w:rFonts w:ascii="楷体" w:eastAsia="楷体" w:hAnsi="楷体"/>
          <w:color w:val="000000"/>
          <w:szCs w:val="21"/>
        </w:rPr>
        <w:t>女儿</w:t>
      </w:r>
      <w:r w:rsidR="009B29BE">
        <w:rPr>
          <w:rFonts w:ascii="楷体" w:eastAsia="楷体" w:hAnsi="楷体" w:hint="eastAsia"/>
          <w:color w:val="000000"/>
          <w:szCs w:val="21"/>
        </w:rPr>
        <w:t>、马特的姐姐</w:t>
      </w:r>
      <w:r w:rsidRPr="00A542E6">
        <w:rPr>
          <w:rFonts w:ascii="楷体" w:eastAsia="楷体" w:hAnsi="楷体"/>
          <w:color w:val="000000"/>
          <w:szCs w:val="21"/>
        </w:rPr>
        <w:t>罗丝在弟弟无意识的侵犯下怀孕，最终在产子后走向废弃矿井结束了生命。</w:t>
      </w:r>
    </w:p>
    <w:p w14:paraId="3186FAEA" w14:textId="77777777" w:rsidR="009B29BE" w:rsidRDefault="009B29BE" w:rsidP="009B29BE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40E3C94" w14:textId="77777777" w:rsidR="00E94E9F" w:rsidRPr="00A542E6" w:rsidRDefault="00E94E9F" w:rsidP="00E94E9F">
      <w:pPr>
        <w:ind w:firstLineChars="200" w:firstLine="422"/>
        <w:rPr>
          <w:rFonts w:ascii="楷体" w:eastAsia="楷体" w:hAnsi="楷体"/>
          <w:color w:val="000000"/>
          <w:szCs w:val="21"/>
        </w:rPr>
      </w:pPr>
      <w:r w:rsidRPr="009B29BE">
        <w:rPr>
          <w:rFonts w:ascii="楷体" w:eastAsia="楷体" w:hAnsi="楷体"/>
          <w:b/>
          <w:bCs/>
          <w:color w:val="000000"/>
          <w:szCs w:val="21"/>
        </w:rPr>
        <w:t>小说极为深刻地探讨了记忆与遗忘的本质。</w:t>
      </w:r>
      <w:r w:rsidRPr="009B29BE">
        <w:rPr>
          <w:rFonts w:ascii="楷体" w:eastAsia="楷体" w:hAnsi="楷体"/>
          <w:color w:val="000000"/>
          <w:szCs w:val="21"/>
        </w:rPr>
        <w:t>罗丝的私生子安迪在成长过程中，为那些被遗忘的事物发明了一个词——“遗忘物”</w:t>
      </w:r>
      <w:r>
        <w:rPr>
          <w:rFonts w:ascii="楷体" w:eastAsia="楷体" w:hAnsi="楷体" w:hint="eastAsia"/>
          <w:color w:val="000000"/>
          <w:szCs w:val="21"/>
        </w:rPr>
        <w:t>，作为记忆的反义词。</w:t>
      </w:r>
      <w:r w:rsidRPr="009B29BE">
        <w:rPr>
          <w:rFonts w:ascii="楷体" w:eastAsia="楷体" w:hAnsi="楷体"/>
          <w:color w:val="000000"/>
          <w:szCs w:val="21"/>
        </w:rPr>
        <w:t>他天真地认为那些被掩盖的过去只是暂时的隐匿。这正是全书的隐喻所在：</w:t>
      </w:r>
      <w:r w:rsidRPr="009B29BE">
        <w:rPr>
          <w:rFonts w:ascii="楷体" w:eastAsia="楷体" w:hAnsi="楷体"/>
          <w:b/>
          <w:bCs/>
          <w:color w:val="000000"/>
          <w:szCs w:val="21"/>
        </w:rPr>
        <w:t>在这个荒凉的小镇上，每个人都背负着不愿面对的</w:t>
      </w:r>
      <w:r w:rsidRPr="009B29BE">
        <w:rPr>
          <w:rFonts w:ascii="楷体" w:eastAsia="楷体" w:hAnsi="楷体"/>
          <w:b/>
          <w:bCs/>
          <w:color w:val="000000"/>
          <w:szCs w:val="21"/>
        </w:rPr>
        <w:lastRenderedPageBreak/>
        <w:t>“遗忘物”</w:t>
      </w:r>
      <w:r w:rsidRPr="009B29BE">
        <w:rPr>
          <w:rFonts w:ascii="楷体" w:eastAsia="楷体" w:hAnsi="楷体"/>
          <w:color w:val="000000"/>
          <w:szCs w:val="21"/>
        </w:rPr>
        <w:t>。马特在记忆恢复后，为了惩罚自己的无意识罪行，选择</w:t>
      </w:r>
      <w:r>
        <w:rPr>
          <w:rFonts w:ascii="楷体" w:eastAsia="楷体" w:hAnsi="楷体" w:hint="eastAsia"/>
          <w:color w:val="000000"/>
          <w:szCs w:val="21"/>
        </w:rPr>
        <w:t>将</w:t>
      </w:r>
      <w:r w:rsidRPr="009B29BE">
        <w:rPr>
          <w:rFonts w:ascii="楷体" w:eastAsia="楷体" w:hAnsi="楷体"/>
          <w:color w:val="000000"/>
          <w:szCs w:val="21"/>
        </w:rPr>
        <w:t>自己的情感流放，甚至残忍地推开了他深爱的女地质学家邦妮；而镇上的每一个人，似乎都在用不同的方式应对过去的幽灵。</w:t>
      </w:r>
      <w:r w:rsidRPr="00A542E6">
        <w:rPr>
          <w:rFonts w:ascii="楷体" w:eastAsia="楷体" w:hAnsi="楷体"/>
          <w:b/>
          <w:bCs/>
          <w:color w:val="000000"/>
          <w:szCs w:val="21"/>
        </w:rPr>
        <w:t>作者对群像的刻画精准而刺骨</w:t>
      </w:r>
      <w:r w:rsidRPr="00E0035C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A542E6">
        <w:rPr>
          <w:rFonts w:ascii="楷体" w:eastAsia="楷体" w:hAnsi="楷体"/>
          <w:b/>
          <w:bCs/>
          <w:color w:val="000000"/>
          <w:szCs w:val="21"/>
        </w:rPr>
        <w:t>她用特殊的意象来具象化人物的隐秘创伤</w:t>
      </w:r>
      <w:r w:rsidRPr="00E0035C">
        <w:rPr>
          <w:rFonts w:ascii="楷体" w:eastAsia="楷体" w:hAnsi="楷体" w:hint="eastAsia"/>
          <w:b/>
          <w:bCs/>
          <w:color w:val="000000"/>
          <w:szCs w:val="21"/>
        </w:rPr>
        <w:t>，</w:t>
      </w:r>
      <w:r w:rsidRPr="00A542E6">
        <w:rPr>
          <w:rFonts w:ascii="楷体" w:eastAsia="楷体" w:hAnsi="楷体"/>
          <w:b/>
          <w:bCs/>
          <w:color w:val="000000"/>
          <w:szCs w:val="21"/>
        </w:rPr>
        <w:t>用散落的碎片，拼凑出了一部关于人们如何在“记忆”与“遗忘”的夹缝中艰难求生的史诗</w:t>
      </w:r>
      <w:r w:rsidRPr="00A542E6">
        <w:rPr>
          <w:rFonts w:ascii="楷体" w:eastAsia="楷体" w:hAnsi="楷体"/>
          <w:color w:val="000000"/>
          <w:szCs w:val="21"/>
        </w:rPr>
        <w:t>。</w:t>
      </w:r>
    </w:p>
    <w:p w14:paraId="56348461" w14:textId="40EE84AF" w:rsidR="00A542E6" w:rsidRPr="00FB26E6" w:rsidRDefault="00A542E6" w:rsidP="00FB26E6">
      <w:pPr>
        <w:rPr>
          <w:color w:val="000000"/>
          <w:szCs w:val="21"/>
        </w:rPr>
      </w:pPr>
    </w:p>
    <w:p w14:paraId="28DDB739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5CCADCC6" w14:textId="7DECFE56" w:rsidR="00AA7E75" w:rsidRDefault="00AA7E75" w:rsidP="004209F2">
      <w:pPr>
        <w:rPr>
          <w:color w:val="000000"/>
          <w:szCs w:val="21"/>
        </w:rPr>
      </w:pPr>
    </w:p>
    <w:p w14:paraId="476A966E" w14:textId="2DFA049C" w:rsidR="00E0035C" w:rsidRDefault="00E0035C" w:rsidP="00E0035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0035C">
        <w:rPr>
          <w:rFonts w:hint="eastAsia"/>
          <w:b/>
          <w:bCs/>
          <w:color w:val="000000"/>
          <w:szCs w:val="21"/>
        </w:rPr>
        <w:t>畅销书作者“十年磨一剑”</w:t>
      </w:r>
      <w:r w:rsidRPr="00E0035C">
        <w:rPr>
          <w:rFonts w:hint="eastAsia"/>
          <w:color w:val="000000"/>
          <w:szCs w:val="21"/>
        </w:rPr>
        <w:t>：作为</w:t>
      </w:r>
      <w:hyperlink r:id="rId10" w:history="1">
        <w:r w:rsidRPr="00E0035C">
          <w:rPr>
            <w:rStyle w:val="ab"/>
            <w:rFonts w:hint="eastAsia"/>
            <w:szCs w:val="21"/>
          </w:rPr>
          <w:t>《大洋之间的光》</w:t>
        </w:r>
      </w:hyperlink>
      <w:r>
        <w:rPr>
          <w:rFonts w:hint="eastAsia"/>
          <w:color w:val="000000"/>
          <w:szCs w:val="21"/>
        </w:rPr>
        <w:t>（</w:t>
      </w:r>
      <w:r w:rsidRPr="00E0035C">
        <w:rPr>
          <w:i/>
          <w:iCs/>
          <w:color w:val="000000"/>
          <w:szCs w:val="21"/>
        </w:rPr>
        <w:t>The Light Between Oceans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，又译</w:t>
      </w:r>
      <w:hyperlink r:id="rId11" w:history="1">
        <w:r w:rsidRPr="00E0035C">
          <w:rPr>
            <w:rStyle w:val="ab"/>
            <w:rFonts w:hint="eastAsia"/>
            <w:szCs w:val="21"/>
          </w:rPr>
          <w:t>《灯塔里的陌生女孩》</w:t>
        </w:r>
      </w:hyperlink>
      <w:r>
        <w:rPr>
          <w:rFonts w:hint="eastAsia"/>
          <w:color w:val="000000"/>
          <w:szCs w:val="21"/>
        </w:rPr>
        <w:t>）</w:t>
      </w:r>
      <w:r w:rsidRPr="00E0035C"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十年后</w:t>
      </w:r>
      <w:r w:rsidRPr="00E0035C">
        <w:rPr>
          <w:rFonts w:hint="eastAsia"/>
          <w:color w:val="000000"/>
          <w:szCs w:val="21"/>
        </w:rPr>
        <w:t>的第二部长篇小说，本书</w:t>
      </w:r>
      <w:r>
        <w:rPr>
          <w:rFonts w:hint="eastAsia"/>
          <w:color w:val="000000"/>
          <w:szCs w:val="21"/>
        </w:rPr>
        <w:t>兼具</w:t>
      </w:r>
      <w:r w:rsidRPr="00E0035C">
        <w:rPr>
          <w:rFonts w:hint="eastAsia"/>
          <w:color w:val="000000"/>
          <w:szCs w:val="21"/>
        </w:rPr>
        <w:t>市场号召力</w:t>
      </w:r>
      <w:r>
        <w:rPr>
          <w:rFonts w:hint="eastAsia"/>
          <w:color w:val="000000"/>
          <w:szCs w:val="21"/>
        </w:rPr>
        <w:t>与良好的</w:t>
      </w:r>
      <w:r w:rsidRPr="00E0035C">
        <w:rPr>
          <w:rFonts w:hint="eastAsia"/>
          <w:color w:val="000000"/>
          <w:szCs w:val="21"/>
        </w:rPr>
        <w:t>口碑基础。</w:t>
      </w:r>
    </w:p>
    <w:p w14:paraId="6CA42C98" w14:textId="77777777" w:rsidR="007530C9" w:rsidRDefault="007530C9" w:rsidP="00E0035C">
      <w:pPr>
        <w:rPr>
          <w:color w:val="000000"/>
          <w:szCs w:val="21"/>
        </w:rPr>
      </w:pPr>
    </w:p>
    <w:p w14:paraId="5F19E555" w14:textId="198AD70E" w:rsidR="00E0035C" w:rsidRDefault="00E0035C" w:rsidP="00E0035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E0035C">
        <w:rPr>
          <w:rFonts w:hint="eastAsia"/>
          <w:b/>
          <w:bCs/>
          <w:color w:val="000000"/>
          <w:szCs w:val="21"/>
        </w:rPr>
        <w:t>具有张力的叙事与心理深度</w:t>
      </w:r>
      <w:r w:rsidRPr="00E0035C">
        <w:rPr>
          <w:rFonts w:hint="eastAsia"/>
          <w:color w:val="000000"/>
          <w:szCs w:val="21"/>
        </w:rPr>
        <w:t>：小说触及了“无意识乱伦”这一</w:t>
      </w:r>
      <w:r>
        <w:rPr>
          <w:rFonts w:hint="eastAsia"/>
          <w:color w:val="000000"/>
          <w:szCs w:val="21"/>
        </w:rPr>
        <w:t>具有</w:t>
      </w:r>
      <w:r w:rsidRPr="00E0035C">
        <w:rPr>
          <w:rFonts w:hint="eastAsia"/>
          <w:color w:val="000000"/>
          <w:szCs w:val="21"/>
        </w:rPr>
        <w:t>冲击力的悲剧内核，但处理得极其克制、悲悯</w:t>
      </w:r>
      <w:r>
        <w:rPr>
          <w:rFonts w:hint="eastAsia"/>
          <w:color w:val="000000"/>
          <w:szCs w:val="21"/>
        </w:rPr>
        <w:t>，</w:t>
      </w:r>
      <w:r w:rsidRPr="00E0035C">
        <w:rPr>
          <w:rFonts w:hint="eastAsia"/>
          <w:color w:val="000000"/>
          <w:szCs w:val="21"/>
        </w:rPr>
        <w:t>探讨脑损伤后遗症与道德伦理困境的</w:t>
      </w:r>
      <w:r>
        <w:rPr>
          <w:rFonts w:hint="eastAsia"/>
          <w:color w:val="000000"/>
          <w:szCs w:val="21"/>
        </w:rPr>
        <w:t>情节，以及关于“记忆”与“遗忘”的哲学思考，具有深度</w:t>
      </w:r>
      <w:r w:rsidRPr="00E0035C">
        <w:rPr>
          <w:rFonts w:hint="eastAsia"/>
          <w:color w:val="000000"/>
          <w:szCs w:val="21"/>
        </w:rPr>
        <w:t>。</w:t>
      </w:r>
    </w:p>
    <w:p w14:paraId="5FD40969" w14:textId="77777777" w:rsidR="00E0035C" w:rsidRPr="00E0035C" w:rsidRDefault="00E0035C" w:rsidP="00E0035C">
      <w:pPr>
        <w:rPr>
          <w:color w:val="000000"/>
          <w:szCs w:val="21"/>
        </w:rPr>
      </w:pPr>
    </w:p>
    <w:p w14:paraId="23B52E65" w14:textId="1AF65B63" w:rsidR="00E0035C" w:rsidRPr="00E0035C" w:rsidRDefault="00E0035C" w:rsidP="00E0035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7530C9">
        <w:rPr>
          <w:rFonts w:hint="eastAsia"/>
          <w:b/>
          <w:bCs/>
          <w:color w:val="000000"/>
          <w:szCs w:val="21"/>
        </w:rPr>
        <w:t>展示澳大利亚</w:t>
      </w:r>
      <w:r w:rsidR="007530C9" w:rsidRPr="007530C9">
        <w:rPr>
          <w:rFonts w:hint="eastAsia"/>
          <w:b/>
          <w:bCs/>
          <w:color w:val="000000"/>
          <w:szCs w:val="21"/>
        </w:rPr>
        <w:t>的多面风貌</w:t>
      </w:r>
      <w:r w:rsidRPr="00E0035C">
        <w:rPr>
          <w:rFonts w:hint="eastAsia"/>
          <w:color w:val="000000"/>
          <w:szCs w:val="21"/>
        </w:rPr>
        <w:t>：全景式展现</w:t>
      </w:r>
      <w:r w:rsidRPr="00E0035C">
        <w:rPr>
          <w:rFonts w:hint="eastAsia"/>
          <w:color w:val="000000"/>
          <w:szCs w:val="21"/>
        </w:rPr>
        <w:t>20</w:t>
      </w:r>
      <w:r w:rsidRPr="00E0035C">
        <w:rPr>
          <w:rFonts w:hint="eastAsia"/>
          <w:color w:val="000000"/>
          <w:szCs w:val="21"/>
        </w:rPr>
        <w:t>世纪中后期西澳大利亚内陆</w:t>
      </w:r>
      <w:r>
        <w:rPr>
          <w:rFonts w:hint="eastAsia"/>
          <w:color w:val="000000"/>
          <w:szCs w:val="21"/>
        </w:rPr>
        <w:t>的</w:t>
      </w:r>
      <w:r w:rsidRPr="00E0035C">
        <w:rPr>
          <w:rFonts w:hint="eastAsia"/>
          <w:color w:val="000000"/>
          <w:szCs w:val="21"/>
        </w:rPr>
        <w:t>风貌，从百万英亩的牧羊场到矿业勘探</w:t>
      </w:r>
      <w:r>
        <w:rPr>
          <w:rFonts w:hint="eastAsia"/>
          <w:color w:val="000000"/>
          <w:szCs w:val="21"/>
        </w:rPr>
        <w:t>热</w:t>
      </w:r>
      <w:r w:rsidRPr="00E0035C">
        <w:rPr>
          <w:rFonts w:hint="eastAsia"/>
          <w:color w:val="000000"/>
          <w:szCs w:val="21"/>
        </w:rPr>
        <w:t>。</w:t>
      </w:r>
    </w:p>
    <w:p w14:paraId="6D847450" w14:textId="77777777" w:rsidR="00AA7E75" w:rsidRDefault="00AA7E75" w:rsidP="004209F2">
      <w:pPr>
        <w:rPr>
          <w:color w:val="000000"/>
          <w:szCs w:val="21"/>
        </w:rPr>
      </w:pPr>
    </w:p>
    <w:p w14:paraId="0D6F1FD8" w14:textId="7D733E5E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7B80E3A" w14:textId="77777777" w:rsidR="004209F2" w:rsidRPr="004209F2" w:rsidRDefault="004209F2" w:rsidP="004209F2">
      <w:pPr>
        <w:rPr>
          <w:color w:val="000000"/>
          <w:szCs w:val="21"/>
        </w:rPr>
      </w:pPr>
    </w:p>
    <w:p w14:paraId="3B5264D0" w14:textId="77777777" w:rsidR="000D30B5" w:rsidRPr="000D30B5" w:rsidRDefault="000D30B5" w:rsidP="000D30B5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1958</w:t>
      </w:r>
      <w:r w:rsidRPr="000D30B5">
        <w:rPr>
          <w:rFonts w:hint="eastAsia"/>
          <w:color w:val="000000"/>
          <w:szCs w:val="21"/>
        </w:rPr>
        <w:t>年，西澳大利亚内陆。</w:t>
      </w:r>
    </w:p>
    <w:p w14:paraId="62F242EC" w14:textId="77777777" w:rsidR="000D30B5" w:rsidRPr="000D30B5" w:rsidRDefault="000D30B5" w:rsidP="000D30B5">
      <w:pPr>
        <w:rPr>
          <w:color w:val="000000"/>
          <w:szCs w:val="21"/>
        </w:rPr>
      </w:pPr>
    </w:p>
    <w:p w14:paraId="02FE3CE4" w14:textId="77777777" w:rsidR="000D30B5" w:rsidRPr="000D30B5" w:rsidRDefault="000D30B5" w:rsidP="000D30B5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世世代代，麦克布赖德（</w:t>
      </w:r>
      <w:r w:rsidRPr="000D30B5">
        <w:rPr>
          <w:rFonts w:hint="eastAsia"/>
          <w:color w:val="000000"/>
          <w:szCs w:val="21"/>
        </w:rPr>
        <w:t>MacBride</w:t>
      </w:r>
      <w:r w:rsidRPr="000D30B5">
        <w:rPr>
          <w:rFonts w:hint="eastAsia"/>
          <w:color w:val="000000"/>
          <w:szCs w:val="21"/>
        </w:rPr>
        <w:t>）家族都住在偏远的梅雷迪思·唐斯牧场。这片百万英亩的旱地广袤无垠。在这里，天</w:t>
      </w:r>
      <w:proofErr w:type="gramStart"/>
      <w:r w:rsidRPr="000D30B5">
        <w:rPr>
          <w:rFonts w:hint="eastAsia"/>
          <w:color w:val="000000"/>
          <w:szCs w:val="21"/>
        </w:rPr>
        <w:t>气像</w:t>
      </w:r>
      <w:proofErr w:type="gramEnd"/>
      <w:r w:rsidRPr="000D30B5">
        <w:rPr>
          <w:rFonts w:hint="eastAsia"/>
          <w:color w:val="000000"/>
          <w:szCs w:val="21"/>
        </w:rPr>
        <w:t>是反复无常的神祇，时间依旧肆意流淌着，不受约束。</w:t>
      </w:r>
    </w:p>
    <w:p w14:paraId="6E72B28B" w14:textId="77777777" w:rsidR="000D30B5" w:rsidRPr="000D30B5" w:rsidRDefault="000D30B5" w:rsidP="000D30B5">
      <w:pPr>
        <w:rPr>
          <w:color w:val="000000"/>
          <w:szCs w:val="21"/>
        </w:rPr>
      </w:pPr>
    </w:p>
    <w:p w14:paraId="413875C9" w14:textId="4549AE2D" w:rsidR="000D30B5" w:rsidRPr="000D30B5" w:rsidRDefault="000D30B5" w:rsidP="000D30B5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在一个平凡的日子，一条寂寥的公路上，在无边无际的蓝天下，一家之主菲尔·麦克布赖德（</w:t>
      </w:r>
      <w:r w:rsidRPr="000D30B5">
        <w:rPr>
          <w:rFonts w:hint="eastAsia"/>
          <w:color w:val="000000"/>
          <w:szCs w:val="21"/>
        </w:rPr>
        <w:t>Phil MacBride</w:t>
      </w:r>
      <w:r w:rsidRPr="000D30B5">
        <w:rPr>
          <w:rFonts w:hint="eastAsia"/>
          <w:color w:val="000000"/>
          <w:szCs w:val="21"/>
        </w:rPr>
        <w:t>）为了躲避袋鼠，猛打方向盘。短短几秒钟内，整个麦克布赖德家族的生活分崩离析。</w:t>
      </w:r>
    </w:p>
    <w:p w14:paraId="2E0B712B" w14:textId="77777777" w:rsidR="000D30B5" w:rsidRPr="000D30B5" w:rsidRDefault="000D30B5" w:rsidP="000D30B5">
      <w:pPr>
        <w:rPr>
          <w:color w:val="000000"/>
          <w:szCs w:val="21"/>
        </w:rPr>
      </w:pPr>
    </w:p>
    <w:p w14:paraId="08014D99" w14:textId="5F82CCF1" w:rsidR="000D30B5" w:rsidRPr="000D30B5" w:rsidRDefault="000D30B5" w:rsidP="000D30B5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但命运并未给他们留下伤口愈合的时间，悲剧再次降临。一连串因果交织，致使家族中一人丧命，而另一人为了一个无辜的孩子，不得不将自己牺牲。</w:t>
      </w:r>
    </w:p>
    <w:p w14:paraId="350AAB4B" w14:textId="3BC9609E" w:rsidR="000D30B5" w:rsidRPr="000D30B5" w:rsidRDefault="000D30B5" w:rsidP="000D30B5">
      <w:pPr>
        <w:rPr>
          <w:color w:val="000000"/>
          <w:szCs w:val="21"/>
        </w:rPr>
      </w:pPr>
    </w:p>
    <w:p w14:paraId="755A2560" w14:textId="31F5B3BE" w:rsidR="000D30B5" w:rsidRPr="000D30B5" w:rsidRDefault="000D30B5" w:rsidP="000D30B5">
      <w:pPr>
        <w:ind w:firstLineChars="200" w:firstLine="420"/>
        <w:rPr>
          <w:color w:val="000000"/>
          <w:szCs w:val="21"/>
        </w:rPr>
      </w:pPr>
      <w:r w:rsidRPr="000D30B5">
        <w:rPr>
          <w:rFonts w:hint="eastAsia"/>
          <w:color w:val="000000"/>
          <w:szCs w:val="21"/>
        </w:rPr>
        <w:t>作为家族中最小的孩子，马特（</w:t>
      </w:r>
      <w:r w:rsidRPr="000D30B5">
        <w:rPr>
          <w:rFonts w:hint="eastAsia"/>
          <w:color w:val="000000"/>
          <w:szCs w:val="21"/>
        </w:rPr>
        <w:t>Matt</w:t>
      </w:r>
      <w:r w:rsidRPr="000D30B5">
        <w:rPr>
          <w:rFonts w:hint="eastAsia"/>
          <w:color w:val="000000"/>
          <w:szCs w:val="21"/>
        </w:rPr>
        <w:t>）被迫开启了一段没有地图、也无向导的道德与情感抉择之旅。他必须在爱与责任、牺牲与幸福之间做出选择。</w:t>
      </w:r>
    </w:p>
    <w:p w14:paraId="1E58B882" w14:textId="21885590" w:rsidR="000D30B5" w:rsidRPr="000D30B5" w:rsidRDefault="000D30B5" w:rsidP="000D30B5">
      <w:pPr>
        <w:rPr>
          <w:color w:val="000000"/>
          <w:szCs w:val="21"/>
        </w:rPr>
      </w:pPr>
    </w:p>
    <w:p w14:paraId="78141D4D" w14:textId="47590DEF" w:rsidR="00E71A35" w:rsidRDefault="000D30B5" w:rsidP="000D30B5">
      <w:pPr>
        <w:ind w:firstLineChars="200" w:firstLine="420"/>
        <w:rPr>
          <w:b/>
          <w:color w:val="000000"/>
        </w:rPr>
      </w:pPr>
      <w:r w:rsidRPr="000D30B5">
        <w:rPr>
          <w:rFonts w:hint="eastAsia"/>
          <w:color w:val="000000"/>
          <w:szCs w:val="21"/>
        </w:rPr>
        <w:t>这是一部宏大的小说，书写了家庭与归属感、同情与希望，更是一曲对爱之永恒力量的有力赞歌。</w:t>
      </w:r>
    </w:p>
    <w:p w14:paraId="36B517F9" w14:textId="3ABF33AE" w:rsidR="004209F2" w:rsidRDefault="004209F2">
      <w:pPr>
        <w:rPr>
          <w:b/>
          <w:color w:val="000000"/>
        </w:rPr>
      </w:pPr>
    </w:p>
    <w:p w14:paraId="0AFA06BA" w14:textId="01B01329" w:rsidR="000D30B5" w:rsidRDefault="000D30B5">
      <w:pPr>
        <w:rPr>
          <w:b/>
          <w:color w:val="000000"/>
        </w:rPr>
      </w:pPr>
    </w:p>
    <w:p w14:paraId="5C656ED1" w14:textId="7D360D9B" w:rsidR="004209F2" w:rsidRPr="004209F2" w:rsidRDefault="004209F2" w:rsidP="004209F2">
      <w:pPr>
        <w:spacing w:line="280" w:lineRule="exact"/>
        <w:rPr>
          <w:b/>
          <w:szCs w:val="21"/>
        </w:rPr>
      </w:pPr>
      <w:bookmarkStart w:id="2" w:name="OLE_LINK8"/>
      <w:r w:rsidRPr="004209F2">
        <w:rPr>
          <w:b/>
          <w:szCs w:val="21"/>
        </w:rPr>
        <w:t>作者简介：</w:t>
      </w:r>
    </w:p>
    <w:p w14:paraId="3A592D14" w14:textId="1171F61C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732C999" w14:textId="7DE182C4" w:rsidR="004209F2" w:rsidRDefault="007530C9" w:rsidP="007530C9">
      <w:pPr>
        <w:ind w:firstLineChars="200" w:firstLine="422"/>
        <w:rPr>
          <w:b/>
          <w:color w:val="000000"/>
        </w:rPr>
      </w:pPr>
      <w:r w:rsidRPr="007530C9">
        <w:rPr>
          <w:rFonts w:hint="eastAsia"/>
          <w:b/>
          <w:bCs/>
          <w:color w:val="000000"/>
          <w:szCs w:val="21"/>
          <w:lang w:val="en"/>
        </w:rPr>
        <w:t xml:space="preserve">M.L. </w:t>
      </w:r>
      <w:r w:rsidRPr="007530C9">
        <w:rPr>
          <w:rFonts w:hint="eastAsia"/>
          <w:b/>
          <w:bCs/>
          <w:color w:val="000000"/>
          <w:szCs w:val="21"/>
          <w:lang w:val="en"/>
        </w:rPr>
        <w:t>斯特德曼（</w:t>
      </w:r>
      <w:bookmarkStart w:id="3" w:name="OLE_LINK13"/>
      <w:r w:rsidRPr="007530C9">
        <w:rPr>
          <w:b/>
          <w:bCs/>
          <w:color w:val="000000"/>
          <w:szCs w:val="21"/>
          <w:lang w:val="en"/>
        </w:rPr>
        <w:t>M</w:t>
      </w:r>
      <w:r w:rsidRPr="007530C9">
        <w:rPr>
          <w:rFonts w:hint="eastAsia"/>
          <w:b/>
          <w:bCs/>
          <w:color w:val="000000"/>
          <w:szCs w:val="21"/>
          <w:lang w:val="en"/>
        </w:rPr>
        <w:t>.</w:t>
      </w:r>
      <w:r w:rsidRPr="007530C9">
        <w:rPr>
          <w:b/>
          <w:bCs/>
          <w:color w:val="000000"/>
          <w:szCs w:val="21"/>
          <w:lang w:val="en"/>
        </w:rPr>
        <w:t>L</w:t>
      </w:r>
      <w:r w:rsidRPr="007530C9">
        <w:rPr>
          <w:rFonts w:hint="eastAsia"/>
          <w:b/>
          <w:bCs/>
          <w:color w:val="000000"/>
          <w:szCs w:val="21"/>
          <w:lang w:val="en"/>
        </w:rPr>
        <w:t xml:space="preserve">. </w:t>
      </w:r>
      <w:r w:rsidRPr="007530C9">
        <w:rPr>
          <w:b/>
          <w:bCs/>
          <w:color w:val="000000"/>
          <w:szCs w:val="21"/>
          <w:lang w:val="en"/>
        </w:rPr>
        <w:t>Stedman</w:t>
      </w:r>
      <w:bookmarkEnd w:id="3"/>
      <w:r w:rsidRPr="007530C9">
        <w:rPr>
          <w:rFonts w:hint="eastAsia"/>
          <w:b/>
          <w:bCs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在西澳大利亚出生并长大，现居伦敦。她的</w:t>
      </w:r>
      <w:r>
        <w:rPr>
          <w:rFonts w:hint="eastAsia"/>
          <w:color w:val="000000"/>
          <w:szCs w:val="21"/>
          <w:lang w:val="en"/>
        </w:rPr>
        <w:t>处女作</w:t>
      </w:r>
      <w:hyperlink r:id="rId12" w:history="1">
        <w:r w:rsidRPr="00E0035C">
          <w:rPr>
            <w:rStyle w:val="ab"/>
            <w:rFonts w:hint="eastAsia"/>
            <w:szCs w:val="21"/>
          </w:rPr>
          <w:t>《大</w:t>
        </w:r>
        <w:r w:rsidR="00E94E9F">
          <w:rPr>
            <w:noProof/>
          </w:rPr>
          <w:lastRenderedPageBreak/>
          <w:drawing>
            <wp:anchor distT="0" distB="0" distL="114300" distR="114300" simplePos="0" relativeHeight="251658240" behindDoc="0" locked="0" layoutInCell="1" allowOverlap="1" wp14:anchorId="760FFC8F" wp14:editId="7D4B1513">
              <wp:simplePos x="0" y="0"/>
              <wp:positionH relativeFrom="margin">
                <wp:posOffset>-26035</wp:posOffset>
              </wp:positionH>
              <wp:positionV relativeFrom="paragraph">
                <wp:posOffset>43815</wp:posOffset>
              </wp:positionV>
              <wp:extent cx="1257300" cy="1880235"/>
              <wp:effectExtent l="0" t="0" r="0" b="5715"/>
              <wp:wrapSquare wrapText="bothSides"/>
              <wp:docPr id="19655934" name="图片 1" descr="Interview with M.L. Stedman - Goodreads News &amp; Interview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nterview with M.L. Stedman - Goodreads News &amp; Interviews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300" cy="1880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0035C">
          <w:rPr>
            <w:rStyle w:val="ab"/>
            <w:rFonts w:hint="eastAsia"/>
            <w:szCs w:val="21"/>
          </w:rPr>
          <w:t>洋之间的光》</w:t>
        </w:r>
      </w:hyperlink>
      <w:r>
        <w:rPr>
          <w:rFonts w:hint="eastAsia"/>
          <w:color w:val="000000"/>
          <w:szCs w:val="21"/>
        </w:rPr>
        <w:t>（</w:t>
      </w:r>
      <w:r w:rsidRPr="00E0035C">
        <w:rPr>
          <w:i/>
          <w:iCs/>
          <w:color w:val="000000"/>
          <w:szCs w:val="21"/>
        </w:rPr>
        <w:t>The Light Between Oceans</w:t>
      </w:r>
      <w:r>
        <w:rPr>
          <w:rFonts w:hint="eastAsia"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是《星期日泰晤士报》、《纽约时报》以及国际畅销书，荣获了“好读网最佳历史小说奖”和“英国作家协会金斯伯勒处女作奖”。该书还入围了“女性奖”和“沃尔特·斯科特历史小说奖”，被提名为“都柏林国际</w:t>
      </w:r>
      <w:r w:rsidRPr="007530C9">
        <w:rPr>
          <w:rFonts w:hint="eastAsia"/>
          <w:color w:val="000000"/>
          <w:szCs w:val="21"/>
          <w:lang w:val="en"/>
        </w:rPr>
        <w:t>IMPAC</w:t>
      </w:r>
      <w:r w:rsidRPr="007530C9">
        <w:rPr>
          <w:rFonts w:hint="eastAsia"/>
          <w:color w:val="000000"/>
          <w:szCs w:val="21"/>
          <w:lang w:val="en"/>
        </w:rPr>
        <w:t>文学奖”，并入选亚马逊“明日之星”短名单。在澳大利亚，该书荣获“独立书店最佳处女作奖”和“独立书店最佳图书奖”，并入围“迈尔斯·弗兰克林奖”和“文学协会金奖”。《大洋之间的光》已</w:t>
      </w:r>
      <w:r>
        <w:rPr>
          <w:rFonts w:hint="eastAsia"/>
          <w:color w:val="000000"/>
          <w:szCs w:val="21"/>
          <w:lang w:val="en"/>
        </w:rPr>
        <w:t>被翻译为</w:t>
      </w:r>
      <w:r w:rsidRPr="007530C9">
        <w:rPr>
          <w:rFonts w:hint="eastAsia"/>
          <w:color w:val="000000"/>
          <w:szCs w:val="21"/>
          <w:lang w:val="en"/>
        </w:rPr>
        <w:t>四十种语言，全球销量近五百万册。该书被梦工厂</w:t>
      </w:r>
      <w:r>
        <w:rPr>
          <w:rFonts w:hint="eastAsia"/>
          <w:color w:val="000000"/>
          <w:szCs w:val="21"/>
          <w:lang w:val="en"/>
        </w:rPr>
        <w:t>（</w:t>
      </w:r>
      <w:proofErr w:type="spellStart"/>
      <w:r>
        <w:rPr>
          <w:rFonts w:hint="eastAsia"/>
          <w:color w:val="000000"/>
          <w:szCs w:val="21"/>
          <w:lang w:val="en"/>
        </w:rPr>
        <w:t>D</w:t>
      </w:r>
      <w:r w:rsidRPr="007530C9">
        <w:rPr>
          <w:color w:val="000000"/>
          <w:szCs w:val="21"/>
          <w:lang w:val="en"/>
        </w:rPr>
        <w:t>reamworks</w:t>
      </w:r>
      <w:proofErr w:type="spellEnd"/>
      <w:r>
        <w:rPr>
          <w:rFonts w:hint="eastAsia"/>
          <w:color w:val="000000"/>
          <w:szCs w:val="21"/>
          <w:lang w:val="en"/>
        </w:rPr>
        <w:t>）</w:t>
      </w:r>
      <w:r w:rsidRPr="007530C9">
        <w:rPr>
          <w:rFonts w:hint="eastAsia"/>
          <w:color w:val="000000"/>
          <w:szCs w:val="21"/>
          <w:lang w:val="en"/>
        </w:rPr>
        <w:t>改编成电影，由迈克尔·法斯宾德和艾丽西亚·维坎德主演，由</w:t>
      </w:r>
      <w:r w:rsidRPr="007530C9">
        <w:rPr>
          <w:rFonts w:hint="eastAsia"/>
          <w:color w:val="000000"/>
          <w:szCs w:val="21"/>
          <w:lang w:val="en"/>
        </w:rPr>
        <w:t>Heyday Films</w:t>
      </w:r>
      <w:r w:rsidRPr="007530C9">
        <w:rPr>
          <w:rFonts w:hint="eastAsia"/>
          <w:color w:val="000000"/>
          <w:szCs w:val="21"/>
          <w:lang w:val="en"/>
        </w:rPr>
        <w:t>制作。《遥远的</w:t>
      </w:r>
      <w:r>
        <w:rPr>
          <w:rFonts w:hint="eastAsia"/>
          <w:color w:val="000000"/>
          <w:szCs w:val="21"/>
          <w:lang w:val="en"/>
        </w:rPr>
        <w:t>人生</w:t>
      </w:r>
      <w:r w:rsidRPr="007530C9">
        <w:rPr>
          <w:rFonts w:hint="eastAsia"/>
          <w:color w:val="000000"/>
          <w:szCs w:val="21"/>
          <w:lang w:val="en"/>
        </w:rPr>
        <w:t>》是</w:t>
      </w:r>
      <w:r w:rsidRPr="007530C9">
        <w:rPr>
          <w:rFonts w:hint="eastAsia"/>
          <w:color w:val="000000"/>
          <w:szCs w:val="21"/>
          <w:lang w:val="en"/>
        </w:rPr>
        <w:t>M</w:t>
      </w:r>
      <w:r>
        <w:rPr>
          <w:rFonts w:hint="eastAsia"/>
          <w:color w:val="000000"/>
          <w:szCs w:val="21"/>
          <w:lang w:val="en"/>
        </w:rPr>
        <w:t>.</w:t>
      </w:r>
      <w:r w:rsidRPr="007530C9">
        <w:rPr>
          <w:rFonts w:hint="eastAsia"/>
          <w:color w:val="000000"/>
          <w:szCs w:val="21"/>
          <w:lang w:val="en"/>
        </w:rPr>
        <w:t>L</w:t>
      </w:r>
      <w:r>
        <w:rPr>
          <w:rFonts w:hint="eastAsia"/>
          <w:color w:val="000000"/>
          <w:szCs w:val="21"/>
          <w:lang w:val="en"/>
        </w:rPr>
        <w:t xml:space="preserve">. </w:t>
      </w:r>
      <w:r w:rsidRPr="007530C9">
        <w:rPr>
          <w:rFonts w:hint="eastAsia"/>
          <w:color w:val="000000"/>
          <w:szCs w:val="21"/>
          <w:lang w:val="en"/>
        </w:rPr>
        <w:t>斯特德曼的第二部小说。</w:t>
      </w:r>
    </w:p>
    <w:bookmarkEnd w:id="2"/>
    <w:p w14:paraId="22ED3553" w14:textId="77777777" w:rsidR="007B4E73" w:rsidRDefault="007B4E73">
      <w:pPr>
        <w:rPr>
          <w:b/>
          <w:color w:val="000000"/>
        </w:rPr>
      </w:pPr>
    </w:p>
    <w:p w14:paraId="228BF868" w14:textId="77777777" w:rsidR="007530C9" w:rsidRDefault="007530C9">
      <w:pPr>
        <w:rPr>
          <w:b/>
          <w:color w:val="000000"/>
        </w:rPr>
      </w:pPr>
    </w:p>
    <w:p w14:paraId="499E9265" w14:textId="6A8FF075" w:rsidR="007B4E73" w:rsidRDefault="007B4E73">
      <w:pPr>
        <w:rPr>
          <w:b/>
          <w:color w:val="000000"/>
        </w:rPr>
      </w:pPr>
      <w:bookmarkStart w:id="4" w:name="OLE_LINK14"/>
      <w:r>
        <w:rPr>
          <w:rFonts w:hint="eastAsia"/>
          <w:b/>
          <w:color w:val="000000"/>
        </w:rPr>
        <w:t>媒体评价：</w:t>
      </w:r>
    </w:p>
    <w:p w14:paraId="4767D42F" w14:textId="77777777" w:rsidR="007B4E73" w:rsidRDefault="007B4E73">
      <w:pPr>
        <w:rPr>
          <w:b/>
          <w:color w:val="000000"/>
        </w:rPr>
      </w:pPr>
    </w:p>
    <w:p w14:paraId="28D561DB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“一场悲剧降临在澳大利亚偏远牧场的一家人身上，其余波将波及数代人……这是一部承载着深刻道德自省的作品，始终致力于对私人痛苦进行感同身受的探察。”</w:t>
      </w:r>
    </w:p>
    <w:p w14:paraId="1D17CFD3" w14:textId="77777777" w:rsidR="007B4E73" w:rsidRPr="007B4E73" w:rsidRDefault="007B4E73" w:rsidP="007B4E73">
      <w:pPr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——《科克斯书评》（</w:t>
      </w:r>
      <w:r w:rsidRPr="007B4E73">
        <w:rPr>
          <w:rFonts w:hint="eastAsia"/>
          <w:bCs/>
          <w:i/>
          <w:iCs/>
          <w:color w:val="000000"/>
        </w:rPr>
        <w:t>Kirkus Reviews</w:t>
      </w:r>
      <w:r w:rsidRPr="007B4E73">
        <w:rPr>
          <w:rFonts w:hint="eastAsia"/>
          <w:bCs/>
          <w:color w:val="000000"/>
        </w:rPr>
        <w:t>）</w:t>
      </w:r>
    </w:p>
    <w:p w14:paraId="358C8D25" w14:textId="77777777" w:rsidR="007B4E73" w:rsidRPr="007B4E73" w:rsidRDefault="007B4E73" w:rsidP="007B4E73">
      <w:pPr>
        <w:rPr>
          <w:bCs/>
          <w:color w:val="000000"/>
        </w:rPr>
      </w:pPr>
    </w:p>
    <w:p w14:paraId="4846E449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“引人入胜……斯特德曼描绘了牧羊场那种孤寂而广袤的惊人景象，让人无法移开视线……读者将如临其境。”</w:t>
      </w:r>
    </w:p>
    <w:p w14:paraId="6C0FA6D2" w14:textId="27F049AB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——《出版人周刊》（</w:t>
      </w:r>
      <w:r w:rsidRPr="007B4E73">
        <w:rPr>
          <w:rFonts w:hint="eastAsia"/>
          <w:bCs/>
          <w:color w:val="000000"/>
        </w:rPr>
        <w:t>Publishers Weekly</w:t>
      </w:r>
      <w:r w:rsidRPr="007B4E73">
        <w:rPr>
          <w:rFonts w:hint="eastAsia"/>
          <w:bCs/>
          <w:color w:val="000000"/>
        </w:rPr>
        <w:t>）</w:t>
      </w:r>
    </w:p>
    <w:p w14:paraId="2F7FB316" w14:textId="77777777" w:rsidR="007B4E73" w:rsidRPr="007B4E73" w:rsidRDefault="007B4E73" w:rsidP="007B4E73">
      <w:pPr>
        <w:rPr>
          <w:bCs/>
          <w:color w:val="000000"/>
        </w:rPr>
      </w:pPr>
    </w:p>
    <w:p w14:paraId="7EBCB171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“这部令人惊叹的小说讲述了因悲剧而支离破碎的麦克布赖德（</w:t>
      </w:r>
      <w:r w:rsidRPr="007B4E73">
        <w:rPr>
          <w:rFonts w:hint="eastAsia"/>
          <w:bCs/>
          <w:color w:val="000000"/>
        </w:rPr>
        <w:t>MacBride</w:t>
      </w:r>
      <w:r w:rsidRPr="007B4E73">
        <w:rPr>
          <w:rFonts w:hint="eastAsia"/>
          <w:bCs/>
          <w:color w:val="000000"/>
        </w:rPr>
        <w:t>）家族的故事，揭示了一个瞬间的疏忽如何能影响数代人的生命。”</w:t>
      </w:r>
    </w:p>
    <w:p w14:paraId="510622F1" w14:textId="03D43332" w:rsidR="007B4E73" w:rsidRPr="007B4E73" w:rsidRDefault="007B4E73" w:rsidP="007B4E73">
      <w:pPr>
        <w:ind w:firstLineChars="200" w:firstLine="420"/>
        <w:jc w:val="right"/>
        <w:rPr>
          <w:bCs/>
          <w:i/>
          <w:iCs/>
          <w:color w:val="000000"/>
        </w:rPr>
      </w:pPr>
      <w:r w:rsidRPr="007B4E73">
        <w:rPr>
          <w:rFonts w:hint="eastAsia"/>
          <w:bCs/>
          <w:color w:val="000000"/>
        </w:rPr>
        <w:t>——《好管家》</w:t>
      </w:r>
      <w:bookmarkStart w:id="5" w:name="OLE_LINK11"/>
      <w:r>
        <w:rPr>
          <w:rFonts w:hint="eastAsia"/>
          <w:bCs/>
          <w:color w:val="000000"/>
        </w:rPr>
        <w:t>（</w:t>
      </w:r>
      <w:r w:rsidRPr="007B4E73">
        <w:rPr>
          <w:rFonts w:hint="eastAsia"/>
          <w:bCs/>
          <w:i/>
          <w:iCs/>
          <w:color w:val="000000"/>
        </w:rPr>
        <w:t>Good Housekeeping</w:t>
      </w:r>
      <w:r>
        <w:rPr>
          <w:rFonts w:hint="eastAsia"/>
          <w:bCs/>
          <w:color w:val="000000"/>
        </w:rPr>
        <w:t>）</w:t>
      </w:r>
      <w:bookmarkEnd w:id="5"/>
    </w:p>
    <w:p w14:paraId="73774A1E" w14:textId="77777777" w:rsidR="007B4E73" w:rsidRPr="007B4E73" w:rsidRDefault="007B4E73" w:rsidP="007B4E73">
      <w:pPr>
        <w:rPr>
          <w:bCs/>
          <w:color w:val="000000"/>
        </w:rPr>
      </w:pPr>
    </w:p>
    <w:p w14:paraId="4263678B" w14:textId="5DAE6DFA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“《</w:t>
      </w:r>
      <w:r w:rsidR="00A542E6"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》证实了她的处女作并非昙花一现，而是一个日益成熟的文学心声奏响的序曲。”（</w:t>
      </w:r>
      <w:r w:rsidRPr="007B4E73">
        <w:rPr>
          <w:rFonts w:hint="eastAsia"/>
          <w:bCs/>
          <w:color w:val="000000"/>
        </w:rPr>
        <w:t>5</w:t>
      </w:r>
      <w:r w:rsidRPr="007B4E73">
        <w:rPr>
          <w:rFonts w:hint="eastAsia"/>
          <w:bCs/>
          <w:color w:val="000000"/>
        </w:rPr>
        <w:t>星）</w:t>
      </w:r>
    </w:p>
    <w:p w14:paraId="6DCE9274" w14:textId="7A882911" w:rsidR="007B4E73" w:rsidRDefault="007B4E73" w:rsidP="007B4E73">
      <w:pPr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</w:t>
      </w:r>
      <w:r w:rsidRPr="007B4E73">
        <w:rPr>
          <w:rFonts w:hint="eastAsia"/>
          <w:bCs/>
          <w:i/>
          <w:iCs/>
          <w:color w:val="000000"/>
        </w:rPr>
        <w:t>Good Reading</w:t>
      </w:r>
      <w:r w:rsidRPr="007B4E73">
        <w:rPr>
          <w:rFonts w:hint="eastAsia"/>
          <w:bCs/>
          <w:color w:val="000000"/>
        </w:rPr>
        <w:t>杂志</w:t>
      </w:r>
    </w:p>
    <w:p w14:paraId="1513EF72" w14:textId="77777777" w:rsidR="007B4E73" w:rsidRDefault="007B4E73" w:rsidP="007B4E73">
      <w:pPr>
        <w:jc w:val="right"/>
        <w:rPr>
          <w:b/>
          <w:color w:val="000000"/>
        </w:rPr>
      </w:pPr>
    </w:p>
    <w:p w14:paraId="52BE12DE" w14:textId="1BD0C909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</w:t>
      </w:r>
      <w:r w:rsidRPr="007B4E73">
        <w:rPr>
          <w:rFonts w:hint="eastAsia"/>
          <w:bCs/>
          <w:color w:val="000000"/>
        </w:rPr>
        <w:t>M.L.</w:t>
      </w:r>
      <w:r w:rsidRPr="007B4E73">
        <w:rPr>
          <w:rFonts w:hint="eastAsia"/>
          <w:bCs/>
          <w:color w:val="000000"/>
        </w:rPr>
        <w:t>斯特德曼的新作《</w:t>
      </w:r>
      <w:r w:rsidR="00A542E6"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》不负漫长的等待。这部小说宏大而瑰丽，又带着亲昵的酸楚。它将秘密藏于幽微之处，将伤痕深埋入西澳大利亚广袤荒凉的土地，也埋进书中角色破碎的心灵。我深爱此书。”</w:t>
      </w:r>
    </w:p>
    <w:p w14:paraId="6266B39B" w14:textId="7DA23451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——米兰达·考利</w:t>
      </w:r>
      <w:r w:rsidRPr="007B4E73">
        <w:rPr>
          <w:rFonts w:hint="eastAsia"/>
          <w:bCs/>
          <w:color w:val="000000"/>
        </w:rPr>
        <w:t>-</w:t>
      </w:r>
      <w:r w:rsidRPr="007B4E73">
        <w:rPr>
          <w:rFonts w:hint="eastAsia"/>
          <w:bCs/>
          <w:color w:val="000000"/>
        </w:rPr>
        <w:t>赫勒（</w:t>
      </w:r>
      <w:r w:rsidRPr="007B4E73">
        <w:rPr>
          <w:rFonts w:hint="eastAsia"/>
          <w:bCs/>
          <w:color w:val="000000"/>
        </w:rPr>
        <w:t>Miranda Cowley-Heller</w:t>
      </w:r>
      <w:r w:rsidRPr="007B4E73">
        <w:rPr>
          <w:rFonts w:hint="eastAsia"/>
          <w:bCs/>
          <w:color w:val="000000"/>
        </w:rPr>
        <w:t>），《纸宫》（</w:t>
      </w:r>
      <w:r w:rsidRPr="007B4E73">
        <w:rPr>
          <w:rFonts w:hint="eastAsia"/>
          <w:bCs/>
          <w:i/>
          <w:iCs/>
          <w:color w:val="000000"/>
        </w:rPr>
        <w:t>The Paper Palace</w:t>
      </w:r>
      <w:r w:rsidRPr="007B4E73">
        <w:rPr>
          <w:rFonts w:hint="eastAsia"/>
          <w:bCs/>
          <w:color w:val="000000"/>
        </w:rPr>
        <w:t>）一书的作者</w:t>
      </w:r>
    </w:p>
    <w:p w14:paraId="19052797" w14:textId="77777777" w:rsidR="007B4E73" w:rsidRPr="007B4E73" w:rsidRDefault="007B4E73" w:rsidP="007B4E73">
      <w:pPr>
        <w:rPr>
          <w:bCs/>
          <w:color w:val="000000"/>
        </w:rPr>
      </w:pPr>
    </w:p>
    <w:p w14:paraId="0C0E52C2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“令人揪心，美轮美奂。这部小说关于家庭、社区、爱情，也关于我们为守护这些而需要付出的一切。值得细细品读的文学盛筵。”</w:t>
      </w:r>
    </w:p>
    <w:p w14:paraId="75CC7D01" w14:textId="60E6A9D6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——雷切尔·乔伊斯（</w:t>
      </w:r>
      <w:r w:rsidRPr="007B4E73">
        <w:rPr>
          <w:rFonts w:hint="eastAsia"/>
          <w:bCs/>
          <w:color w:val="000000"/>
        </w:rPr>
        <w:t>Rachel Joyce</w:t>
      </w:r>
      <w:r w:rsidRPr="007B4E73">
        <w:rPr>
          <w:rFonts w:hint="eastAsia"/>
          <w:bCs/>
          <w:color w:val="000000"/>
        </w:rPr>
        <w:t>），《哈罗德·弗莱的孤独旅程》（</w:t>
      </w:r>
      <w:r w:rsidRPr="007B4E73">
        <w:rPr>
          <w:rFonts w:hint="eastAsia"/>
          <w:bCs/>
          <w:i/>
          <w:iCs/>
          <w:color w:val="000000"/>
        </w:rPr>
        <w:t>The Unlikely Pilgrimage of Harold Fry</w:t>
      </w:r>
      <w:r w:rsidRPr="007B4E73">
        <w:rPr>
          <w:rFonts w:hint="eastAsia"/>
          <w:bCs/>
          <w:color w:val="000000"/>
        </w:rPr>
        <w:t>）一书的作者</w:t>
      </w:r>
    </w:p>
    <w:p w14:paraId="40E4958F" w14:textId="77777777" w:rsidR="007B4E73" w:rsidRPr="007B4E73" w:rsidRDefault="007B4E73" w:rsidP="007B4E73">
      <w:pPr>
        <w:rPr>
          <w:bCs/>
          <w:color w:val="000000"/>
        </w:rPr>
      </w:pPr>
    </w:p>
    <w:p w14:paraId="64B4D1B0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“一个关于悲剧与韧性的宏大故事，坚韧而大胆。我彻底沉溺其中。”</w:t>
      </w:r>
    </w:p>
    <w:p w14:paraId="1C4A7514" w14:textId="1C89920E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lastRenderedPageBreak/>
        <w:t>——邦妮·加姆斯（</w:t>
      </w:r>
      <w:r w:rsidRPr="007B4E73">
        <w:rPr>
          <w:rFonts w:hint="eastAsia"/>
          <w:bCs/>
          <w:color w:val="000000"/>
        </w:rPr>
        <w:t>Bonnie Garmus</w:t>
      </w:r>
      <w:r w:rsidRPr="007B4E73">
        <w:rPr>
          <w:rFonts w:hint="eastAsia"/>
          <w:bCs/>
          <w:color w:val="000000"/>
        </w:rPr>
        <w:t>），《化学课》（</w:t>
      </w:r>
      <w:r w:rsidRPr="007B4E73">
        <w:rPr>
          <w:rFonts w:hint="eastAsia"/>
          <w:bCs/>
          <w:i/>
          <w:iCs/>
          <w:color w:val="000000"/>
        </w:rPr>
        <w:t>Lessons in Chemistry</w:t>
      </w:r>
      <w:r w:rsidRPr="007B4E73">
        <w:rPr>
          <w:rFonts w:hint="eastAsia"/>
          <w:bCs/>
          <w:color w:val="000000"/>
        </w:rPr>
        <w:t>）一书的作者</w:t>
      </w:r>
    </w:p>
    <w:p w14:paraId="6F7A49D8" w14:textId="77777777" w:rsidR="007B4E73" w:rsidRPr="007B4E73" w:rsidRDefault="007B4E73" w:rsidP="007B4E73">
      <w:pPr>
        <w:rPr>
          <w:bCs/>
          <w:color w:val="000000"/>
        </w:rPr>
      </w:pPr>
    </w:p>
    <w:p w14:paraId="4FC8710B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“实为杰作。它是那种会让你铭记终生的书，我爱极了。”</w:t>
      </w:r>
    </w:p>
    <w:p w14:paraId="7CBCA842" w14:textId="07DD4C65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——乔安娜·坎农（</w:t>
      </w:r>
      <w:r w:rsidRPr="007B4E73">
        <w:rPr>
          <w:rFonts w:hint="eastAsia"/>
          <w:bCs/>
          <w:color w:val="000000"/>
        </w:rPr>
        <w:t>Joanna Cannon</w:t>
      </w:r>
      <w:r w:rsidRPr="007B4E73">
        <w:rPr>
          <w:rFonts w:hint="eastAsia"/>
          <w:bCs/>
          <w:color w:val="000000"/>
        </w:rPr>
        <w:t>），《山羊与羊群的烦恼》（</w:t>
      </w:r>
      <w:r w:rsidRPr="007B4E73">
        <w:rPr>
          <w:rFonts w:hint="eastAsia"/>
          <w:bCs/>
          <w:i/>
          <w:iCs/>
          <w:color w:val="000000"/>
        </w:rPr>
        <w:t>The Trouble with Goats and Sheep</w:t>
      </w:r>
      <w:r w:rsidRPr="007B4E73">
        <w:rPr>
          <w:rFonts w:hint="eastAsia"/>
          <w:bCs/>
          <w:color w:val="000000"/>
        </w:rPr>
        <w:t>）一书的作者</w:t>
      </w:r>
    </w:p>
    <w:p w14:paraId="226CDE68" w14:textId="77777777" w:rsidR="004209F2" w:rsidRDefault="004209F2">
      <w:pPr>
        <w:rPr>
          <w:b/>
          <w:color w:val="000000"/>
        </w:rPr>
      </w:pPr>
    </w:p>
    <w:p w14:paraId="3F1BAB1B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“多么不可思议的故事！它像书中那片严酷的荒原一样广阔而苍凉，却又处处充满光亮与爱。”</w:t>
      </w:r>
    </w:p>
    <w:p w14:paraId="655956D1" w14:textId="049ABB9A" w:rsidR="007B4E73" w:rsidRPr="007B4E73" w:rsidRDefault="007B4E73" w:rsidP="007B4E73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——唐纳尔·瑞安（</w:t>
      </w:r>
      <w:r w:rsidRPr="007B4E73">
        <w:rPr>
          <w:rFonts w:hint="eastAsia"/>
          <w:bCs/>
          <w:color w:val="000000"/>
        </w:rPr>
        <w:t>Donal Ryan</w:t>
      </w:r>
      <w:r w:rsidRPr="007B4E73">
        <w:rPr>
          <w:rFonts w:hint="eastAsia"/>
          <w:bCs/>
          <w:color w:val="000000"/>
        </w:rPr>
        <w:t>）</w:t>
      </w:r>
    </w:p>
    <w:p w14:paraId="2F6482A4" w14:textId="77777777" w:rsidR="007B4E73" w:rsidRPr="007B4E73" w:rsidRDefault="007B4E73" w:rsidP="007B4E73">
      <w:pPr>
        <w:rPr>
          <w:bCs/>
          <w:color w:val="000000"/>
        </w:rPr>
      </w:pPr>
    </w:p>
    <w:p w14:paraId="5911C71E" w14:textId="77777777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“这部气势磅礴的小说动人心弦、难以忘怀，它震颤着生命中无法抉择的痛楚，跳动着爱与痛的脉搏，深深铭刻在读者心中。我爱这本书。”</w:t>
      </w:r>
    </w:p>
    <w:p w14:paraId="3DF4AAF0" w14:textId="06FAA828" w:rsidR="007B4E73" w:rsidRP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——乔安娜·格伦（</w:t>
      </w:r>
      <w:r w:rsidRPr="007B4E73">
        <w:rPr>
          <w:rFonts w:hint="eastAsia"/>
          <w:bCs/>
          <w:color w:val="000000"/>
        </w:rPr>
        <w:t>Joanna Glen</w:t>
      </w:r>
      <w:r w:rsidRPr="007B4E73">
        <w:rPr>
          <w:rFonts w:hint="eastAsia"/>
          <w:bCs/>
          <w:color w:val="000000"/>
        </w:rPr>
        <w:t>），《我所有的母亲》（</w:t>
      </w:r>
      <w:r w:rsidRPr="007B4E73">
        <w:rPr>
          <w:rFonts w:hint="eastAsia"/>
          <w:bCs/>
          <w:i/>
          <w:iCs/>
          <w:color w:val="000000"/>
        </w:rPr>
        <w:t>All My Mothers</w:t>
      </w:r>
      <w:r w:rsidRPr="007B4E73">
        <w:rPr>
          <w:rFonts w:hint="eastAsia"/>
          <w:bCs/>
          <w:color w:val="000000"/>
        </w:rPr>
        <w:t>）一书的作者</w:t>
      </w:r>
    </w:p>
    <w:p w14:paraId="6E4E9F76" w14:textId="77777777" w:rsidR="007B4E73" w:rsidRPr="007B4E73" w:rsidRDefault="007B4E73" w:rsidP="007B4E73">
      <w:pPr>
        <w:rPr>
          <w:bCs/>
          <w:color w:val="000000"/>
        </w:rPr>
      </w:pPr>
    </w:p>
    <w:p w14:paraId="6FA0F7C4" w14:textId="781C5585" w:rsidR="007B4E73" w:rsidRDefault="007B4E73" w:rsidP="007B4E73">
      <w:pPr>
        <w:ind w:firstLineChars="200" w:firstLine="420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“我迷失在其中的世界、故事与角色群。以至于我不得不放慢阅读节奏，因为我不忍读到终章。《</w:t>
      </w:r>
      <w:r w:rsidR="00A542E6">
        <w:rPr>
          <w:rFonts w:hint="eastAsia"/>
          <w:bCs/>
          <w:color w:val="000000"/>
        </w:rPr>
        <w:t>遥远的人生</w:t>
      </w:r>
      <w:r w:rsidRPr="007B4E73">
        <w:rPr>
          <w:rFonts w:hint="eastAsia"/>
          <w:bCs/>
          <w:color w:val="000000"/>
        </w:rPr>
        <w:t>》是小说中罕见的明珠，我永生难忘。”</w:t>
      </w:r>
    </w:p>
    <w:p w14:paraId="68F18F08" w14:textId="4F628C98" w:rsidR="007B4E73" w:rsidRPr="00E94E9F" w:rsidRDefault="007B4E73" w:rsidP="00E94E9F">
      <w:pPr>
        <w:ind w:firstLineChars="200" w:firstLine="420"/>
        <w:jc w:val="right"/>
        <w:rPr>
          <w:bCs/>
          <w:color w:val="000000"/>
        </w:rPr>
      </w:pPr>
      <w:r w:rsidRPr="007B4E73">
        <w:rPr>
          <w:rFonts w:hint="eastAsia"/>
          <w:bCs/>
          <w:color w:val="000000"/>
        </w:rPr>
        <w:t>——詹妮·戈弗雷（</w:t>
      </w:r>
      <w:r w:rsidRPr="007B4E73">
        <w:rPr>
          <w:rFonts w:hint="eastAsia"/>
          <w:bCs/>
          <w:color w:val="000000"/>
        </w:rPr>
        <w:t>Jennie Godfrey</w:t>
      </w:r>
      <w:r w:rsidRPr="007B4E73">
        <w:rPr>
          <w:rFonts w:hint="eastAsia"/>
          <w:bCs/>
          <w:color w:val="000000"/>
        </w:rPr>
        <w:t>），《可疑事物清单》（</w:t>
      </w:r>
      <w:r w:rsidRPr="007B4E73">
        <w:rPr>
          <w:rFonts w:hint="eastAsia"/>
          <w:bCs/>
          <w:i/>
          <w:iCs/>
          <w:color w:val="000000"/>
        </w:rPr>
        <w:t>The List of Suspicious Things</w:t>
      </w:r>
      <w:r w:rsidRPr="007B4E73">
        <w:rPr>
          <w:rFonts w:hint="eastAsia"/>
          <w:bCs/>
          <w:color w:val="000000"/>
        </w:rPr>
        <w:t>）一书的作者</w:t>
      </w:r>
    </w:p>
    <w:bookmarkEnd w:id="4"/>
    <w:p w14:paraId="19D9124A" w14:textId="77777777" w:rsidR="007B4E73" w:rsidRDefault="007B4E73">
      <w:pPr>
        <w:rPr>
          <w:b/>
          <w:color w:val="000000"/>
        </w:rPr>
      </w:pPr>
    </w:p>
    <w:p w14:paraId="49100C3A" w14:textId="77777777" w:rsidR="00E94E9F" w:rsidRPr="004209F2" w:rsidRDefault="00E94E9F">
      <w:pPr>
        <w:rPr>
          <w:b/>
          <w:color w:val="000000"/>
        </w:rPr>
      </w:pPr>
    </w:p>
    <w:p w14:paraId="459CFDD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6" w:name="OLE_LINK43"/>
      <w:bookmarkStart w:id="7" w:name="OLE_LINK38"/>
      <w:r>
        <w:rPr>
          <w:b/>
          <w:bCs/>
          <w:color w:val="000000"/>
          <w:szCs w:val="21"/>
        </w:rPr>
        <w:t>感谢您的阅读！</w:t>
      </w:r>
    </w:p>
    <w:p w14:paraId="32C40F6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690CA6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1BB08F6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F7B3E8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61AE3D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0A463D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5D95E3D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5A51F78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1591189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7A69DF1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AA0DEC2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8E8B20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6"/>
    <w:bookmarkEnd w:id="7"/>
    <w:p w14:paraId="2F7C0B8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85F8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E40B" w14:textId="77777777" w:rsidR="004A300D" w:rsidRDefault="004A300D">
      <w:r>
        <w:separator/>
      </w:r>
    </w:p>
  </w:endnote>
  <w:endnote w:type="continuationSeparator" w:id="0">
    <w:p w14:paraId="0D9448CB" w14:textId="77777777" w:rsidR="004A300D" w:rsidRDefault="004A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51E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702207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7A4B11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42A0E0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C69F4F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67EC" w14:textId="77777777" w:rsidR="004A300D" w:rsidRDefault="004A300D">
      <w:r>
        <w:separator/>
      </w:r>
    </w:p>
  </w:footnote>
  <w:footnote w:type="continuationSeparator" w:id="0">
    <w:p w14:paraId="04E9199E" w14:textId="77777777" w:rsidR="004A300D" w:rsidRDefault="004A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56C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1A40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D30B5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B61E9"/>
    <w:rsid w:val="000C0951"/>
    <w:rsid w:val="000C18AC"/>
    <w:rsid w:val="000D0A7C"/>
    <w:rsid w:val="000D293D"/>
    <w:rsid w:val="000D30B5"/>
    <w:rsid w:val="000D34C3"/>
    <w:rsid w:val="000D3D3A"/>
    <w:rsid w:val="000D5F8D"/>
    <w:rsid w:val="001017C7"/>
    <w:rsid w:val="00102500"/>
    <w:rsid w:val="00110260"/>
    <w:rsid w:val="001116D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17C2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300D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30C9"/>
    <w:rsid w:val="007740C7"/>
    <w:rsid w:val="00792AB2"/>
    <w:rsid w:val="007962CA"/>
    <w:rsid w:val="007A3480"/>
    <w:rsid w:val="007A513F"/>
    <w:rsid w:val="007A5AA6"/>
    <w:rsid w:val="007B4E73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29BE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2E6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700D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11AA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35C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4E9F"/>
    <w:rsid w:val="00E97F80"/>
    <w:rsid w:val="00EA6987"/>
    <w:rsid w:val="00EA74CC"/>
    <w:rsid w:val="00EB27B1"/>
    <w:rsid w:val="00EC129D"/>
    <w:rsid w:val="00EC2F51"/>
    <w:rsid w:val="00EC73CA"/>
    <w:rsid w:val="00ED1D72"/>
    <w:rsid w:val="00EE4676"/>
    <w:rsid w:val="00EE5585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6E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7D2B09"/>
  <w15:docId w15:val="{EE3E6CA1-DE55-4A1A-A584-7EB1BE8F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FB2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browse.html?node=17143709011&amp;nodl=0&amp;ref=books_dsk_sn_editors-picks-4b028_rv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book.douban.com/subject/27173725/" TargetMode="External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douban.com/subject/25732872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ook.douban.com/subject/27173725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dible.co.uk/blog/editors-select-monthly-picks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</TotalTime>
  <Pages>4</Pages>
  <Words>1796</Words>
  <Characters>2678</Characters>
  <Application>Microsoft Office Word</Application>
  <DocSecurity>0</DocSecurity>
  <Lines>140</Lines>
  <Paragraphs>117</Paragraphs>
  <ScaleCrop>false</ScaleCrop>
  <Company>2ndSpAcE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2026-03-09T04:53:00Z</dcterms:created>
  <dcterms:modified xsi:type="dcterms:W3CDTF">2026-03-09T07:38:00Z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