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1D7A6025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09FF59D0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08E4D651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6A0F6240" w:rsidR="00AE574A" w:rsidRDefault="00AE574A">
      <w:pPr>
        <w:rPr>
          <w:b/>
          <w:color w:val="000000"/>
          <w:szCs w:val="21"/>
        </w:rPr>
      </w:pPr>
    </w:p>
    <w:p w14:paraId="3DA7336F" w14:textId="6B84D115" w:rsidR="00774233" w:rsidRPr="00774233" w:rsidRDefault="00C60D6D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72576" behindDoc="0" locked="0" layoutInCell="1" allowOverlap="1" wp14:anchorId="444F6831" wp14:editId="53C7E5AA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1369060" cy="2114550"/>
            <wp:effectExtent l="0" t="0" r="2540" b="0"/>
            <wp:wrapSquare wrapText="bothSides"/>
            <wp:docPr id="3934112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411233" name="图片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906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3C4C2E" w:rsidRPr="003C4C2E">
        <w:rPr>
          <w:rFonts w:hint="eastAsia"/>
          <w:b/>
          <w:bCs/>
          <w:color w:val="000000"/>
          <w:szCs w:val="21"/>
        </w:rPr>
        <w:t>《</w:t>
      </w:r>
      <w:r w:rsidR="0029289C" w:rsidRPr="0029289C">
        <w:rPr>
          <w:rFonts w:hint="eastAsia"/>
          <w:b/>
          <w:bCs/>
          <w:color w:val="000000"/>
          <w:szCs w:val="21"/>
        </w:rPr>
        <w:t>言尽于此</w:t>
      </w:r>
      <w:r w:rsidR="003C4C2E" w:rsidRPr="003C4C2E">
        <w:rPr>
          <w:rFonts w:hint="eastAsia"/>
          <w:b/>
          <w:bCs/>
          <w:color w:val="000000"/>
          <w:szCs w:val="21"/>
        </w:rPr>
        <w:t>》</w:t>
      </w:r>
    </w:p>
    <w:p w14:paraId="0A99D036" w14:textId="0ACC10D3" w:rsidR="00E8628C" w:rsidRPr="00C60D6D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240579" w:rsidRPr="00240579">
        <w:rPr>
          <w:b/>
          <w:bCs/>
          <w:color w:val="000000"/>
          <w:szCs w:val="21"/>
        </w:rPr>
        <w:t>ENOUGH SAID</w:t>
      </w:r>
    </w:p>
    <w:p w14:paraId="39B7E419" w14:textId="1BD5D9D6" w:rsidR="00774233" w:rsidRPr="00E8628C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74233">
        <w:rPr>
          <w:b/>
          <w:bCs/>
          <w:color w:val="000000"/>
          <w:szCs w:val="21"/>
        </w:rPr>
        <w:t>作</w:t>
      </w:r>
      <w:r w:rsidRPr="00E8628C">
        <w:rPr>
          <w:b/>
          <w:bCs/>
          <w:color w:val="000000"/>
          <w:szCs w:val="21"/>
          <w:lang w:val="de-DE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240579" w:rsidRPr="00240579">
        <w:rPr>
          <w:b/>
          <w:bCs/>
          <w:color w:val="000000"/>
          <w:szCs w:val="21"/>
        </w:rPr>
        <w:t>Alan Bennett</w:t>
      </w:r>
      <w:hyperlink r:id="rId9" w:history="1"/>
    </w:p>
    <w:p w14:paraId="68A256E0" w14:textId="0B5349C3" w:rsidR="00F1652E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en-IN"/>
        </w:rPr>
      </w:pPr>
      <w:r w:rsidRPr="00774233">
        <w:rPr>
          <w:b/>
          <w:bCs/>
          <w:color w:val="000000"/>
          <w:szCs w:val="21"/>
        </w:rPr>
        <w:t>出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社</w:t>
      </w:r>
      <w:r w:rsidRPr="00E8628C">
        <w:rPr>
          <w:b/>
          <w:bCs/>
          <w:color w:val="000000"/>
          <w:szCs w:val="21"/>
          <w:lang w:val="en-IN"/>
        </w:rPr>
        <w:t>：</w:t>
      </w:r>
      <w:r w:rsidR="00AF3268" w:rsidRPr="00AF3268">
        <w:rPr>
          <w:b/>
          <w:bCs/>
          <w:color w:val="000000"/>
          <w:szCs w:val="21"/>
        </w:rPr>
        <w:t>Profile Books</w:t>
      </w:r>
    </w:p>
    <w:p w14:paraId="1421F214" w14:textId="588AD7F5" w:rsidR="00774233" w:rsidRPr="00BE0437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240579" w:rsidRPr="00240579">
        <w:rPr>
          <w:b/>
          <w:bCs/>
          <w:color w:val="000000"/>
          <w:szCs w:val="21"/>
        </w:rPr>
        <w:t>United Agents/ANA/Jessica</w:t>
      </w:r>
    </w:p>
    <w:p w14:paraId="7550A0DC" w14:textId="01CA2BE3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240579">
        <w:rPr>
          <w:rFonts w:hint="eastAsia"/>
          <w:b/>
          <w:bCs/>
          <w:color w:val="000000"/>
          <w:szCs w:val="21"/>
        </w:rPr>
        <w:t>464</w:t>
      </w:r>
      <w:r w:rsidR="006B7CF3">
        <w:rPr>
          <w:rFonts w:hint="eastAsia"/>
          <w:b/>
          <w:bCs/>
          <w:color w:val="000000"/>
          <w:szCs w:val="21"/>
        </w:rPr>
        <w:t>页</w:t>
      </w:r>
    </w:p>
    <w:p w14:paraId="31380F95" w14:textId="61C72562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3372E">
        <w:rPr>
          <w:rFonts w:hint="eastAsia"/>
          <w:b/>
          <w:bCs/>
          <w:color w:val="000000"/>
          <w:szCs w:val="21"/>
        </w:rPr>
        <w:t>2026</w:t>
      </w:r>
      <w:r w:rsidR="00D3372E">
        <w:rPr>
          <w:rFonts w:hint="eastAsia"/>
          <w:b/>
          <w:bCs/>
          <w:color w:val="000000"/>
          <w:szCs w:val="21"/>
        </w:rPr>
        <w:t>年</w:t>
      </w:r>
      <w:r w:rsidR="00262E70">
        <w:rPr>
          <w:rFonts w:hint="eastAsia"/>
          <w:b/>
          <w:bCs/>
          <w:color w:val="000000"/>
          <w:szCs w:val="21"/>
        </w:rPr>
        <w:t>3</w:t>
      </w:r>
      <w:r w:rsidR="00D3372E">
        <w:rPr>
          <w:rFonts w:hint="eastAsia"/>
          <w:b/>
          <w:bCs/>
          <w:color w:val="000000"/>
          <w:szCs w:val="21"/>
        </w:rPr>
        <w:t>月</w:t>
      </w:r>
    </w:p>
    <w:p w14:paraId="4EBAA41D" w14:textId="620116D8" w:rsidR="00774233" w:rsidRPr="00774233" w:rsidRDefault="00774233" w:rsidP="00882F94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336C741A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6B7CF3">
        <w:rPr>
          <w:rFonts w:hint="eastAsia"/>
          <w:b/>
          <w:bCs/>
          <w:szCs w:val="21"/>
        </w:rPr>
        <w:t>电子稿</w:t>
      </w:r>
    </w:p>
    <w:p w14:paraId="77C966FF" w14:textId="58189A7D" w:rsidR="00F347E3" w:rsidRDefault="00774233" w:rsidP="00882F94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0D2CDB" w:rsidRPr="000D2CDB">
        <w:rPr>
          <w:b/>
          <w:bCs/>
          <w:szCs w:val="21"/>
        </w:rPr>
        <w:t>传记和回忆录</w:t>
      </w:r>
    </w:p>
    <w:p w14:paraId="0055452A" w14:textId="3439F973" w:rsidR="00B97A87" w:rsidRPr="00B97A87" w:rsidRDefault="00A764E4" w:rsidP="00882F94">
      <w:pPr>
        <w:rPr>
          <w:b/>
          <w:bCs/>
          <w:color w:val="EE0000"/>
          <w:szCs w:val="21"/>
        </w:rPr>
      </w:pPr>
      <w:r>
        <w:rPr>
          <w:rFonts w:hint="eastAsia"/>
          <w:b/>
          <w:bCs/>
          <w:color w:val="EE0000"/>
          <w:szCs w:val="21"/>
        </w:rPr>
        <w:t>亚马逊畅销排行榜：</w:t>
      </w:r>
    </w:p>
    <w:p w14:paraId="46DCC6D6" w14:textId="15D1A7B5" w:rsidR="00240579" w:rsidRPr="00240579" w:rsidRDefault="00240579" w:rsidP="00240579">
      <w:pPr>
        <w:rPr>
          <w:b/>
          <w:bCs/>
          <w:color w:val="EE0000"/>
          <w:szCs w:val="21"/>
        </w:rPr>
      </w:pPr>
      <w:r>
        <w:rPr>
          <w:rFonts w:hint="eastAsia"/>
          <w:b/>
          <w:bCs/>
          <w:color w:val="EE0000"/>
          <w:szCs w:val="21"/>
        </w:rPr>
        <w:t>#</w:t>
      </w:r>
      <w:r w:rsidRPr="00240579">
        <w:rPr>
          <w:b/>
          <w:bCs/>
          <w:color w:val="EE0000"/>
          <w:szCs w:val="21"/>
        </w:rPr>
        <w:t>342 in Books</w:t>
      </w:r>
    </w:p>
    <w:p w14:paraId="1EC4E067" w14:textId="271B75EA" w:rsidR="00240579" w:rsidRPr="00240579" w:rsidRDefault="00240579" w:rsidP="00240579">
      <w:pPr>
        <w:rPr>
          <w:b/>
          <w:bCs/>
          <w:color w:val="EE0000"/>
          <w:szCs w:val="21"/>
        </w:rPr>
      </w:pPr>
      <w:r>
        <w:rPr>
          <w:rFonts w:hint="eastAsia"/>
          <w:b/>
          <w:bCs/>
          <w:color w:val="EE0000"/>
          <w:szCs w:val="21"/>
        </w:rPr>
        <w:t>#</w:t>
      </w:r>
      <w:r w:rsidRPr="00240579">
        <w:rPr>
          <w:b/>
          <w:bCs/>
          <w:color w:val="EE0000"/>
          <w:szCs w:val="21"/>
        </w:rPr>
        <w:t>1 in Biographies on Novelist &amp; Playwrights</w:t>
      </w:r>
    </w:p>
    <w:p w14:paraId="0BAA2C6A" w14:textId="63875D75" w:rsidR="00FA6345" w:rsidRDefault="00240579" w:rsidP="00240579">
      <w:pPr>
        <w:rPr>
          <w:b/>
          <w:bCs/>
          <w:color w:val="EE0000"/>
          <w:szCs w:val="21"/>
        </w:rPr>
      </w:pPr>
      <w:r>
        <w:rPr>
          <w:rFonts w:hint="eastAsia"/>
          <w:b/>
          <w:bCs/>
          <w:color w:val="EE0000"/>
          <w:szCs w:val="21"/>
        </w:rPr>
        <w:t>#</w:t>
      </w:r>
      <w:r w:rsidRPr="00240579">
        <w:rPr>
          <w:b/>
          <w:bCs/>
          <w:color w:val="EE0000"/>
          <w:szCs w:val="21"/>
        </w:rPr>
        <w:t>1 in Essays, Journals &amp; Letters</w:t>
      </w:r>
    </w:p>
    <w:p w14:paraId="24BC36BA" w14:textId="5B1613EA" w:rsidR="00FA6345" w:rsidRPr="00B82116" w:rsidRDefault="00FA6345" w:rsidP="00B82116">
      <w:pPr>
        <w:rPr>
          <w:b/>
          <w:bCs/>
          <w:color w:val="000000"/>
          <w:szCs w:val="21"/>
        </w:rPr>
      </w:pPr>
    </w:p>
    <w:p w14:paraId="15C95972" w14:textId="77777777" w:rsidR="00FA6345" w:rsidRPr="000F7F44" w:rsidRDefault="00FA6345" w:rsidP="00882F94">
      <w:pPr>
        <w:rPr>
          <w:b/>
          <w:bCs/>
          <w:color w:val="000000"/>
          <w:szCs w:val="21"/>
        </w:rPr>
      </w:pPr>
    </w:p>
    <w:p w14:paraId="0FB5D46A" w14:textId="28182579" w:rsidR="00AE574A" w:rsidRPr="00626B30" w:rsidRDefault="00A14DF2" w:rsidP="00882F94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14A47746" w14:textId="77777777" w:rsidR="005A4D6A" w:rsidRPr="005A4D6A" w:rsidRDefault="005A4D6A" w:rsidP="00882F94">
      <w:pPr>
        <w:rPr>
          <w:bCs/>
          <w:color w:val="000000"/>
          <w:szCs w:val="21"/>
        </w:rPr>
      </w:pPr>
    </w:p>
    <w:p w14:paraId="0B1A31D5" w14:textId="1CFACF3C" w:rsidR="003C4C2E" w:rsidRDefault="00535389" w:rsidP="00882F94">
      <w:pPr>
        <w:ind w:firstLineChars="200" w:firstLine="422"/>
        <w:rPr>
          <w:b/>
          <w:color w:val="EE0000"/>
          <w:szCs w:val="21"/>
        </w:rPr>
      </w:pPr>
      <w:r w:rsidRPr="00535389">
        <w:rPr>
          <w:b/>
          <w:color w:val="EE0000"/>
          <w:szCs w:val="21"/>
        </w:rPr>
        <w:t>《星期日泰晤士报》（</w:t>
      </w:r>
      <w:r w:rsidRPr="0029289C">
        <w:rPr>
          <w:b/>
          <w:i/>
          <w:color w:val="EE0000"/>
          <w:szCs w:val="21"/>
        </w:rPr>
        <w:t>Sunday Times</w:t>
      </w:r>
      <w:r w:rsidRPr="00535389">
        <w:rPr>
          <w:b/>
          <w:color w:val="EE0000"/>
          <w:szCs w:val="21"/>
        </w:rPr>
        <w:t>）畅销榜第</w:t>
      </w:r>
      <w:r w:rsidRPr="00535389">
        <w:rPr>
          <w:b/>
          <w:color w:val="EE0000"/>
          <w:szCs w:val="21"/>
        </w:rPr>
        <w:t>1</w:t>
      </w:r>
      <w:r w:rsidRPr="00535389">
        <w:rPr>
          <w:b/>
          <w:color w:val="EE0000"/>
          <w:szCs w:val="21"/>
        </w:rPr>
        <w:t>名</w:t>
      </w:r>
    </w:p>
    <w:p w14:paraId="081F7AC9" w14:textId="77777777" w:rsidR="00535389" w:rsidRPr="00535389" w:rsidRDefault="00535389" w:rsidP="00882F94">
      <w:pPr>
        <w:ind w:firstLineChars="200" w:firstLine="422"/>
        <w:rPr>
          <w:b/>
          <w:color w:val="EE0000"/>
          <w:szCs w:val="21"/>
        </w:rPr>
      </w:pPr>
    </w:p>
    <w:p w14:paraId="4C4CFE8A" w14:textId="56AE123C" w:rsidR="00535389" w:rsidRDefault="00535389" w:rsidP="00535389">
      <w:pPr>
        <w:ind w:firstLineChars="200" w:firstLine="420"/>
        <w:rPr>
          <w:bCs/>
          <w:color w:val="000000"/>
          <w:szCs w:val="21"/>
        </w:rPr>
      </w:pPr>
      <w:r w:rsidRPr="00535389">
        <w:rPr>
          <w:rFonts w:hint="eastAsia"/>
          <w:bCs/>
          <w:color w:val="000000"/>
          <w:szCs w:val="21"/>
        </w:rPr>
        <w:t>9</w:t>
      </w:r>
      <w:r w:rsidRPr="00535389">
        <w:rPr>
          <w:rFonts w:hint="eastAsia"/>
          <w:bCs/>
          <w:color w:val="000000"/>
          <w:szCs w:val="21"/>
        </w:rPr>
        <w:t>月</w:t>
      </w:r>
      <w:r w:rsidRPr="00535389">
        <w:rPr>
          <w:rFonts w:hint="eastAsia"/>
          <w:bCs/>
          <w:color w:val="000000"/>
          <w:szCs w:val="21"/>
        </w:rPr>
        <w:t>20</w:t>
      </w:r>
      <w:r w:rsidRPr="00535389">
        <w:rPr>
          <w:rFonts w:hint="eastAsia"/>
          <w:bCs/>
          <w:color w:val="000000"/>
          <w:szCs w:val="21"/>
        </w:rPr>
        <w:t>日。</w:t>
      </w:r>
      <w:r>
        <w:rPr>
          <w:rFonts w:hint="eastAsia"/>
          <w:bCs/>
          <w:color w:val="000000"/>
          <w:szCs w:val="21"/>
        </w:rPr>
        <w:t>他</w:t>
      </w:r>
      <w:r w:rsidRPr="00535389">
        <w:rPr>
          <w:rFonts w:hint="eastAsia"/>
          <w:bCs/>
          <w:color w:val="000000"/>
          <w:szCs w:val="21"/>
        </w:rPr>
        <w:t>忽然想到一个广播系列节目的点子——《尴尬对话》（</w:t>
      </w:r>
      <w:r w:rsidRPr="00535389">
        <w:rPr>
          <w:rFonts w:hint="eastAsia"/>
          <w:bCs/>
          <w:color w:val="000000"/>
          <w:szCs w:val="21"/>
        </w:rPr>
        <w:t>Awkward Conversations</w:t>
      </w:r>
      <w:r w:rsidRPr="00535389">
        <w:rPr>
          <w:rFonts w:hint="eastAsia"/>
          <w:bCs/>
          <w:color w:val="000000"/>
          <w:szCs w:val="21"/>
        </w:rPr>
        <w:t>）。</w:t>
      </w:r>
    </w:p>
    <w:p w14:paraId="76CE62E3" w14:textId="77777777" w:rsidR="00535389" w:rsidRPr="00535389" w:rsidRDefault="00535389" w:rsidP="00535389">
      <w:pPr>
        <w:ind w:firstLineChars="200" w:firstLine="420"/>
        <w:rPr>
          <w:bCs/>
          <w:color w:val="000000"/>
          <w:szCs w:val="21"/>
        </w:rPr>
      </w:pPr>
    </w:p>
    <w:p w14:paraId="40CDE427" w14:textId="614342CC" w:rsidR="00535389" w:rsidRDefault="00535389" w:rsidP="00535389">
      <w:pPr>
        <w:ind w:firstLineChars="200" w:firstLine="420"/>
        <w:rPr>
          <w:bCs/>
          <w:color w:val="000000"/>
          <w:szCs w:val="21"/>
        </w:rPr>
      </w:pPr>
      <w:r w:rsidRPr="00535389">
        <w:rPr>
          <w:rFonts w:hint="eastAsia"/>
          <w:bCs/>
          <w:color w:val="000000"/>
          <w:szCs w:val="21"/>
        </w:rPr>
        <w:t>《</w:t>
      </w:r>
      <w:r w:rsidR="0029289C" w:rsidRPr="0029289C">
        <w:rPr>
          <w:rFonts w:hint="eastAsia"/>
          <w:bCs/>
          <w:color w:val="000000"/>
          <w:szCs w:val="21"/>
        </w:rPr>
        <w:t>言尽于此</w:t>
      </w:r>
      <w:r w:rsidRPr="00535389">
        <w:rPr>
          <w:rFonts w:hint="eastAsia"/>
          <w:bCs/>
          <w:color w:val="000000"/>
          <w:szCs w:val="21"/>
        </w:rPr>
        <w:t>》是艾伦·贝内特（</w:t>
      </w:r>
      <w:r w:rsidRPr="00535389">
        <w:rPr>
          <w:rFonts w:hint="eastAsia"/>
          <w:bCs/>
          <w:color w:val="000000"/>
          <w:szCs w:val="21"/>
        </w:rPr>
        <w:t>Alan Bennett</w:t>
      </w:r>
      <w:r w:rsidRPr="00535389">
        <w:rPr>
          <w:rFonts w:hint="eastAsia"/>
          <w:bCs/>
          <w:color w:val="000000"/>
          <w:szCs w:val="21"/>
        </w:rPr>
        <w:t>）的第四部日记与散文集。书中收录的文字</w:t>
      </w:r>
      <w:r>
        <w:rPr>
          <w:rFonts w:hint="eastAsia"/>
          <w:bCs/>
          <w:color w:val="000000"/>
          <w:szCs w:val="21"/>
        </w:rPr>
        <w:t>横跨</w:t>
      </w:r>
      <w:r w:rsidRPr="00535389">
        <w:rPr>
          <w:rFonts w:hint="eastAsia"/>
          <w:bCs/>
          <w:color w:val="000000"/>
          <w:szCs w:val="21"/>
        </w:rPr>
        <w:t>2016</w:t>
      </w:r>
      <w:r w:rsidRPr="00535389">
        <w:rPr>
          <w:rFonts w:hint="eastAsia"/>
          <w:bCs/>
          <w:color w:val="000000"/>
          <w:szCs w:val="21"/>
        </w:rPr>
        <w:t>年至</w:t>
      </w:r>
      <w:r w:rsidRPr="00535389">
        <w:rPr>
          <w:rFonts w:hint="eastAsia"/>
          <w:bCs/>
          <w:color w:val="000000"/>
          <w:szCs w:val="21"/>
        </w:rPr>
        <w:t>2024</w:t>
      </w:r>
      <w:r w:rsidRPr="00535389">
        <w:rPr>
          <w:rFonts w:hint="eastAsia"/>
          <w:bCs/>
          <w:color w:val="000000"/>
          <w:szCs w:val="21"/>
        </w:rPr>
        <w:t>年这段动荡岁月，带领读者走过</w:t>
      </w:r>
      <w:r w:rsidR="0029289C" w:rsidRPr="0029289C">
        <w:rPr>
          <w:rFonts w:hint="eastAsia"/>
          <w:bCs/>
          <w:color w:val="000000"/>
          <w:szCs w:val="21"/>
        </w:rPr>
        <w:t>疫情封控</w:t>
      </w:r>
      <w:r w:rsidRPr="00535389">
        <w:rPr>
          <w:rFonts w:hint="eastAsia"/>
          <w:bCs/>
          <w:color w:val="000000"/>
          <w:szCs w:val="21"/>
        </w:rPr>
        <w:t>、英国脱欧、约翰逊执政、</w:t>
      </w:r>
      <w:proofErr w:type="gramStart"/>
      <w:r w:rsidRPr="00535389">
        <w:rPr>
          <w:rFonts w:hint="eastAsia"/>
          <w:bCs/>
          <w:color w:val="000000"/>
          <w:szCs w:val="21"/>
        </w:rPr>
        <w:t>特朗普</w:t>
      </w:r>
      <w:proofErr w:type="gramEnd"/>
      <w:r w:rsidRPr="00535389">
        <w:rPr>
          <w:rFonts w:hint="eastAsia"/>
          <w:bCs/>
          <w:color w:val="000000"/>
          <w:szCs w:val="21"/>
        </w:rPr>
        <w:t>崛起以及女王辞世等重大历史节点。其间，我们也跟随他乘火车往返约克郡，一同赞叹苍鹭、</w:t>
      </w:r>
      <w:r w:rsidRPr="00535389">
        <w:rPr>
          <w:bCs/>
          <w:color w:val="000000"/>
          <w:szCs w:val="21"/>
        </w:rPr>
        <w:t>蝾螈</w:t>
      </w:r>
      <w:r w:rsidRPr="00535389">
        <w:rPr>
          <w:rFonts w:hint="eastAsia"/>
          <w:bCs/>
          <w:color w:val="000000"/>
          <w:szCs w:val="21"/>
        </w:rPr>
        <w:t>和街头集市，也为</w:t>
      </w:r>
      <w:proofErr w:type="gramStart"/>
      <w:r w:rsidR="0029289C" w:rsidRPr="0029289C">
        <w:rPr>
          <w:rFonts w:hint="eastAsia"/>
          <w:bCs/>
          <w:color w:val="000000"/>
          <w:szCs w:val="21"/>
        </w:rPr>
        <w:t>杓</w:t>
      </w:r>
      <w:proofErr w:type="gramEnd"/>
      <w:r w:rsidR="0029289C" w:rsidRPr="0029289C">
        <w:rPr>
          <w:rFonts w:hint="eastAsia"/>
          <w:bCs/>
          <w:color w:val="000000"/>
          <w:szCs w:val="21"/>
        </w:rPr>
        <w:t>鹬的日渐稀少</w:t>
      </w:r>
      <w:r w:rsidRPr="00535389">
        <w:rPr>
          <w:rFonts w:hint="eastAsia"/>
          <w:bCs/>
          <w:color w:val="000000"/>
          <w:szCs w:val="21"/>
        </w:rPr>
        <w:t>、最后一家地方银行</w:t>
      </w:r>
      <w:r>
        <w:rPr>
          <w:rFonts w:hint="eastAsia"/>
          <w:bCs/>
          <w:color w:val="000000"/>
          <w:szCs w:val="21"/>
        </w:rPr>
        <w:t>的</w:t>
      </w:r>
      <w:r w:rsidRPr="00535389">
        <w:rPr>
          <w:rFonts w:hint="eastAsia"/>
          <w:bCs/>
          <w:color w:val="000000"/>
          <w:szCs w:val="21"/>
        </w:rPr>
        <w:t>关闭</w:t>
      </w:r>
      <w:r w:rsidR="0029289C">
        <w:rPr>
          <w:rFonts w:hint="eastAsia"/>
          <w:bCs/>
          <w:color w:val="000000"/>
          <w:szCs w:val="21"/>
        </w:rPr>
        <w:t>以及</w:t>
      </w:r>
      <w:r w:rsidRPr="00535389">
        <w:rPr>
          <w:rFonts w:hint="eastAsia"/>
          <w:bCs/>
          <w:color w:val="000000"/>
          <w:szCs w:val="21"/>
        </w:rPr>
        <w:t>福利国家</w:t>
      </w:r>
      <w:r>
        <w:rPr>
          <w:rFonts w:hint="eastAsia"/>
          <w:bCs/>
          <w:color w:val="000000"/>
          <w:szCs w:val="21"/>
        </w:rPr>
        <w:t>的</w:t>
      </w:r>
      <w:r w:rsidR="0029289C">
        <w:rPr>
          <w:rFonts w:hint="eastAsia"/>
          <w:bCs/>
          <w:color w:val="000000"/>
          <w:szCs w:val="21"/>
        </w:rPr>
        <w:t>衰败</w:t>
      </w:r>
      <w:r w:rsidRPr="00535389">
        <w:rPr>
          <w:rFonts w:hint="eastAsia"/>
          <w:bCs/>
          <w:color w:val="000000"/>
          <w:szCs w:val="21"/>
        </w:rPr>
        <w:t>而叹息。书中还写到《哈利路亚！》（</w:t>
      </w:r>
      <w:proofErr w:type="spellStart"/>
      <w:r w:rsidRPr="0029289C">
        <w:rPr>
          <w:rFonts w:hint="eastAsia"/>
          <w:bCs/>
          <w:i/>
          <w:color w:val="000000"/>
          <w:szCs w:val="21"/>
        </w:rPr>
        <w:t>Allelujah</w:t>
      </w:r>
      <w:proofErr w:type="spellEnd"/>
      <w:r w:rsidRPr="0029289C">
        <w:rPr>
          <w:rFonts w:hint="eastAsia"/>
          <w:bCs/>
          <w:i/>
          <w:color w:val="000000"/>
          <w:szCs w:val="21"/>
        </w:rPr>
        <w:t>!</w:t>
      </w:r>
      <w:r w:rsidRPr="00535389">
        <w:rPr>
          <w:rFonts w:hint="eastAsia"/>
          <w:bCs/>
          <w:color w:val="000000"/>
          <w:szCs w:val="21"/>
        </w:rPr>
        <w:t>）的首演、《</w:t>
      </w:r>
      <w:r w:rsidR="0029289C" w:rsidRPr="0029289C">
        <w:rPr>
          <w:rFonts w:hint="eastAsia"/>
          <w:bCs/>
          <w:color w:val="000000"/>
          <w:szCs w:val="21"/>
        </w:rPr>
        <w:t>喋喋人生</w:t>
      </w:r>
      <w:r w:rsidRPr="00535389">
        <w:rPr>
          <w:rFonts w:hint="eastAsia"/>
          <w:bCs/>
          <w:color w:val="000000"/>
          <w:szCs w:val="21"/>
        </w:rPr>
        <w:t>》（</w:t>
      </w:r>
      <w:r w:rsidRPr="0029289C">
        <w:rPr>
          <w:rFonts w:hint="eastAsia"/>
          <w:bCs/>
          <w:i/>
          <w:color w:val="000000"/>
          <w:szCs w:val="21"/>
        </w:rPr>
        <w:t>Talking Heads</w:t>
      </w:r>
      <w:r w:rsidRPr="00535389">
        <w:rPr>
          <w:rFonts w:hint="eastAsia"/>
          <w:bCs/>
          <w:color w:val="000000"/>
          <w:szCs w:val="21"/>
        </w:rPr>
        <w:t>）的重演、两</w:t>
      </w:r>
      <w:r w:rsidR="0029289C">
        <w:rPr>
          <w:rFonts w:hint="eastAsia"/>
          <w:bCs/>
          <w:color w:val="000000"/>
          <w:szCs w:val="21"/>
        </w:rPr>
        <w:t>部</w:t>
      </w:r>
      <w:r w:rsidRPr="00535389">
        <w:rPr>
          <w:rFonts w:hint="eastAsia"/>
          <w:bCs/>
          <w:color w:val="000000"/>
          <w:szCs w:val="21"/>
        </w:rPr>
        <w:t>《星期日泰晤士报》畅销书的出版，以及《合唱团》（</w:t>
      </w:r>
      <w:r w:rsidRPr="0029289C">
        <w:rPr>
          <w:rFonts w:hint="eastAsia"/>
          <w:bCs/>
          <w:i/>
          <w:color w:val="000000"/>
          <w:szCs w:val="21"/>
        </w:rPr>
        <w:t>The Choral</w:t>
      </w:r>
      <w:r w:rsidRPr="00535389">
        <w:rPr>
          <w:rFonts w:hint="eastAsia"/>
          <w:bCs/>
          <w:color w:val="000000"/>
          <w:szCs w:val="21"/>
        </w:rPr>
        <w:t>）的拍摄</w:t>
      </w:r>
      <w:r w:rsidR="0029289C">
        <w:rPr>
          <w:rFonts w:hint="eastAsia"/>
          <w:bCs/>
          <w:color w:val="000000"/>
          <w:szCs w:val="21"/>
        </w:rPr>
        <w:t>过程</w:t>
      </w:r>
      <w:r w:rsidRPr="00535389">
        <w:rPr>
          <w:rFonts w:hint="eastAsia"/>
          <w:bCs/>
          <w:color w:val="000000"/>
          <w:szCs w:val="21"/>
        </w:rPr>
        <w:t>。</w:t>
      </w:r>
    </w:p>
    <w:p w14:paraId="31086F79" w14:textId="77777777" w:rsidR="00535389" w:rsidRPr="00535389" w:rsidRDefault="00535389" w:rsidP="00535389">
      <w:pPr>
        <w:ind w:firstLineChars="200" w:firstLine="420"/>
        <w:rPr>
          <w:bCs/>
          <w:color w:val="000000"/>
          <w:szCs w:val="21"/>
        </w:rPr>
      </w:pPr>
    </w:p>
    <w:p w14:paraId="35B674D9" w14:textId="377D4B4D" w:rsidR="00535389" w:rsidRDefault="0029289C" w:rsidP="00535389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2024</w:t>
      </w:r>
      <w:r w:rsidRPr="0029289C">
        <w:rPr>
          <w:rFonts w:hint="eastAsia"/>
          <w:bCs/>
          <w:color w:val="000000"/>
          <w:szCs w:val="21"/>
        </w:rPr>
        <w:t>年，艾伦迎来了九十岁生日</w:t>
      </w:r>
      <w:r w:rsidR="00535389" w:rsidRPr="00535389">
        <w:rPr>
          <w:rFonts w:hint="eastAsia"/>
          <w:bCs/>
          <w:color w:val="000000"/>
          <w:szCs w:val="21"/>
        </w:rPr>
        <w:t>。在这一年里，他思索衰老，也</w:t>
      </w:r>
      <w:r w:rsidRPr="0029289C">
        <w:rPr>
          <w:rFonts w:hint="eastAsia"/>
          <w:bCs/>
          <w:color w:val="000000"/>
          <w:szCs w:val="21"/>
        </w:rPr>
        <w:t>感慨</w:t>
      </w:r>
      <w:r w:rsidR="00535389" w:rsidRPr="00535389">
        <w:rPr>
          <w:rFonts w:hint="eastAsia"/>
          <w:bCs/>
          <w:color w:val="000000"/>
          <w:szCs w:val="21"/>
        </w:rPr>
        <w:t>好运的</w:t>
      </w:r>
      <w:r w:rsidR="00535389">
        <w:rPr>
          <w:rFonts w:hint="eastAsia"/>
          <w:bCs/>
          <w:color w:val="000000"/>
          <w:szCs w:val="21"/>
        </w:rPr>
        <w:t>重要性</w:t>
      </w:r>
      <w:r w:rsidR="00535389" w:rsidRPr="00535389">
        <w:rPr>
          <w:rFonts w:hint="eastAsia"/>
          <w:bCs/>
          <w:color w:val="000000"/>
          <w:szCs w:val="21"/>
        </w:rPr>
        <w:t>；他回望童年，追忆自己作为疏散儿童度过的一段如田园般美好的战时岁月。</w:t>
      </w:r>
    </w:p>
    <w:p w14:paraId="1228926A" w14:textId="77777777" w:rsidR="00535389" w:rsidRPr="00535389" w:rsidRDefault="00535389" w:rsidP="00535389">
      <w:pPr>
        <w:ind w:firstLineChars="200" w:firstLine="420"/>
        <w:rPr>
          <w:bCs/>
          <w:color w:val="000000"/>
          <w:szCs w:val="21"/>
        </w:rPr>
      </w:pPr>
    </w:p>
    <w:p w14:paraId="6933386F" w14:textId="55F6781F" w:rsidR="00535389" w:rsidRPr="00535389" w:rsidRDefault="00535389" w:rsidP="00535389">
      <w:pPr>
        <w:ind w:firstLineChars="200" w:firstLine="420"/>
        <w:rPr>
          <w:bCs/>
          <w:color w:val="000000"/>
          <w:szCs w:val="21"/>
        </w:rPr>
      </w:pPr>
      <w:r w:rsidRPr="00535389">
        <w:rPr>
          <w:rFonts w:hint="eastAsia"/>
          <w:bCs/>
          <w:color w:val="000000"/>
          <w:szCs w:val="21"/>
        </w:rPr>
        <w:t>这是一本适合置于</w:t>
      </w:r>
      <w:r w:rsidR="000D2CDB">
        <w:rPr>
          <w:rFonts w:hint="eastAsia"/>
          <w:bCs/>
          <w:color w:val="000000"/>
          <w:szCs w:val="21"/>
        </w:rPr>
        <w:t>枕畔</w:t>
      </w:r>
      <w:r w:rsidRPr="00535389">
        <w:rPr>
          <w:rFonts w:hint="eastAsia"/>
          <w:bCs/>
          <w:color w:val="000000"/>
          <w:szCs w:val="21"/>
        </w:rPr>
        <w:t>、随手翻阅的书。深情而不伤感，幽默而不轻浮，沉思而不晦涩</w:t>
      </w:r>
      <w:r>
        <w:rPr>
          <w:rFonts w:hint="eastAsia"/>
          <w:bCs/>
          <w:color w:val="000000"/>
          <w:szCs w:val="21"/>
        </w:rPr>
        <w:t>。</w:t>
      </w:r>
      <w:r w:rsidRPr="00535389">
        <w:rPr>
          <w:rFonts w:hint="eastAsia"/>
          <w:bCs/>
          <w:color w:val="000000"/>
          <w:szCs w:val="21"/>
        </w:rPr>
        <w:t>艾伦·贝内特以他独一无二的</w:t>
      </w:r>
      <w:r w:rsidR="0029289C" w:rsidRPr="0029289C">
        <w:rPr>
          <w:rFonts w:hint="eastAsia"/>
          <w:bCs/>
          <w:color w:val="000000"/>
          <w:szCs w:val="21"/>
        </w:rPr>
        <w:t>笔触</w:t>
      </w:r>
      <w:r w:rsidRPr="00535389">
        <w:rPr>
          <w:rFonts w:hint="eastAsia"/>
          <w:bCs/>
          <w:color w:val="000000"/>
          <w:szCs w:val="21"/>
        </w:rPr>
        <w:t>，记录下个人生活与</w:t>
      </w:r>
      <w:r>
        <w:rPr>
          <w:rFonts w:hint="eastAsia"/>
          <w:bCs/>
          <w:color w:val="000000"/>
          <w:szCs w:val="21"/>
        </w:rPr>
        <w:t>社会</w:t>
      </w:r>
      <w:r w:rsidRPr="00535389">
        <w:rPr>
          <w:rFonts w:hint="eastAsia"/>
          <w:bCs/>
          <w:color w:val="000000"/>
          <w:szCs w:val="21"/>
        </w:rPr>
        <w:t>政治交织的时代切片。</w:t>
      </w:r>
    </w:p>
    <w:p w14:paraId="66F6CCCF" w14:textId="77777777" w:rsidR="005A4D6A" w:rsidRDefault="005A4D6A" w:rsidP="00882F94">
      <w:pPr>
        <w:rPr>
          <w:bCs/>
          <w:color w:val="000000"/>
          <w:szCs w:val="21"/>
        </w:rPr>
      </w:pPr>
    </w:p>
    <w:p w14:paraId="318D2F48" w14:textId="77777777" w:rsidR="00C81704" w:rsidRDefault="00C81704" w:rsidP="00882F94">
      <w:pPr>
        <w:rPr>
          <w:bCs/>
          <w:color w:val="000000"/>
          <w:szCs w:val="21"/>
        </w:rPr>
      </w:pPr>
    </w:p>
    <w:p w14:paraId="0A4D62DE" w14:textId="77777777" w:rsidR="004F0932" w:rsidRDefault="004F0932" w:rsidP="004F0932">
      <w:pPr>
        <w:rPr>
          <w:b/>
        </w:rPr>
      </w:pPr>
      <w:bookmarkStart w:id="0" w:name="OLE_LINK38"/>
      <w:bookmarkStart w:id="1" w:name="OLE_LINK43"/>
      <w:r>
        <w:rPr>
          <w:b/>
        </w:rPr>
        <w:t>作者简介：</w:t>
      </w:r>
      <w:bookmarkStart w:id="2" w:name="productDetails"/>
      <w:bookmarkEnd w:id="2"/>
    </w:p>
    <w:p w14:paraId="55D6A4EF" w14:textId="77777777" w:rsidR="004F0932" w:rsidRDefault="004F0932" w:rsidP="004F0932">
      <w:pPr>
        <w:rPr>
          <w:b/>
        </w:rPr>
      </w:pPr>
    </w:p>
    <w:p w14:paraId="26823DD5" w14:textId="770C39F6" w:rsidR="004F0932" w:rsidRDefault="004F0932" w:rsidP="004F0932">
      <w:pPr>
        <w:ind w:firstLineChars="200" w:firstLine="420"/>
        <w:rPr>
          <w:bCs/>
          <w:szCs w:val="21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09111702" wp14:editId="48F15CEE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1188720" cy="1341755"/>
            <wp:effectExtent l="0" t="0" r="0" b="0"/>
            <wp:wrapSquare wrapText="bothSides"/>
            <wp:docPr id="4" name="图片 240" descr="http://www.oxfordplayhouse.com/images/eventimages/summer09/bennett_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40" descr="http://www.oxfordplayhouse.com/images/eventimages/summer09/bennett_s.jpg"/>
                    <pic:cNvPicPr>
                      <a:picLocks noChangeAspect="1"/>
                    </pic:cNvPicPr>
                  </pic:nvPicPr>
                  <pic:blipFill>
                    <a:blip r:embed="rId10" r:link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90089" cy="1343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Cs w:val="21"/>
        </w:rPr>
        <w:t>艾伦</w:t>
      </w:r>
      <w:r>
        <w:rPr>
          <w:b/>
          <w:bCs/>
          <w:szCs w:val="21"/>
        </w:rPr>
        <w:t>·</w:t>
      </w:r>
      <w:r>
        <w:rPr>
          <w:b/>
          <w:bCs/>
          <w:szCs w:val="21"/>
        </w:rPr>
        <w:t>贝内特（</w:t>
      </w:r>
      <w:r>
        <w:rPr>
          <w:b/>
          <w:bCs/>
          <w:szCs w:val="21"/>
        </w:rPr>
        <w:t>Alan Bennett</w:t>
      </w:r>
      <w:r>
        <w:rPr>
          <w:b/>
          <w:bCs/>
          <w:szCs w:val="21"/>
        </w:rPr>
        <w:t>），</w:t>
      </w:r>
      <w:r>
        <w:rPr>
          <w:bCs/>
          <w:szCs w:val="21"/>
        </w:rPr>
        <w:t>英国剧作家、</w:t>
      </w:r>
      <w:r>
        <w:rPr>
          <w:rFonts w:hint="eastAsia"/>
          <w:bCs/>
          <w:szCs w:val="21"/>
        </w:rPr>
        <w:t>小说家</w:t>
      </w:r>
      <w:r>
        <w:rPr>
          <w:bCs/>
          <w:szCs w:val="21"/>
        </w:rPr>
        <w:t>。</w:t>
      </w:r>
      <w:r>
        <w:rPr>
          <w:bCs/>
          <w:szCs w:val="21"/>
        </w:rPr>
        <w:t>1934</w:t>
      </w:r>
      <w:r>
        <w:rPr>
          <w:bCs/>
          <w:szCs w:val="21"/>
        </w:rPr>
        <w:t>年出生于英国利兹，就读于牛津大学埃克塞特学院历史专业，毕业后他</w:t>
      </w:r>
      <w:proofErr w:type="gramStart"/>
      <w:r>
        <w:rPr>
          <w:bCs/>
          <w:szCs w:val="21"/>
        </w:rPr>
        <w:t>服义务</w:t>
      </w:r>
      <w:proofErr w:type="gramEnd"/>
      <w:r>
        <w:rPr>
          <w:bCs/>
          <w:szCs w:val="21"/>
        </w:rPr>
        <w:t>兵役一段时间，之后他重返牛津大学任教，专注中世纪历史教学与科研。</w:t>
      </w:r>
    </w:p>
    <w:p w14:paraId="6D8AD6D6" w14:textId="77777777" w:rsidR="004F0932" w:rsidRDefault="004F0932" w:rsidP="004F0932">
      <w:pPr>
        <w:ind w:firstLineChars="200" w:firstLine="420"/>
        <w:rPr>
          <w:bCs/>
          <w:szCs w:val="21"/>
        </w:rPr>
      </w:pPr>
    </w:p>
    <w:p w14:paraId="0260D45F" w14:textId="77777777" w:rsidR="004F0932" w:rsidRDefault="004F0932" w:rsidP="004F0932">
      <w:pPr>
        <w:ind w:firstLineChars="200" w:firstLine="420"/>
      </w:pPr>
      <w:r>
        <w:rPr>
          <w:bCs/>
          <w:szCs w:val="21"/>
        </w:rPr>
        <w:t>1960</w:t>
      </w:r>
      <w:r>
        <w:rPr>
          <w:bCs/>
          <w:szCs w:val="21"/>
        </w:rPr>
        <w:t>年，爱丁堡艺术节，艾伦</w:t>
      </w:r>
      <w:r>
        <w:rPr>
          <w:bCs/>
          <w:szCs w:val="21"/>
        </w:rPr>
        <w:t>·</w:t>
      </w:r>
      <w:r>
        <w:rPr>
          <w:bCs/>
          <w:szCs w:val="21"/>
        </w:rPr>
        <w:t>贝内特与达德利</w:t>
      </w:r>
      <w:r>
        <w:rPr>
          <w:bCs/>
          <w:szCs w:val="21"/>
        </w:rPr>
        <w:t>·</w:t>
      </w:r>
      <w:r>
        <w:rPr>
          <w:bCs/>
          <w:szCs w:val="21"/>
        </w:rPr>
        <w:t>摩尔（</w:t>
      </w:r>
      <w:r>
        <w:rPr>
          <w:bCs/>
          <w:szCs w:val="21"/>
        </w:rPr>
        <w:t>Dudley Moore</w:t>
      </w:r>
      <w:r>
        <w:rPr>
          <w:bCs/>
          <w:szCs w:val="21"/>
        </w:rPr>
        <w:t>）、彼得</w:t>
      </w:r>
      <w:r>
        <w:rPr>
          <w:bCs/>
          <w:szCs w:val="21"/>
        </w:rPr>
        <w:t>·</w:t>
      </w:r>
      <w:r>
        <w:rPr>
          <w:bCs/>
          <w:szCs w:val="21"/>
        </w:rPr>
        <w:t>库克（</w:t>
      </w:r>
      <w:r>
        <w:rPr>
          <w:bCs/>
          <w:szCs w:val="21"/>
        </w:rPr>
        <w:t>Peter Cook</w:t>
      </w:r>
      <w:r>
        <w:rPr>
          <w:bCs/>
          <w:szCs w:val="21"/>
        </w:rPr>
        <w:t>）和乔纳森</w:t>
      </w:r>
      <w:r>
        <w:rPr>
          <w:bCs/>
          <w:szCs w:val="21"/>
        </w:rPr>
        <w:t>·</w:t>
      </w:r>
      <w:r>
        <w:rPr>
          <w:bCs/>
          <w:szCs w:val="21"/>
        </w:rPr>
        <w:t>米勒（</w:t>
      </w:r>
      <w:r>
        <w:rPr>
          <w:bCs/>
          <w:szCs w:val="21"/>
        </w:rPr>
        <w:t>Jonathan Miller</w:t>
      </w:r>
      <w:r>
        <w:rPr>
          <w:bCs/>
          <w:szCs w:val="21"/>
        </w:rPr>
        <w:t>）合作，自编自演讽刺舞台剧《边缘之外》（</w:t>
      </w:r>
      <w:r>
        <w:rPr>
          <w:bCs/>
          <w:i/>
          <w:iCs/>
          <w:szCs w:val="21"/>
        </w:rPr>
        <w:t>Beyond the Fringe</w:t>
      </w:r>
      <w:r>
        <w:rPr>
          <w:bCs/>
          <w:szCs w:val="21"/>
        </w:rPr>
        <w:t>），一夜成名，该剧也随后于伦敦西区和纽约上演。随后，贝内特果断放弃学术生涯，转向全职写作，于</w:t>
      </w:r>
      <w:r>
        <w:rPr>
          <w:bCs/>
          <w:szCs w:val="21"/>
        </w:rPr>
        <w:t>1968</w:t>
      </w:r>
      <w:r>
        <w:rPr>
          <w:bCs/>
          <w:szCs w:val="21"/>
        </w:rPr>
        <w:t>年推出自己的首部舞台剧《四十年来》（</w:t>
      </w:r>
      <w:r>
        <w:rPr>
          <w:bCs/>
          <w:i/>
          <w:iCs/>
          <w:szCs w:val="21"/>
        </w:rPr>
        <w:t>Forty Years On</w:t>
      </w:r>
      <w:r>
        <w:rPr>
          <w:bCs/>
          <w:szCs w:val="21"/>
        </w:rPr>
        <w:t>），之后又创作了《卡夫卡与迪克》（</w:t>
      </w:r>
      <w:r>
        <w:rPr>
          <w:bCs/>
          <w:i/>
          <w:iCs/>
          <w:szCs w:val="21"/>
        </w:rPr>
        <w:t>Kafka's Dick</w:t>
      </w:r>
      <w:r>
        <w:rPr>
          <w:bCs/>
          <w:szCs w:val="21"/>
        </w:rPr>
        <w:t xml:space="preserve"> , 1987</w:t>
      </w:r>
      <w:r>
        <w:rPr>
          <w:bCs/>
          <w:szCs w:val="21"/>
        </w:rPr>
        <w:t>）、《柳林之风》（</w:t>
      </w:r>
      <w:r>
        <w:rPr>
          <w:bCs/>
          <w:i/>
          <w:iCs/>
          <w:szCs w:val="21"/>
        </w:rPr>
        <w:t xml:space="preserve">The Wind In The Willows, </w:t>
      </w:r>
      <w:r>
        <w:rPr>
          <w:bCs/>
          <w:szCs w:val="21"/>
        </w:rPr>
        <w:t>1991</w:t>
      </w:r>
      <w:r>
        <w:rPr>
          <w:bCs/>
          <w:szCs w:val="21"/>
        </w:rPr>
        <w:t>）和《乔治三世的疯狂》（</w:t>
      </w:r>
      <w:r>
        <w:rPr>
          <w:bCs/>
          <w:i/>
          <w:iCs/>
          <w:szCs w:val="21"/>
        </w:rPr>
        <w:t xml:space="preserve">The Madness of George III, </w:t>
      </w:r>
      <w:r>
        <w:rPr>
          <w:bCs/>
          <w:szCs w:val="21"/>
        </w:rPr>
        <w:t>1992</w:t>
      </w:r>
      <w:r>
        <w:rPr>
          <w:bCs/>
          <w:szCs w:val="21"/>
        </w:rPr>
        <w:t>）等广受欢迎的剧本。他同时也为电视台撰写节目剧本。直到今日，他一直作为演员、导演和广播员活跃于各大媒体，从事舞台、电视、广播和电影创作。他的作品关注日常生活与世俗烟火，独具英国特色与英伦痴迷。</w:t>
      </w:r>
    </w:p>
    <w:p w14:paraId="57BFE11B" w14:textId="77777777" w:rsidR="004F0932" w:rsidRDefault="004F0932" w:rsidP="004F0932">
      <w:pPr>
        <w:ind w:firstLineChars="200" w:firstLine="420"/>
      </w:pPr>
    </w:p>
    <w:p w14:paraId="772BA32C" w14:textId="77777777" w:rsidR="004F0932" w:rsidRDefault="004F0932" w:rsidP="004F0932">
      <w:pPr>
        <w:ind w:firstLineChars="200" w:firstLine="420"/>
      </w:pPr>
      <w:r>
        <w:t>艾伦</w:t>
      </w:r>
      <w:r>
        <w:t>·</w:t>
      </w:r>
      <w:r>
        <w:t>贝内特的第一部电视作品是独幕剧《边缘之上》（</w:t>
      </w:r>
      <w:r>
        <w:rPr>
          <w:i/>
          <w:iCs/>
        </w:rPr>
        <w:t>On the Margin</w:t>
      </w:r>
      <w:r>
        <w:t>），他为电视剧《战争命运》（</w:t>
      </w:r>
      <w:r>
        <w:rPr>
          <w:i/>
          <w:iCs/>
        </w:rPr>
        <w:t>Fortunes of War</w:t>
      </w:r>
      <w:r>
        <w:t>）撰写剧本。他制作的第一部电视剧是《外出一天》（</w:t>
      </w:r>
      <w:r>
        <w:rPr>
          <w:i/>
          <w:iCs/>
        </w:rPr>
        <w:t>A Day Out</w:t>
      </w:r>
      <w:r>
        <w:t>），随后又接连完成数部电视剧，其中有五部为英国广播公司（</w:t>
      </w:r>
      <w:r>
        <w:t>BBC</w:t>
      </w:r>
      <w:r>
        <w:t>）制作，合集为《情感的对象和其他电视剧》（</w:t>
      </w:r>
      <w:r>
        <w:rPr>
          <w:i/>
          <w:iCs/>
        </w:rPr>
        <w:t>Objects of Affection and Other plays for TV</w:t>
      </w:r>
      <w:r>
        <w:t>, 1982</w:t>
      </w:r>
      <w:r>
        <w:t>）问世。又有五部为伦敦周末电视台（</w:t>
      </w:r>
      <w:r>
        <w:t>LWT</w:t>
      </w:r>
      <w:r>
        <w:t>）制作，同样作为合集以《伪装的作者》（</w:t>
      </w:r>
      <w:r>
        <w:rPr>
          <w:i/>
          <w:iCs/>
        </w:rPr>
        <w:t>The Writer in Disguise</w:t>
      </w:r>
      <w:r>
        <w:t>）之名问世。</w:t>
      </w:r>
      <w:r>
        <w:t>1982</w:t>
      </w:r>
      <w:r>
        <w:t>年，艾伦</w:t>
      </w:r>
      <w:r>
        <w:t>·</w:t>
      </w:r>
      <w:r>
        <w:t>贝内特着手创作剧本《一个不重要的女人》（</w:t>
      </w:r>
      <w:r>
        <w:rPr>
          <w:i/>
          <w:iCs/>
        </w:rPr>
        <w:t>A Woman Of No Importance</w:t>
      </w:r>
      <w:r>
        <w:t>），他首次尝试</w:t>
      </w:r>
      <w:r>
        <w:t>“</w:t>
      </w:r>
      <w:r>
        <w:t>独白剧</w:t>
      </w:r>
      <w:r>
        <w:t>”</w:t>
      </w:r>
      <w:r>
        <w:t>，通场只有一位女演员主演。之后，他创作的两部电视独白剧：《喋喋人生</w:t>
      </w:r>
      <w:r>
        <w:t>1</w:t>
      </w:r>
      <w:r>
        <w:t>》（</w:t>
      </w:r>
      <w:r>
        <w:t>1988</w:t>
      </w:r>
      <w:r>
        <w:t>）和《喋喋人生</w:t>
      </w:r>
      <w:r>
        <w:t>2</w:t>
      </w:r>
      <w:r>
        <w:t>》（</w:t>
      </w:r>
      <w:r>
        <w:t>1998</w:t>
      </w:r>
      <w:r>
        <w:t>）大获成功，好评如潮，奠定了他独白剧大师的历史地位。</w:t>
      </w:r>
    </w:p>
    <w:p w14:paraId="601FC213" w14:textId="77777777" w:rsidR="004F0932" w:rsidRDefault="004F0932" w:rsidP="004F0932"/>
    <w:p w14:paraId="3D652CBE" w14:textId="77777777" w:rsidR="004F0932" w:rsidRDefault="004F0932" w:rsidP="004F0932">
      <w:pPr>
        <w:ind w:firstLineChars="200" w:firstLine="420"/>
      </w:pPr>
      <w:r>
        <w:t>艾伦</w:t>
      </w:r>
      <w:r>
        <w:t>·</w:t>
      </w:r>
      <w:r>
        <w:t>贝内特也为广播台撰稿，包括广为人知的《住货车的女士》（</w:t>
      </w:r>
      <w:r>
        <w:rPr>
          <w:i/>
          <w:iCs/>
        </w:rPr>
        <w:t>The Lady In The Van</w:t>
      </w:r>
      <w:r>
        <w:t>, 1990</w:t>
      </w:r>
      <w:r>
        <w:t>），这是一部自传回忆录，一位老太太无家可归，住在小货车里，开着车四处流浪，一日看中了艾伦</w:t>
      </w:r>
      <w:r>
        <w:t>·</w:t>
      </w:r>
      <w:r>
        <w:t>贝内特家的花园，于是闯了进来，在这里一住就是</w:t>
      </w:r>
      <w:r>
        <w:t>15</w:t>
      </w:r>
      <w:r>
        <w:t>年，两人最终成为朋友。贝内特也有写电影剧本，包括《私人宴会》（</w:t>
      </w:r>
      <w:r>
        <w:rPr>
          <w:i/>
          <w:iCs/>
        </w:rPr>
        <w:t>A Private Function</w:t>
      </w:r>
      <w:r>
        <w:t>，</w:t>
      </w:r>
      <w:r>
        <w:t>1984</w:t>
      </w:r>
      <w:r>
        <w:t>）、《帕牧师的忠告》（</w:t>
      </w:r>
      <w:r>
        <w:rPr>
          <w:i/>
          <w:iCs/>
        </w:rPr>
        <w:t>Parson</w:t>
      </w:r>
      <w:proofErr w:type="gramStart"/>
      <w:r>
        <w:rPr>
          <w:i/>
          <w:iCs/>
        </w:rPr>
        <w:t>’</w:t>
      </w:r>
      <w:proofErr w:type="gramEnd"/>
      <w:r>
        <w:rPr>
          <w:i/>
          <w:iCs/>
        </w:rPr>
        <w:t>s Pleasure</w:t>
      </w:r>
      <w:r>
        <w:t>, 1987</w:t>
      </w:r>
      <w:r>
        <w:t>）、《激情床伴》（</w:t>
      </w:r>
      <w:r>
        <w:rPr>
          <w:i/>
          <w:iCs/>
        </w:rPr>
        <w:t>Prick Up Your Ears</w:t>
      </w:r>
      <w:r>
        <w:t>，</w:t>
      </w:r>
      <w:r>
        <w:t>1987</w:t>
      </w:r>
      <w:r>
        <w:t>年）和《疯狂的乔治王》（</w:t>
      </w:r>
      <w:r>
        <w:rPr>
          <w:i/>
          <w:iCs/>
        </w:rPr>
        <w:t>Madness of King George</w:t>
      </w:r>
      <w:r>
        <w:t>, 1994</w:t>
      </w:r>
      <w:r>
        <w:t>），他本人也获得奥斯卡</w:t>
      </w:r>
      <w:r>
        <w:t>“</w:t>
      </w:r>
      <w:r>
        <w:t>最佳剧本改编奖</w:t>
      </w:r>
      <w:r>
        <w:t>”</w:t>
      </w:r>
      <w:r>
        <w:t>提名。</w:t>
      </w:r>
    </w:p>
    <w:p w14:paraId="6D7246B1" w14:textId="77777777" w:rsidR="004F0932" w:rsidRDefault="004F0932" w:rsidP="004F0932"/>
    <w:p w14:paraId="540EF40D" w14:textId="77777777" w:rsidR="004F0932" w:rsidRDefault="004F0932" w:rsidP="004F0932">
      <w:pPr>
        <w:ind w:firstLineChars="200" w:firstLine="420"/>
      </w:pPr>
      <w:r>
        <w:t>文学领域，艾伦</w:t>
      </w:r>
      <w:r>
        <w:t>·</w:t>
      </w:r>
      <w:r>
        <w:t>贝内特也著作颇丰，获奖无数。</w:t>
      </w:r>
      <w:r>
        <w:t>2005</w:t>
      </w:r>
      <w:r>
        <w:t>年，他出版了散文集《家书》（</w:t>
      </w:r>
      <w:r>
        <w:rPr>
          <w:i/>
          <w:iCs/>
        </w:rPr>
        <w:t>Writing Home</w:t>
      </w:r>
      <w:r>
        <w:t>, 1994</w:t>
      </w:r>
      <w:r>
        <w:t>）的续作，《不为人知的故事》（</w:t>
      </w:r>
      <w:r>
        <w:rPr>
          <w:i/>
          <w:iCs/>
        </w:rPr>
        <w:t>Untold Stories</w:t>
      </w:r>
      <w:r>
        <w:t>）。他的剧本《历史系男孩》（</w:t>
      </w:r>
      <w:r>
        <w:rPr>
          <w:i/>
          <w:iCs/>
        </w:rPr>
        <w:t>The History Boys</w:t>
      </w:r>
      <w:r>
        <w:t>）获得了</w:t>
      </w:r>
      <w:r>
        <w:t>2004</w:t>
      </w:r>
      <w:r>
        <w:t>年《标准晚报》（</w:t>
      </w:r>
      <w:r>
        <w:rPr>
          <w:i/>
          <w:iCs/>
        </w:rPr>
        <w:t>Evening Standard</w:t>
      </w:r>
      <w:r>
        <w:t>）年度最佳剧本奖，中篇小说《非普通读者》（</w:t>
      </w:r>
      <w:r>
        <w:rPr>
          <w:i/>
          <w:iCs/>
        </w:rPr>
        <w:t>The Uncommon Reader</w:t>
      </w:r>
      <w:r>
        <w:t>）也于</w:t>
      </w:r>
      <w:r>
        <w:t>2007</w:t>
      </w:r>
      <w:r>
        <w:t>年出版，女王伊丽莎白二</w:t>
      </w:r>
      <w:proofErr w:type="gramStart"/>
      <w:r>
        <w:t>世</w:t>
      </w:r>
      <w:proofErr w:type="gramEnd"/>
      <w:r>
        <w:t>读来颇有兴致。</w:t>
      </w:r>
    </w:p>
    <w:p w14:paraId="5CB58B62" w14:textId="77777777" w:rsidR="004F0932" w:rsidRDefault="004F0932" w:rsidP="004F0932">
      <w:pPr>
        <w:ind w:firstLineChars="200" w:firstLine="422"/>
        <w:rPr>
          <w:b/>
          <w:bCs/>
        </w:rPr>
      </w:pPr>
    </w:p>
    <w:p w14:paraId="3BB127B0" w14:textId="77777777" w:rsidR="004F0932" w:rsidRDefault="004F0932" w:rsidP="004F0932">
      <w:pPr>
        <w:ind w:firstLineChars="200" w:firstLine="420"/>
      </w:pPr>
      <w:r>
        <w:t>艾伦</w:t>
      </w:r>
      <w:r>
        <w:t>·</w:t>
      </w:r>
      <w:r>
        <w:t>贝内特最近推出剧本的是《鸡尾酒签》（</w:t>
      </w:r>
      <w:r>
        <w:rPr>
          <w:i/>
          <w:iCs/>
        </w:rPr>
        <w:t>Cocktail Sticks</w:t>
      </w:r>
      <w:r>
        <w:t>, 2012</w:t>
      </w:r>
      <w:r>
        <w:t>），</w:t>
      </w:r>
      <w:r>
        <w:t>1999</w:t>
      </w:r>
      <w:r>
        <w:t>年问世的话剧《住货车的女士》也改编为电影，新近上映，女爵士玛吉</w:t>
      </w:r>
      <w:r>
        <w:t>·</w:t>
      </w:r>
      <w:r>
        <w:t>史密斯（</w:t>
      </w:r>
      <w:r>
        <w:t>Dame Maggie Smith</w:t>
      </w:r>
      <w:r>
        <w:t>）领衔主演。</w:t>
      </w:r>
    </w:p>
    <w:p w14:paraId="164C52CC" w14:textId="77777777" w:rsidR="004F0932" w:rsidRDefault="004F0932" w:rsidP="004F0932">
      <w:pPr>
        <w:rPr>
          <w:b/>
          <w:bCs/>
        </w:rPr>
      </w:pPr>
    </w:p>
    <w:p w14:paraId="158BAFE0" w14:textId="77777777" w:rsidR="004F0932" w:rsidRDefault="004F0932" w:rsidP="004F0932">
      <w:pPr>
        <w:rPr>
          <w:b/>
          <w:bCs/>
          <w:szCs w:val="21"/>
          <w:u w:val="single"/>
        </w:rPr>
      </w:pPr>
      <w:r>
        <w:rPr>
          <w:b/>
          <w:bCs/>
          <w:szCs w:val="21"/>
          <w:u w:val="single"/>
        </w:rPr>
        <w:t>代表作品：</w:t>
      </w:r>
    </w:p>
    <w:p w14:paraId="2AE6E963" w14:textId="77777777" w:rsidR="004F0932" w:rsidRDefault="004F0932" w:rsidP="004F0932">
      <w:pPr>
        <w:rPr>
          <w:bCs/>
          <w:szCs w:val="21"/>
          <w:u w:val="single"/>
        </w:rPr>
      </w:pPr>
    </w:p>
    <w:p w14:paraId="7794399A" w14:textId="1BB92E04" w:rsidR="004F0932" w:rsidRPr="004F0932" w:rsidRDefault="004F0932" w:rsidP="004F0932">
      <w:pPr>
        <w:pStyle w:val="ac"/>
        <w:numPr>
          <w:ilvl w:val="0"/>
          <w:numId w:val="45"/>
        </w:numPr>
        <w:ind w:firstLineChars="0"/>
        <w:rPr>
          <w:rStyle w:val="apple-style-span"/>
          <w:iCs/>
          <w:szCs w:val="21"/>
        </w:rPr>
      </w:pPr>
      <w:r w:rsidRPr="004F0932">
        <w:rPr>
          <w:rStyle w:val="apple-style-span"/>
          <w:iCs/>
          <w:szCs w:val="21"/>
        </w:rPr>
        <w:t>《单身的间谍们》（</w:t>
      </w:r>
      <w:r w:rsidRPr="004F0932">
        <w:rPr>
          <w:rStyle w:val="apple-style-span"/>
          <w:i/>
          <w:szCs w:val="21"/>
        </w:rPr>
        <w:t>Single Spies</w:t>
      </w:r>
      <w:r w:rsidRPr="004F0932">
        <w:rPr>
          <w:rStyle w:val="apple-style-span"/>
          <w:iCs/>
          <w:szCs w:val="21"/>
        </w:rPr>
        <w:t>），</w:t>
      </w:r>
      <w:r w:rsidRPr="004F0932">
        <w:rPr>
          <w:rStyle w:val="apple-style-span"/>
          <w:iCs/>
          <w:szCs w:val="21"/>
        </w:rPr>
        <w:t>1989</w:t>
      </w:r>
      <w:r w:rsidRPr="004F0932">
        <w:rPr>
          <w:rStyle w:val="apple-style-span"/>
          <w:iCs/>
          <w:szCs w:val="21"/>
        </w:rPr>
        <w:t>年，获</w:t>
      </w:r>
      <w:r w:rsidRPr="004F0932">
        <w:rPr>
          <w:rStyle w:val="apple-style-span"/>
          <w:iCs/>
          <w:szCs w:val="21"/>
        </w:rPr>
        <w:t>1989</w:t>
      </w:r>
      <w:r w:rsidRPr="004F0932">
        <w:rPr>
          <w:rStyle w:val="apple-style-span"/>
          <w:iCs/>
          <w:szCs w:val="21"/>
        </w:rPr>
        <w:t>年度奥利</w:t>
      </w:r>
      <w:proofErr w:type="gramStart"/>
      <w:r w:rsidRPr="004F0932">
        <w:rPr>
          <w:rStyle w:val="apple-style-span"/>
          <w:iCs/>
          <w:szCs w:val="21"/>
        </w:rPr>
        <w:t>弗</w:t>
      </w:r>
      <w:proofErr w:type="gramEnd"/>
      <w:r w:rsidRPr="004F0932">
        <w:rPr>
          <w:rStyle w:val="apple-style-span"/>
          <w:iCs/>
          <w:szCs w:val="21"/>
        </w:rPr>
        <w:t>奖（</w:t>
      </w:r>
      <w:r w:rsidRPr="004F0932">
        <w:rPr>
          <w:rStyle w:val="apple-style-span"/>
          <w:iCs/>
          <w:szCs w:val="21"/>
        </w:rPr>
        <w:t>Olivier Award</w:t>
      </w:r>
      <w:r w:rsidRPr="004F0932">
        <w:rPr>
          <w:rStyle w:val="apple-style-span"/>
          <w:iCs/>
          <w:szCs w:val="21"/>
        </w:rPr>
        <w:t>）：英格兰最佳喜剧奖；</w:t>
      </w:r>
    </w:p>
    <w:p w14:paraId="0C72C375" w14:textId="77777777" w:rsidR="004F0932" w:rsidRDefault="004F0932" w:rsidP="004F0932">
      <w:pPr>
        <w:rPr>
          <w:rStyle w:val="apple-style-span"/>
          <w:iCs/>
          <w:szCs w:val="21"/>
        </w:rPr>
      </w:pPr>
    </w:p>
    <w:p w14:paraId="29C11262" w14:textId="2A2721BA" w:rsidR="004F0932" w:rsidRPr="004F0932" w:rsidRDefault="004F0932" w:rsidP="004F0932">
      <w:pPr>
        <w:pStyle w:val="ac"/>
        <w:numPr>
          <w:ilvl w:val="0"/>
          <w:numId w:val="45"/>
        </w:numPr>
        <w:ind w:firstLineChars="0"/>
        <w:rPr>
          <w:rStyle w:val="apple-style-span"/>
          <w:iCs/>
          <w:szCs w:val="21"/>
        </w:rPr>
      </w:pPr>
      <w:r w:rsidRPr="004F0932">
        <w:rPr>
          <w:rStyle w:val="apple-style-span"/>
          <w:iCs/>
          <w:szCs w:val="21"/>
        </w:rPr>
        <w:t>《家书》（</w:t>
      </w:r>
      <w:r w:rsidRPr="004F0932">
        <w:rPr>
          <w:rStyle w:val="apple-style-span"/>
          <w:i/>
          <w:szCs w:val="21"/>
        </w:rPr>
        <w:t>Writing Home</w:t>
      </w:r>
      <w:r w:rsidRPr="004F0932">
        <w:rPr>
          <w:rStyle w:val="apple-style-span"/>
          <w:iCs/>
          <w:szCs w:val="21"/>
        </w:rPr>
        <w:t>，散文回忆录），</w:t>
      </w:r>
      <w:r w:rsidRPr="004F0932">
        <w:rPr>
          <w:rStyle w:val="apple-style-span"/>
          <w:iCs/>
          <w:szCs w:val="21"/>
        </w:rPr>
        <w:t>1994</w:t>
      </w:r>
      <w:r w:rsidRPr="004F0932">
        <w:rPr>
          <w:rStyle w:val="apple-style-span"/>
          <w:iCs/>
          <w:szCs w:val="21"/>
        </w:rPr>
        <w:t>年，获</w:t>
      </w:r>
      <w:r w:rsidRPr="004F0932">
        <w:rPr>
          <w:rStyle w:val="apple-style-span"/>
          <w:iCs/>
          <w:szCs w:val="21"/>
        </w:rPr>
        <w:t>1995</w:t>
      </w:r>
      <w:r w:rsidRPr="004F0932">
        <w:rPr>
          <w:rStyle w:val="apple-style-span"/>
          <w:iCs/>
          <w:szCs w:val="21"/>
        </w:rPr>
        <w:t>年</w:t>
      </w:r>
      <w:r w:rsidRPr="004F0932">
        <w:rPr>
          <w:rStyle w:val="apple-style-span"/>
          <w:iCs/>
          <w:szCs w:val="21"/>
        </w:rPr>
        <w:t>“</w:t>
      </w:r>
      <w:r w:rsidRPr="004F0932">
        <w:rPr>
          <w:rStyle w:val="apple-style-span"/>
          <w:iCs/>
          <w:szCs w:val="21"/>
        </w:rPr>
        <w:t>不列颠年度之书奖</w:t>
      </w:r>
      <w:r w:rsidRPr="004F0932">
        <w:rPr>
          <w:rStyle w:val="apple-style-span"/>
          <w:iCs/>
          <w:szCs w:val="21"/>
        </w:rPr>
        <w:t>”</w:t>
      </w:r>
      <w:r w:rsidRPr="004F0932">
        <w:rPr>
          <w:rStyle w:val="apple-style-span"/>
          <w:iCs/>
          <w:szCs w:val="21"/>
        </w:rPr>
        <w:t>（</w:t>
      </w:r>
      <w:r w:rsidRPr="004F0932">
        <w:rPr>
          <w:rStyle w:val="apple-style-span"/>
          <w:iCs/>
          <w:szCs w:val="21"/>
        </w:rPr>
        <w:t>the 1995 British Book of the Year award</w:t>
      </w:r>
      <w:r w:rsidRPr="004F0932">
        <w:rPr>
          <w:rStyle w:val="apple-style-span"/>
          <w:iCs/>
          <w:szCs w:val="21"/>
        </w:rPr>
        <w:t>）；</w:t>
      </w:r>
    </w:p>
    <w:p w14:paraId="4C4530F4" w14:textId="77777777" w:rsidR="004F0932" w:rsidRDefault="004F0932" w:rsidP="004F0932">
      <w:pPr>
        <w:rPr>
          <w:b/>
          <w:bCs/>
        </w:rPr>
      </w:pPr>
    </w:p>
    <w:p w14:paraId="1573EF8A" w14:textId="77777777" w:rsidR="004F0932" w:rsidRDefault="004F0932" w:rsidP="004F0932">
      <w:r>
        <w:t>更多代表作及奖项请参阅附件</w:t>
      </w:r>
    </w:p>
    <w:p w14:paraId="0C618DDB" w14:textId="77777777" w:rsidR="004F0932" w:rsidRPr="004F0932" w:rsidRDefault="004F0932" w:rsidP="004F0932">
      <w:pPr>
        <w:rPr>
          <w:b/>
          <w:bCs/>
        </w:rPr>
      </w:pPr>
      <w:bookmarkStart w:id="3" w:name="_GoBack"/>
      <w:bookmarkEnd w:id="3"/>
    </w:p>
    <w:p w14:paraId="1053EE94" w14:textId="77777777" w:rsidR="003C4C2E" w:rsidRPr="004F0932" w:rsidRDefault="003C4C2E" w:rsidP="00882F94">
      <w:pPr>
        <w:shd w:val="clear" w:color="auto" w:fill="FFFFFF"/>
        <w:rPr>
          <w:bCs/>
          <w:color w:val="000000"/>
          <w:szCs w:val="21"/>
        </w:rPr>
      </w:pPr>
    </w:p>
    <w:p w14:paraId="58663447" w14:textId="77777777" w:rsidR="0039755A" w:rsidRDefault="0039755A" w:rsidP="00882F94">
      <w:pPr>
        <w:shd w:val="clear" w:color="auto" w:fill="FFFFFF"/>
        <w:rPr>
          <w:b/>
          <w:color w:val="000000"/>
          <w:szCs w:val="21"/>
        </w:rPr>
      </w:pPr>
      <w:r w:rsidRPr="004230C5">
        <w:rPr>
          <w:rFonts w:hint="eastAsia"/>
          <w:b/>
          <w:color w:val="000000"/>
          <w:szCs w:val="21"/>
        </w:rPr>
        <w:t>媒体评价：</w:t>
      </w:r>
    </w:p>
    <w:p w14:paraId="63F070EA" w14:textId="77777777" w:rsidR="0039755A" w:rsidRDefault="0039755A" w:rsidP="00882F94">
      <w:pPr>
        <w:shd w:val="clear" w:color="auto" w:fill="FFFFFF"/>
        <w:rPr>
          <w:b/>
          <w:color w:val="000000"/>
          <w:szCs w:val="21"/>
        </w:rPr>
      </w:pPr>
    </w:p>
    <w:p w14:paraId="7C617BC8" w14:textId="35D1D2DE" w:rsidR="005570E0" w:rsidRPr="005570E0" w:rsidRDefault="005570E0" w:rsidP="005570E0">
      <w:pPr>
        <w:shd w:val="clear" w:color="auto" w:fill="FFFFFF"/>
        <w:ind w:firstLineChars="200" w:firstLine="420"/>
        <w:rPr>
          <w:bCs/>
          <w:color w:val="000000"/>
          <w:szCs w:val="21"/>
        </w:rPr>
      </w:pPr>
      <w:r w:rsidRPr="005570E0">
        <w:rPr>
          <w:rFonts w:hint="eastAsia"/>
          <w:bCs/>
          <w:color w:val="000000"/>
          <w:szCs w:val="21"/>
        </w:rPr>
        <w:t>“艾伦·贝内特是当今仍在世的最伟大</w:t>
      </w:r>
      <w:r>
        <w:rPr>
          <w:rFonts w:hint="eastAsia"/>
          <w:bCs/>
          <w:color w:val="000000"/>
          <w:szCs w:val="21"/>
        </w:rPr>
        <w:t>的</w:t>
      </w:r>
      <w:r w:rsidRPr="005570E0">
        <w:rPr>
          <w:rFonts w:hint="eastAsia"/>
          <w:bCs/>
          <w:color w:val="000000"/>
          <w:szCs w:val="21"/>
        </w:rPr>
        <w:t>作家。”</w:t>
      </w:r>
    </w:p>
    <w:p w14:paraId="42D6937A" w14:textId="77777777" w:rsidR="005570E0" w:rsidRPr="005570E0" w:rsidRDefault="005570E0" w:rsidP="005570E0">
      <w:pPr>
        <w:shd w:val="clear" w:color="auto" w:fill="FFFFFF"/>
        <w:ind w:firstLineChars="200" w:firstLine="420"/>
        <w:jc w:val="right"/>
        <w:rPr>
          <w:bCs/>
          <w:color w:val="000000"/>
          <w:szCs w:val="21"/>
        </w:rPr>
      </w:pPr>
      <w:r w:rsidRPr="005570E0">
        <w:rPr>
          <w:rFonts w:hint="eastAsia"/>
          <w:bCs/>
          <w:color w:val="000000"/>
          <w:szCs w:val="21"/>
        </w:rPr>
        <w:t>——《每日邮报》（</w:t>
      </w:r>
      <w:r w:rsidRPr="005570E0">
        <w:rPr>
          <w:rFonts w:hint="eastAsia"/>
          <w:bCs/>
          <w:i/>
          <w:iCs/>
          <w:color w:val="000000"/>
          <w:szCs w:val="21"/>
        </w:rPr>
        <w:t>Daily Mail</w:t>
      </w:r>
      <w:r w:rsidRPr="005570E0">
        <w:rPr>
          <w:rFonts w:hint="eastAsia"/>
          <w:bCs/>
          <w:color w:val="000000"/>
          <w:szCs w:val="21"/>
        </w:rPr>
        <w:t>）</w:t>
      </w:r>
    </w:p>
    <w:p w14:paraId="368A6636" w14:textId="77777777" w:rsidR="005570E0" w:rsidRDefault="005570E0" w:rsidP="005570E0">
      <w:pPr>
        <w:shd w:val="clear" w:color="auto" w:fill="FFFFFF"/>
        <w:ind w:firstLineChars="200" w:firstLine="420"/>
        <w:rPr>
          <w:bCs/>
          <w:color w:val="000000"/>
          <w:szCs w:val="21"/>
        </w:rPr>
      </w:pPr>
    </w:p>
    <w:p w14:paraId="3CE497D9" w14:textId="608A5922" w:rsidR="005570E0" w:rsidRPr="005570E0" w:rsidRDefault="005570E0" w:rsidP="005570E0">
      <w:pPr>
        <w:shd w:val="clear" w:color="auto" w:fill="FFFFFF"/>
        <w:ind w:firstLineChars="200" w:firstLine="420"/>
        <w:rPr>
          <w:bCs/>
          <w:color w:val="000000"/>
          <w:szCs w:val="21"/>
        </w:rPr>
      </w:pPr>
      <w:r w:rsidRPr="005570E0">
        <w:rPr>
          <w:rFonts w:hint="eastAsia"/>
          <w:bCs/>
          <w:color w:val="000000"/>
          <w:szCs w:val="21"/>
        </w:rPr>
        <w:t>“英国文坛的一位传奇人物。”</w:t>
      </w:r>
    </w:p>
    <w:p w14:paraId="28A22238" w14:textId="77777777" w:rsidR="005570E0" w:rsidRPr="005570E0" w:rsidRDefault="005570E0" w:rsidP="005570E0">
      <w:pPr>
        <w:shd w:val="clear" w:color="auto" w:fill="FFFFFF"/>
        <w:ind w:firstLineChars="200" w:firstLine="420"/>
        <w:jc w:val="right"/>
        <w:rPr>
          <w:bCs/>
          <w:color w:val="000000"/>
          <w:szCs w:val="21"/>
        </w:rPr>
      </w:pPr>
      <w:r w:rsidRPr="005570E0">
        <w:rPr>
          <w:rFonts w:hint="eastAsia"/>
          <w:bCs/>
          <w:color w:val="000000"/>
          <w:szCs w:val="21"/>
        </w:rPr>
        <w:t>——《金融时报》（</w:t>
      </w:r>
      <w:r w:rsidRPr="005570E0">
        <w:rPr>
          <w:rFonts w:hint="eastAsia"/>
          <w:bCs/>
          <w:i/>
          <w:iCs/>
          <w:color w:val="000000"/>
          <w:szCs w:val="21"/>
        </w:rPr>
        <w:t>Financial Times</w:t>
      </w:r>
      <w:r w:rsidRPr="005570E0">
        <w:rPr>
          <w:rFonts w:hint="eastAsia"/>
          <w:bCs/>
          <w:color w:val="000000"/>
          <w:szCs w:val="21"/>
        </w:rPr>
        <w:t>）</w:t>
      </w:r>
    </w:p>
    <w:p w14:paraId="2763DE15" w14:textId="77777777" w:rsidR="005570E0" w:rsidRDefault="005570E0" w:rsidP="005570E0">
      <w:pPr>
        <w:shd w:val="clear" w:color="auto" w:fill="FFFFFF"/>
        <w:ind w:firstLineChars="200" w:firstLine="420"/>
        <w:rPr>
          <w:bCs/>
          <w:color w:val="000000"/>
          <w:szCs w:val="21"/>
        </w:rPr>
      </w:pPr>
    </w:p>
    <w:p w14:paraId="6F0795A2" w14:textId="4E789B7D" w:rsidR="005570E0" w:rsidRPr="005570E0" w:rsidRDefault="005570E0" w:rsidP="005570E0">
      <w:pPr>
        <w:shd w:val="clear" w:color="auto" w:fill="FFFFFF"/>
        <w:ind w:firstLineChars="200" w:firstLine="420"/>
        <w:rPr>
          <w:bCs/>
          <w:color w:val="000000"/>
          <w:szCs w:val="21"/>
        </w:rPr>
      </w:pPr>
      <w:r w:rsidRPr="005570E0">
        <w:rPr>
          <w:rFonts w:hint="eastAsia"/>
          <w:bCs/>
          <w:color w:val="000000"/>
          <w:szCs w:val="21"/>
        </w:rPr>
        <w:t>“在这个</w:t>
      </w:r>
      <w:r>
        <w:rPr>
          <w:rFonts w:hint="eastAsia"/>
          <w:bCs/>
          <w:color w:val="000000"/>
          <w:szCs w:val="21"/>
        </w:rPr>
        <w:t>大家努力坚强</w:t>
      </w:r>
      <w:r w:rsidRPr="005570E0">
        <w:rPr>
          <w:rFonts w:hint="eastAsia"/>
          <w:bCs/>
          <w:color w:val="000000"/>
          <w:szCs w:val="21"/>
        </w:rPr>
        <w:t>的时代，他的脆弱显得格外清新，他的含蓄</w:t>
      </w:r>
      <w:r>
        <w:rPr>
          <w:rFonts w:hint="eastAsia"/>
          <w:bCs/>
          <w:color w:val="000000"/>
          <w:szCs w:val="21"/>
        </w:rPr>
        <w:t>也显得</w:t>
      </w:r>
      <w:r w:rsidRPr="005570E0">
        <w:rPr>
          <w:rFonts w:hint="eastAsia"/>
          <w:bCs/>
          <w:color w:val="000000"/>
          <w:szCs w:val="21"/>
        </w:rPr>
        <w:t>激进。”</w:t>
      </w:r>
    </w:p>
    <w:p w14:paraId="23535094" w14:textId="11045925" w:rsidR="0039755A" w:rsidRPr="004230C5" w:rsidRDefault="005570E0" w:rsidP="005570E0">
      <w:pPr>
        <w:shd w:val="clear" w:color="auto" w:fill="FFFFFF"/>
        <w:ind w:firstLineChars="200" w:firstLine="420"/>
        <w:jc w:val="right"/>
        <w:rPr>
          <w:b/>
          <w:color w:val="000000"/>
          <w:szCs w:val="21"/>
        </w:rPr>
      </w:pPr>
      <w:r w:rsidRPr="005570E0">
        <w:rPr>
          <w:rFonts w:hint="eastAsia"/>
          <w:bCs/>
          <w:color w:val="000000"/>
          <w:szCs w:val="21"/>
        </w:rPr>
        <w:t>——《泰晤士报》（</w:t>
      </w:r>
      <w:r w:rsidRPr="005570E0">
        <w:rPr>
          <w:rFonts w:hint="eastAsia"/>
          <w:bCs/>
          <w:i/>
          <w:iCs/>
          <w:color w:val="000000"/>
          <w:szCs w:val="21"/>
        </w:rPr>
        <w:t>The Times</w:t>
      </w:r>
      <w:r w:rsidRPr="005570E0">
        <w:rPr>
          <w:rFonts w:hint="eastAsia"/>
          <w:bCs/>
          <w:color w:val="000000"/>
          <w:szCs w:val="21"/>
        </w:rPr>
        <w:t>）</w:t>
      </w:r>
    </w:p>
    <w:p w14:paraId="4E46FA02" w14:textId="77777777" w:rsidR="0039755A" w:rsidRDefault="0039755A" w:rsidP="00882F94">
      <w:pPr>
        <w:shd w:val="clear" w:color="auto" w:fill="FFFFFF"/>
        <w:rPr>
          <w:b/>
          <w:color w:val="000000"/>
          <w:szCs w:val="21"/>
        </w:rPr>
      </w:pPr>
    </w:p>
    <w:p w14:paraId="4259BF15" w14:textId="77777777" w:rsidR="002C17A9" w:rsidRPr="0039755A" w:rsidRDefault="002C17A9" w:rsidP="00882F94">
      <w:pPr>
        <w:shd w:val="clear" w:color="auto" w:fill="FFFFFF"/>
        <w:snapToGrid w:val="0"/>
        <w:rPr>
          <w:bCs/>
          <w:color w:val="000000"/>
          <w:szCs w:val="21"/>
        </w:rPr>
      </w:pPr>
    </w:p>
    <w:p w14:paraId="6CCA3BBD" w14:textId="0077D5DB" w:rsidR="00AE574A" w:rsidRDefault="00A14DF2" w:rsidP="00882F94">
      <w:pPr>
        <w:shd w:val="clear" w:color="auto" w:fill="FFFFFF"/>
        <w:snapToGrid w:val="0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 w:rsidP="00882F94">
      <w:pPr>
        <w:snapToGrid w:val="0"/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2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 w:rsidP="00882F94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 w:rsidP="00882F94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3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4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5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6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 w:rsidP="00882F94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7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 w:rsidP="00882F94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8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 w:rsidP="00882F94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0"/>
    <w:bookmarkEnd w:id="1"/>
    <w:p w14:paraId="48CB7220" w14:textId="77777777" w:rsidR="00AE574A" w:rsidRDefault="0039597D" w:rsidP="00882F94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20"/>
      <w:footerReference w:type="default" r:id="rId21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51EFB" w14:textId="77777777" w:rsidR="002230A1" w:rsidRDefault="002230A1">
      <w:r>
        <w:separator/>
      </w:r>
    </w:p>
  </w:endnote>
  <w:endnote w:type="continuationSeparator" w:id="0">
    <w:p w14:paraId="1EAAE795" w14:textId="77777777" w:rsidR="002230A1" w:rsidRDefault="00223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altName w:val="Microsoft YaHei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179DB3" w14:textId="77777777" w:rsidR="002230A1" w:rsidRDefault="002230A1">
      <w:r>
        <w:separator/>
      </w:r>
    </w:p>
  </w:footnote>
  <w:footnote w:type="continuationSeparator" w:id="0">
    <w:p w14:paraId="2D22E7E0" w14:textId="77777777" w:rsidR="002230A1" w:rsidRDefault="002230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B3195"/>
    <w:multiLevelType w:val="hybridMultilevel"/>
    <w:tmpl w:val="C95AFB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4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6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7" w15:restartNumberingAfterBreak="0">
    <w:nsid w:val="1790285C"/>
    <w:multiLevelType w:val="hybridMultilevel"/>
    <w:tmpl w:val="0D0277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3D77D70"/>
    <w:multiLevelType w:val="multilevel"/>
    <w:tmpl w:val="2C482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451C3D"/>
    <w:multiLevelType w:val="hybridMultilevel"/>
    <w:tmpl w:val="01D00A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0" w15:restartNumberingAfterBreak="0">
    <w:nsid w:val="444667BC"/>
    <w:multiLevelType w:val="hybridMultilevel"/>
    <w:tmpl w:val="7E92044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1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650C55F8"/>
    <w:multiLevelType w:val="hybridMultilevel"/>
    <w:tmpl w:val="256619FE"/>
    <w:lvl w:ilvl="0" w:tplc="E318B214">
      <w:start w:val="1"/>
      <w:numFmt w:val="japaneseCounting"/>
      <w:lvlText w:val="%1、"/>
      <w:lvlJc w:val="left"/>
      <w:pPr>
        <w:ind w:left="410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565" w:hanging="440"/>
      </w:pPr>
    </w:lvl>
    <w:lvl w:ilvl="2" w:tplc="0409001B" w:tentative="1">
      <w:start w:val="1"/>
      <w:numFmt w:val="lowerRoman"/>
      <w:lvlText w:val="%3."/>
      <w:lvlJc w:val="right"/>
      <w:pPr>
        <w:ind w:left="5005" w:hanging="440"/>
      </w:pPr>
    </w:lvl>
    <w:lvl w:ilvl="3" w:tplc="0409000F" w:tentative="1">
      <w:start w:val="1"/>
      <w:numFmt w:val="decimal"/>
      <w:lvlText w:val="%4."/>
      <w:lvlJc w:val="left"/>
      <w:pPr>
        <w:ind w:left="5445" w:hanging="440"/>
      </w:pPr>
    </w:lvl>
    <w:lvl w:ilvl="4" w:tplc="04090019" w:tentative="1">
      <w:start w:val="1"/>
      <w:numFmt w:val="lowerLetter"/>
      <w:lvlText w:val="%5)"/>
      <w:lvlJc w:val="left"/>
      <w:pPr>
        <w:ind w:left="5885" w:hanging="440"/>
      </w:pPr>
    </w:lvl>
    <w:lvl w:ilvl="5" w:tplc="0409001B" w:tentative="1">
      <w:start w:val="1"/>
      <w:numFmt w:val="lowerRoman"/>
      <w:lvlText w:val="%6."/>
      <w:lvlJc w:val="right"/>
      <w:pPr>
        <w:ind w:left="6325" w:hanging="440"/>
      </w:pPr>
    </w:lvl>
    <w:lvl w:ilvl="6" w:tplc="0409000F" w:tentative="1">
      <w:start w:val="1"/>
      <w:numFmt w:val="decimal"/>
      <w:lvlText w:val="%7."/>
      <w:lvlJc w:val="left"/>
      <w:pPr>
        <w:ind w:left="6765" w:hanging="440"/>
      </w:pPr>
    </w:lvl>
    <w:lvl w:ilvl="7" w:tplc="04090019" w:tentative="1">
      <w:start w:val="1"/>
      <w:numFmt w:val="lowerLetter"/>
      <w:lvlText w:val="%8)"/>
      <w:lvlJc w:val="left"/>
      <w:pPr>
        <w:ind w:left="7205" w:hanging="440"/>
      </w:pPr>
    </w:lvl>
    <w:lvl w:ilvl="8" w:tplc="0409001B" w:tentative="1">
      <w:start w:val="1"/>
      <w:numFmt w:val="lowerRoman"/>
      <w:lvlText w:val="%9."/>
      <w:lvlJc w:val="right"/>
      <w:pPr>
        <w:ind w:left="7645" w:hanging="440"/>
      </w:pPr>
    </w:lvl>
  </w:abstractNum>
  <w:abstractNum w:abstractNumId="34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6EA50EB2"/>
    <w:multiLevelType w:val="hybridMultilevel"/>
    <w:tmpl w:val="2E422A6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7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8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1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2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3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4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5"/>
  </w:num>
  <w:num w:numId="2">
    <w:abstractNumId w:val="18"/>
  </w:num>
  <w:num w:numId="3">
    <w:abstractNumId w:val="28"/>
  </w:num>
  <w:num w:numId="4">
    <w:abstractNumId w:val="26"/>
  </w:num>
  <w:num w:numId="5">
    <w:abstractNumId w:val="31"/>
  </w:num>
  <w:num w:numId="6">
    <w:abstractNumId w:val="27"/>
  </w:num>
  <w:num w:numId="7">
    <w:abstractNumId w:val="21"/>
  </w:num>
  <w:num w:numId="8">
    <w:abstractNumId w:val="24"/>
  </w:num>
  <w:num w:numId="9">
    <w:abstractNumId w:val="41"/>
  </w:num>
  <w:num w:numId="10">
    <w:abstractNumId w:val="2"/>
  </w:num>
  <w:num w:numId="11">
    <w:abstractNumId w:val="1"/>
  </w:num>
  <w:num w:numId="12">
    <w:abstractNumId w:val="12"/>
  </w:num>
  <w:num w:numId="13">
    <w:abstractNumId w:val="32"/>
  </w:num>
  <w:num w:numId="14">
    <w:abstractNumId w:val="34"/>
  </w:num>
  <w:num w:numId="15">
    <w:abstractNumId w:val="17"/>
  </w:num>
  <w:num w:numId="16">
    <w:abstractNumId w:val="40"/>
  </w:num>
  <w:num w:numId="17">
    <w:abstractNumId w:val="16"/>
  </w:num>
  <w:num w:numId="18">
    <w:abstractNumId w:val="23"/>
  </w:num>
  <w:num w:numId="19">
    <w:abstractNumId w:val="6"/>
  </w:num>
  <w:num w:numId="20">
    <w:abstractNumId w:val="44"/>
  </w:num>
  <w:num w:numId="21">
    <w:abstractNumId w:val="38"/>
  </w:num>
  <w:num w:numId="22">
    <w:abstractNumId w:val="30"/>
  </w:num>
  <w:num w:numId="23">
    <w:abstractNumId w:val="3"/>
  </w:num>
  <w:num w:numId="24">
    <w:abstractNumId w:val="8"/>
  </w:num>
  <w:num w:numId="25">
    <w:abstractNumId w:val="39"/>
  </w:num>
  <w:num w:numId="26">
    <w:abstractNumId w:val="4"/>
  </w:num>
  <w:num w:numId="27">
    <w:abstractNumId w:val="19"/>
  </w:num>
  <w:num w:numId="28">
    <w:abstractNumId w:val="37"/>
  </w:num>
  <w:num w:numId="29">
    <w:abstractNumId w:val="42"/>
  </w:num>
  <w:num w:numId="30">
    <w:abstractNumId w:val="29"/>
  </w:num>
  <w:num w:numId="31">
    <w:abstractNumId w:val="35"/>
  </w:num>
  <w:num w:numId="32">
    <w:abstractNumId w:val="43"/>
  </w:num>
  <w:num w:numId="33">
    <w:abstractNumId w:val="10"/>
  </w:num>
  <w:num w:numId="34">
    <w:abstractNumId w:val="9"/>
  </w:num>
  <w:num w:numId="35">
    <w:abstractNumId w:val="15"/>
  </w:num>
  <w:num w:numId="36">
    <w:abstractNumId w:val="22"/>
  </w:num>
  <w:num w:numId="37">
    <w:abstractNumId w:val="11"/>
  </w:num>
  <w:num w:numId="38">
    <w:abstractNumId w:val="5"/>
  </w:num>
  <w:num w:numId="39">
    <w:abstractNumId w:val="0"/>
  </w:num>
  <w:num w:numId="40">
    <w:abstractNumId w:val="33"/>
  </w:num>
  <w:num w:numId="41">
    <w:abstractNumId w:val="20"/>
  </w:num>
  <w:num w:numId="42">
    <w:abstractNumId w:val="36"/>
  </w:num>
  <w:num w:numId="43">
    <w:abstractNumId w:val="13"/>
  </w:num>
  <w:num w:numId="44">
    <w:abstractNumId w:val="7"/>
  </w:num>
  <w:num w:numId="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1BC"/>
    <w:rsid w:val="00005533"/>
    <w:rsid w:val="0000722A"/>
    <w:rsid w:val="0000741F"/>
    <w:rsid w:val="0001152B"/>
    <w:rsid w:val="00011838"/>
    <w:rsid w:val="000128AE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5704"/>
    <w:rsid w:val="00037001"/>
    <w:rsid w:val="00040304"/>
    <w:rsid w:val="00042A94"/>
    <w:rsid w:val="00042B7B"/>
    <w:rsid w:val="00045FF6"/>
    <w:rsid w:val="00052B23"/>
    <w:rsid w:val="00060176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3740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CDB"/>
    <w:rsid w:val="000D2FFA"/>
    <w:rsid w:val="000D34C3"/>
    <w:rsid w:val="000D3D3A"/>
    <w:rsid w:val="000D563B"/>
    <w:rsid w:val="000D5F8D"/>
    <w:rsid w:val="000E0585"/>
    <w:rsid w:val="000E600B"/>
    <w:rsid w:val="000F27FD"/>
    <w:rsid w:val="000F50D0"/>
    <w:rsid w:val="000F5F33"/>
    <w:rsid w:val="000F5FEC"/>
    <w:rsid w:val="000F7650"/>
    <w:rsid w:val="000F7F44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21D"/>
    <w:rsid w:val="00163F80"/>
    <w:rsid w:val="0016513E"/>
    <w:rsid w:val="00167007"/>
    <w:rsid w:val="00167D8A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42C5"/>
    <w:rsid w:val="001A7E0A"/>
    <w:rsid w:val="001B2196"/>
    <w:rsid w:val="001B51E3"/>
    <w:rsid w:val="001B679D"/>
    <w:rsid w:val="001C0DDF"/>
    <w:rsid w:val="001C512C"/>
    <w:rsid w:val="001C5EBF"/>
    <w:rsid w:val="001C6D65"/>
    <w:rsid w:val="001C723F"/>
    <w:rsid w:val="001D0115"/>
    <w:rsid w:val="001D0FAF"/>
    <w:rsid w:val="001D4E4F"/>
    <w:rsid w:val="001D5783"/>
    <w:rsid w:val="001D6C23"/>
    <w:rsid w:val="001E03D0"/>
    <w:rsid w:val="001E3882"/>
    <w:rsid w:val="001E3FE5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1793C"/>
    <w:rsid w:val="00220E63"/>
    <w:rsid w:val="002230A1"/>
    <w:rsid w:val="002234B7"/>
    <w:rsid w:val="00223533"/>
    <w:rsid w:val="002243E8"/>
    <w:rsid w:val="00225B3B"/>
    <w:rsid w:val="002272BD"/>
    <w:rsid w:val="00227E6E"/>
    <w:rsid w:val="00236060"/>
    <w:rsid w:val="00236B97"/>
    <w:rsid w:val="00240579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2E70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86321"/>
    <w:rsid w:val="002918DB"/>
    <w:rsid w:val="0029289C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B61DE"/>
    <w:rsid w:val="002C0257"/>
    <w:rsid w:val="002C17A9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55D"/>
    <w:rsid w:val="00304C83"/>
    <w:rsid w:val="00306677"/>
    <w:rsid w:val="00310AD2"/>
    <w:rsid w:val="00312D3B"/>
    <w:rsid w:val="00312D87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36D88"/>
    <w:rsid w:val="00340311"/>
    <w:rsid w:val="00340C73"/>
    <w:rsid w:val="00341881"/>
    <w:rsid w:val="0034331D"/>
    <w:rsid w:val="00351479"/>
    <w:rsid w:val="003514A6"/>
    <w:rsid w:val="00355908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9755A"/>
    <w:rsid w:val="003A05A9"/>
    <w:rsid w:val="003A3423"/>
    <w:rsid w:val="003A3601"/>
    <w:rsid w:val="003A389A"/>
    <w:rsid w:val="003A5B82"/>
    <w:rsid w:val="003B16CC"/>
    <w:rsid w:val="003B3811"/>
    <w:rsid w:val="003C4C2E"/>
    <w:rsid w:val="003C524C"/>
    <w:rsid w:val="003C714A"/>
    <w:rsid w:val="003D49B4"/>
    <w:rsid w:val="003E1932"/>
    <w:rsid w:val="003E1BCB"/>
    <w:rsid w:val="003F4DC2"/>
    <w:rsid w:val="003F4DED"/>
    <w:rsid w:val="003F5A19"/>
    <w:rsid w:val="003F6464"/>
    <w:rsid w:val="003F745B"/>
    <w:rsid w:val="004039C9"/>
    <w:rsid w:val="00403BF3"/>
    <w:rsid w:val="0040435C"/>
    <w:rsid w:val="00406C2F"/>
    <w:rsid w:val="00407188"/>
    <w:rsid w:val="00411503"/>
    <w:rsid w:val="00415275"/>
    <w:rsid w:val="00422383"/>
    <w:rsid w:val="00422BE4"/>
    <w:rsid w:val="0042458B"/>
    <w:rsid w:val="00427236"/>
    <w:rsid w:val="00427EDF"/>
    <w:rsid w:val="00433082"/>
    <w:rsid w:val="00435906"/>
    <w:rsid w:val="0043727C"/>
    <w:rsid w:val="0043775B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039"/>
    <w:rsid w:val="004948D2"/>
    <w:rsid w:val="004A1E2E"/>
    <w:rsid w:val="004A2E5F"/>
    <w:rsid w:val="004B0B31"/>
    <w:rsid w:val="004B676E"/>
    <w:rsid w:val="004C0922"/>
    <w:rsid w:val="004C4664"/>
    <w:rsid w:val="004D592D"/>
    <w:rsid w:val="004D5ADA"/>
    <w:rsid w:val="004E1690"/>
    <w:rsid w:val="004E1E99"/>
    <w:rsid w:val="004E4286"/>
    <w:rsid w:val="004E4C05"/>
    <w:rsid w:val="004F0932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4FCE"/>
    <w:rsid w:val="0053526D"/>
    <w:rsid w:val="00535389"/>
    <w:rsid w:val="0053697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0E0"/>
    <w:rsid w:val="00557A31"/>
    <w:rsid w:val="00564FD9"/>
    <w:rsid w:val="0056617F"/>
    <w:rsid w:val="005661DF"/>
    <w:rsid w:val="00583567"/>
    <w:rsid w:val="00586E1E"/>
    <w:rsid w:val="005878BC"/>
    <w:rsid w:val="00587DBC"/>
    <w:rsid w:val="005974BA"/>
    <w:rsid w:val="00597BF3"/>
    <w:rsid w:val="005A4D6A"/>
    <w:rsid w:val="005A5D4B"/>
    <w:rsid w:val="005A778F"/>
    <w:rsid w:val="005B2CF5"/>
    <w:rsid w:val="005B444D"/>
    <w:rsid w:val="005C244E"/>
    <w:rsid w:val="005C27DC"/>
    <w:rsid w:val="005C3693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5C0A"/>
    <w:rsid w:val="005E6B77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5F761D"/>
    <w:rsid w:val="00602D94"/>
    <w:rsid w:val="0060467A"/>
    <w:rsid w:val="00604E54"/>
    <w:rsid w:val="006073CF"/>
    <w:rsid w:val="0061217E"/>
    <w:rsid w:val="0061388D"/>
    <w:rsid w:val="00616A0F"/>
    <w:rsid w:val="006176AA"/>
    <w:rsid w:val="0061778F"/>
    <w:rsid w:val="00624740"/>
    <w:rsid w:val="006247F7"/>
    <w:rsid w:val="00626B30"/>
    <w:rsid w:val="0063115A"/>
    <w:rsid w:val="00634E90"/>
    <w:rsid w:val="0063663F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22C2"/>
    <w:rsid w:val="0068367E"/>
    <w:rsid w:val="00684657"/>
    <w:rsid w:val="006856DC"/>
    <w:rsid w:val="00690F32"/>
    <w:rsid w:val="006A0021"/>
    <w:rsid w:val="006A4F4B"/>
    <w:rsid w:val="006A5F5C"/>
    <w:rsid w:val="006A64E1"/>
    <w:rsid w:val="006B5C5C"/>
    <w:rsid w:val="006B6CAB"/>
    <w:rsid w:val="006B7CF3"/>
    <w:rsid w:val="006D1088"/>
    <w:rsid w:val="006D15FA"/>
    <w:rsid w:val="006D37ED"/>
    <w:rsid w:val="006D4FC0"/>
    <w:rsid w:val="006D7733"/>
    <w:rsid w:val="006E2E2E"/>
    <w:rsid w:val="006E34B6"/>
    <w:rsid w:val="006E568B"/>
    <w:rsid w:val="006E7473"/>
    <w:rsid w:val="006E7DD5"/>
    <w:rsid w:val="006F096F"/>
    <w:rsid w:val="006F1E29"/>
    <w:rsid w:val="006F234E"/>
    <w:rsid w:val="006F29A6"/>
    <w:rsid w:val="00701297"/>
    <w:rsid w:val="00701B34"/>
    <w:rsid w:val="00701CCF"/>
    <w:rsid w:val="00706037"/>
    <w:rsid w:val="00706C11"/>
    <w:rsid w:val="007078E0"/>
    <w:rsid w:val="00713329"/>
    <w:rsid w:val="007146A9"/>
    <w:rsid w:val="00715F9D"/>
    <w:rsid w:val="00716293"/>
    <w:rsid w:val="00720EED"/>
    <w:rsid w:val="0072182E"/>
    <w:rsid w:val="00722569"/>
    <w:rsid w:val="007230DA"/>
    <w:rsid w:val="00725740"/>
    <w:rsid w:val="0072726F"/>
    <w:rsid w:val="00727931"/>
    <w:rsid w:val="00733BEE"/>
    <w:rsid w:val="00737269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1C4B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A6D21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17CEE"/>
    <w:rsid w:val="00817D9F"/>
    <w:rsid w:val="00820522"/>
    <w:rsid w:val="00821900"/>
    <w:rsid w:val="00823721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073"/>
    <w:rsid w:val="00867535"/>
    <w:rsid w:val="008706FD"/>
    <w:rsid w:val="00881FF4"/>
    <w:rsid w:val="00882F9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BC5"/>
    <w:rsid w:val="008B0CC0"/>
    <w:rsid w:val="008B18DA"/>
    <w:rsid w:val="008B2026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E6855"/>
    <w:rsid w:val="008F39D6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47C6"/>
    <w:rsid w:val="00925931"/>
    <w:rsid w:val="009261E6"/>
    <w:rsid w:val="00926692"/>
    <w:rsid w:val="00931DDB"/>
    <w:rsid w:val="00934FB0"/>
    <w:rsid w:val="00937973"/>
    <w:rsid w:val="00943659"/>
    <w:rsid w:val="009534B9"/>
    <w:rsid w:val="0095366B"/>
    <w:rsid w:val="00953C63"/>
    <w:rsid w:val="009544B0"/>
    <w:rsid w:val="00954590"/>
    <w:rsid w:val="0095633F"/>
    <w:rsid w:val="0095747D"/>
    <w:rsid w:val="0096069A"/>
    <w:rsid w:val="00961893"/>
    <w:rsid w:val="00961B95"/>
    <w:rsid w:val="00962617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1868"/>
    <w:rsid w:val="009F37C6"/>
    <w:rsid w:val="009F6B01"/>
    <w:rsid w:val="009F6E15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598B"/>
    <w:rsid w:val="00A5727E"/>
    <w:rsid w:val="00A61785"/>
    <w:rsid w:val="00A61C49"/>
    <w:rsid w:val="00A63852"/>
    <w:rsid w:val="00A647F1"/>
    <w:rsid w:val="00A65869"/>
    <w:rsid w:val="00A67AC4"/>
    <w:rsid w:val="00A71EAE"/>
    <w:rsid w:val="00A7604E"/>
    <w:rsid w:val="00A764E4"/>
    <w:rsid w:val="00A806DB"/>
    <w:rsid w:val="00A81CC4"/>
    <w:rsid w:val="00A866EC"/>
    <w:rsid w:val="00A86BB7"/>
    <w:rsid w:val="00A90072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4CE8"/>
    <w:rsid w:val="00AE574A"/>
    <w:rsid w:val="00AE6A63"/>
    <w:rsid w:val="00AF0671"/>
    <w:rsid w:val="00AF3268"/>
    <w:rsid w:val="00AF651C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0AB"/>
    <w:rsid w:val="00B34A5C"/>
    <w:rsid w:val="00B35364"/>
    <w:rsid w:val="00B406D3"/>
    <w:rsid w:val="00B42651"/>
    <w:rsid w:val="00B46E7C"/>
    <w:rsid w:val="00B47582"/>
    <w:rsid w:val="00B527AD"/>
    <w:rsid w:val="00B54288"/>
    <w:rsid w:val="00B54453"/>
    <w:rsid w:val="00B55191"/>
    <w:rsid w:val="00B5524F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18F"/>
    <w:rsid w:val="00B80223"/>
    <w:rsid w:val="00B82116"/>
    <w:rsid w:val="00B82C78"/>
    <w:rsid w:val="00B82CB7"/>
    <w:rsid w:val="00B84BB6"/>
    <w:rsid w:val="00B86152"/>
    <w:rsid w:val="00B90CA2"/>
    <w:rsid w:val="00B914FB"/>
    <w:rsid w:val="00B928DA"/>
    <w:rsid w:val="00B96C72"/>
    <w:rsid w:val="00B97A87"/>
    <w:rsid w:val="00B97B30"/>
    <w:rsid w:val="00BA0497"/>
    <w:rsid w:val="00BA25D1"/>
    <w:rsid w:val="00BA277E"/>
    <w:rsid w:val="00BA2F96"/>
    <w:rsid w:val="00BA3D13"/>
    <w:rsid w:val="00BA429B"/>
    <w:rsid w:val="00BB35D9"/>
    <w:rsid w:val="00BB38B3"/>
    <w:rsid w:val="00BB493B"/>
    <w:rsid w:val="00BB655C"/>
    <w:rsid w:val="00BB6A0E"/>
    <w:rsid w:val="00BB6E9B"/>
    <w:rsid w:val="00BB78E5"/>
    <w:rsid w:val="00BC0876"/>
    <w:rsid w:val="00BC3360"/>
    <w:rsid w:val="00BC558C"/>
    <w:rsid w:val="00BD57A4"/>
    <w:rsid w:val="00BD6F4F"/>
    <w:rsid w:val="00BD7950"/>
    <w:rsid w:val="00BD7BD7"/>
    <w:rsid w:val="00BE0437"/>
    <w:rsid w:val="00BE0B5F"/>
    <w:rsid w:val="00BE0E0A"/>
    <w:rsid w:val="00BE36D7"/>
    <w:rsid w:val="00BE4C4A"/>
    <w:rsid w:val="00BE6763"/>
    <w:rsid w:val="00BE75F7"/>
    <w:rsid w:val="00BF0F71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2D79"/>
    <w:rsid w:val="00C1399B"/>
    <w:rsid w:val="00C160F7"/>
    <w:rsid w:val="00C16D2E"/>
    <w:rsid w:val="00C24815"/>
    <w:rsid w:val="00C26790"/>
    <w:rsid w:val="00C26C95"/>
    <w:rsid w:val="00C26E1D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577E9"/>
    <w:rsid w:val="00C60D6D"/>
    <w:rsid w:val="00C66F72"/>
    <w:rsid w:val="00C71CE9"/>
    <w:rsid w:val="00C71DBF"/>
    <w:rsid w:val="00C73AFB"/>
    <w:rsid w:val="00C73E8B"/>
    <w:rsid w:val="00C77924"/>
    <w:rsid w:val="00C80BF1"/>
    <w:rsid w:val="00C81704"/>
    <w:rsid w:val="00C835AD"/>
    <w:rsid w:val="00C9021F"/>
    <w:rsid w:val="00CA00E6"/>
    <w:rsid w:val="00CA032E"/>
    <w:rsid w:val="00CA1DDF"/>
    <w:rsid w:val="00CA2B89"/>
    <w:rsid w:val="00CA4144"/>
    <w:rsid w:val="00CB0505"/>
    <w:rsid w:val="00CB1AA2"/>
    <w:rsid w:val="00CB24C9"/>
    <w:rsid w:val="00CB6027"/>
    <w:rsid w:val="00CC3237"/>
    <w:rsid w:val="00CC69DA"/>
    <w:rsid w:val="00CD1080"/>
    <w:rsid w:val="00CD3036"/>
    <w:rsid w:val="00CD409A"/>
    <w:rsid w:val="00CD78BE"/>
    <w:rsid w:val="00CE1169"/>
    <w:rsid w:val="00CE14FC"/>
    <w:rsid w:val="00CE4FC2"/>
    <w:rsid w:val="00CE590F"/>
    <w:rsid w:val="00CE5F01"/>
    <w:rsid w:val="00CF67FE"/>
    <w:rsid w:val="00CF7F72"/>
    <w:rsid w:val="00D068E5"/>
    <w:rsid w:val="00D106E8"/>
    <w:rsid w:val="00D11FEC"/>
    <w:rsid w:val="00D14C12"/>
    <w:rsid w:val="00D14D3D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372E"/>
    <w:rsid w:val="00D341FB"/>
    <w:rsid w:val="00D500BB"/>
    <w:rsid w:val="00D5176B"/>
    <w:rsid w:val="00D51C23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2DF5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4760"/>
    <w:rsid w:val="00DA5EA3"/>
    <w:rsid w:val="00DA6339"/>
    <w:rsid w:val="00DB0A2B"/>
    <w:rsid w:val="00DB3297"/>
    <w:rsid w:val="00DB4B1F"/>
    <w:rsid w:val="00DB6D5C"/>
    <w:rsid w:val="00DB7750"/>
    <w:rsid w:val="00DB7D8F"/>
    <w:rsid w:val="00DC774C"/>
    <w:rsid w:val="00DD01FE"/>
    <w:rsid w:val="00DD4A23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1ADB"/>
    <w:rsid w:val="00E52729"/>
    <w:rsid w:val="00E54E5E"/>
    <w:rsid w:val="00E557C1"/>
    <w:rsid w:val="00E560BD"/>
    <w:rsid w:val="00E641FA"/>
    <w:rsid w:val="00E65115"/>
    <w:rsid w:val="00E70CA3"/>
    <w:rsid w:val="00E7111B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1B0"/>
    <w:rsid w:val="00E8393C"/>
    <w:rsid w:val="00E8628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08D8"/>
    <w:rsid w:val="00EC0ABD"/>
    <w:rsid w:val="00EC129D"/>
    <w:rsid w:val="00ED0CC5"/>
    <w:rsid w:val="00ED1D72"/>
    <w:rsid w:val="00ED3054"/>
    <w:rsid w:val="00ED600D"/>
    <w:rsid w:val="00EE446C"/>
    <w:rsid w:val="00EE4676"/>
    <w:rsid w:val="00EF60DB"/>
    <w:rsid w:val="00F033EC"/>
    <w:rsid w:val="00F0464D"/>
    <w:rsid w:val="00F1331C"/>
    <w:rsid w:val="00F1652E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36C8C"/>
    <w:rsid w:val="00F43572"/>
    <w:rsid w:val="00F4621E"/>
    <w:rsid w:val="00F466C2"/>
    <w:rsid w:val="00F5113F"/>
    <w:rsid w:val="00F54836"/>
    <w:rsid w:val="00F55047"/>
    <w:rsid w:val="00F55393"/>
    <w:rsid w:val="00F57001"/>
    <w:rsid w:val="00F578E8"/>
    <w:rsid w:val="00F57900"/>
    <w:rsid w:val="00F60D66"/>
    <w:rsid w:val="00F66841"/>
    <w:rsid w:val="00F668A4"/>
    <w:rsid w:val="00F66B6F"/>
    <w:rsid w:val="00F75609"/>
    <w:rsid w:val="00F76AFD"/>
    <w:rsid w:val="00F80E8A"/>
    <w:rsid w:val="00F82FA5"/>
    <w:rsid w:val="00F97391"/>
    <w:rsid w:val="00FA2346"/>
    <w:rsid w:val="00FA2810"/>
    <w:rsid w:val="00FA49B4"/>
    <w:rsid w:val="00FA6345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E6DD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53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328536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713887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" TargetMode="External"/><Relationship Id="rId18" Type="http://schemas.openxmlformats.org/officeDocument/2006/relationships/hyperlink" Target="https://weibo.com/1877653117/profile?topnav=1&amp;wvr=6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Rights@nurnberg.com.cn" TargetMode="External"/><Relationship Id="rId17" Type="http://schemas.openxmlformats.org/officeDocument/2006/relationships/hyperlink" Target="http://site.douban.com/110577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video/video.asp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://www.oxfordplayhouse.com/images/eventimages/summer09/bennett_s.jp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book/book.aspx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list_zh/list.aspx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08C3E-EDDA-4284-9AA6-363168F42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1467</Words>
  <Characters>2157</Characters>
  <Application>Microsoft Office Word</Application>
  <DocSecurity>0</DocSecurity>
  <Lines>89</Lines>
  <Paragraphs>64</Paragraphs>
  <ScaleCrop>false</ScaleCrop>
  <Company>2ndSpAcE</Company>
  <LinksUpToDate>false</LinksUpToDate>
  <CharactersWithSpaces>3560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9</cp:revision>
  <cp:lastPrinted>2005-06-10T06:33:00Z</cp:lastPrinted>
  <dcterms:created xsi:type="dcterms:W3CDTF">2026-04-17T05:54:00Z</dcterms:created>
  <dcterms:modified xsi:type="dcterms:W3CDTF">2026-04-17T08:04:00Z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