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D7FEAB3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50B86B3F" w:rsidR="00AE574A" w:rsidRDefault="00AE574A">
      <w:pPr>
        <w:rPr>
          <w:b/>
          <w:color w:val="000000"/>
          <w:szCs w:val="21"/>
        </w:rPr>
      </w:pPr>
    </w:p>
    <w:p w14:paraId="3DA7336F" w14:textId="42D24447" w:rsidR="00774233" w:rsidRPr="00774233" w:rsidRDefault="00E076A4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6A82EA1A" wp14:editId="7F56FB91">
            <wp:simplePos x="0" y="0"/>
            <wp:positionH relativeFrom="margin">
              <wp:posOffset>4116070</wp:posOffset>
            </wp:positionH>
            <wp:positionV relativeFrom="paragraph">
              <wp:posOffset>8255</wp:posOffset>
            </wp:positionV>
            <wp:extent cx="1283335" cy="1927860"/>
            <wp:effectExtent l="0" t="0" r="0" b="0"/>
            <wp:wrapSquare wrapText="bothSides"/>
            <wp:docPr id="3" name="图片 3" descr="Chinese Literature in English Sin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nese Literature in English Sinolog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404FC1">
        <w:rPr>
          <w:rFonts w:hint="eastAsia"/>
          <w:b/>
          <w:bCs/>
          <w:color w:val="000000"/>
          <w:szCs w:val="21"/>
        </w:rPr>
        <w:t>英国</w:t>
      </w:r>
      <w:r w:rsidR="007B6CD0">
        <w:rPr>
          <w:rFonts w:hint="eastAsia"/>
          <w:b/>
          <w:bCs/>
          <w:color w:val="000000"/>
          <w:szCs w:val="21"/>
        </w:rPr>
        <w:t>汉学</w:t>
      </w:r>
      <w:r>
        <w:rPr>
          <w:rFonts w:hint="eastAsia"/>
          <w:b/>
          <w:bCs/>
          <w:color w:val="000000"/>
          <w:szCs w:val="21"/>
        </w:rPr>
        <w:t>里</w:t>
      </w:r>
      <w:r w:rsidR="007B6CD0">
        <w:rPr>
          <w:rFonts w:hint="eastAsia"/>
          <w:b/>
          <w:bCs/>
          <w:color w:val="000000"/>
          <w:szCs w:val="21"/>
        </w:rPr>
        <w:t>的中国文学</w:t>
      </w:r>
      <w:r w:rsidR="00606947">
        <w:rPr>
          <w:rFonts w:hint="eastAsia"/>
          <w:b/>
          <w:bCs/>
          <w:color w:val="000000"/>
          <w:szCs w:val="21"/>
        </w:rPr>
        <w:t>：</w:t>
      </w:r>
      <w:r w:rsidRPr="00E076A4">
        <w:rPr>
          <w:rFonts w:hint="eastAsia"/>
          <w:b/>
          <w:bCs/>
          <w:color w:val="000000"/>
          <w:szCs w:val="21"/>
        </w:rPr>
        <w:t>文学知识的文化译介</w:t>
      </w:r>
      <w:r w:rsidR="007B6CD0" w:rsidRPr="007B6CD0">
        <w:rPr>
          <w:rFonts w:hint="eastAsia"/>
          <w:b/>
          <w:bCs/>
          <w:color w:val="000000"/>
          <w:szCs w:val="21"/>
        </w:rPr>
        <w:t>，</w:t>
      </w:r>
      <w:r w:rsidR="007B6CD0" w:rsidRPr="007B6CD0">
        <w:rPr>
          <w:rFonts w:hint="eastAsia"/>
          <w:b/>
          <w:bCs/>
          <w:color w:val="000000"/>
          <w:szCs w:val="21"/>
        </w:rPr>
        <w:t>1807-1901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53F5BB60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bookmarkStart w:id="0" w:name="_Hlk225624264"/>
      <w:r w:rsidR="007B6CD0">
        <w:rPr>
          <w:b/>
          <w:bCs/>
          <w:color w:val="000000"/>
          <w:szCs w:val="21"/>
        </w:rPr>
        <w:t>CHINESE LITERATURE IN ENGLISH SINOLOGY</w:t>
      </w:r>
      <w:r w:rsidR="000F7650" w:rsidRPr="000F7650">
        <w:rPr>
          <w:b/>
          <w:bCs/>
          <w:color w:val="000000"/>
          <w:szCs w:val="21"/>
        </w:rPr>
        <w:t xml:space="preserve">: </w:t>
      </w:r>
      <w:bookmarkEnd w:id="0"/>
      <w:r w:rsidR="007B6CD0" w:rsidRPr="007B6CD0">
        <w:rPr>
          <w:b/>
          <w:bCs/>
          <w:color w:val="000000"/>
          <w:szCs w:val="21"/>
        </w:rPr>
        <w:t>Cultural Translation of Literary Knowledge, 1807–1901</w:t>
      </w:r>
    </w:p>
    <w:p w14:paraId="39B7E419" w14:textId="38152F15" w:rsidR="00774233" w:rsidRPr="00CC4E78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CC4E78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CC4E78">
        <w:rPr>
          <w:b/>
          <w:bCs/>
          <w:color w:val="000000"/>
          <w:szCs w:val="21"/>
        </w:rPr>
        <w:t>：</w:t>
      </w:r>
      <w:proofErr w:type="spellStart"/>
      <w:r w:rsidR="007B6CD0" w:rsidRPr="007B6CD0">
        <w:rPr>
          <w:b/>
          <w:bCs/>
          <w:color w:val="000000"/>
          <w:szCs w:val="21"/>
        </w:rPr>
        <w:t>Lingjie</w:t>
      </w:r>
      <w:proofErr w:type="spellEnd"/>
      <w:r w:rsidR="007B6CD0" w:rsidRPr="007B6CD0">
        <w:rPr>
          <w:b/>
          <w:bCs/>
          <w:color w:val="000000"/>
          <w:szCs w:val="21"/>
        </w:rPr>
        <w:t xml:space="preserve"> Ji</w:t>
      </w:r>
      <w:r w:rsidR="00213744" w:rsidRPr="00CC4E78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0BDCA7F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9D596E" w:rsidRPr="009D596E">
        <w:rPr>
          <w:b/>
          <w:bCs/>
          <w:color w:val="000000"/>
          <w:szCs w:val="21"/>
        </w:rPr>
        <w:t>Edinburgh University Press</w:t>
      </w:r>
    </w:p>
    <w:p w14:paraId="1421F214" w14:textId="5E9C60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7ADB515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CC4E78">
        <w:rPr>
          <w:b/>
          <w:bCs/>
          <w:color w:val="000000"/>
          <w:szCs w:val="21"/>
        </w:rPr>
        <w:t>2</w:t>
      </w:r>
      <w:r w:rsidR="007B6CD0">
        <w:rPr>
          <w:b/>
          <w:bCs/>
          <w:color w:val="000000"/>
          <w:szCs w:val="21"/>
        </w:rPr>
        <w:t>46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18EF715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0915E8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7B6CD0">
        <w:rPr>
          <w:b/>
          <w:bCs/>
          <w:color w:val="000000"/>
          <w:szCs w:val="21"/>
        </w:rPr>
        <w:t>7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747C38B5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7B6CD0">
        <w:rPr>
          <w:rFonts w:hint="eastAsia"/>
          <w:b/>
          <w:bCs/>
          <w:szCs w:val="21"/>
        </w:rPr>
        <w:t>文学研究</w:t>
      </w:r>
    </w:p>
    <w:p w14:paraId="2DFC286B" w14:textId="5A315FBD" w:rsidR="00E076A4" w:rsidRPr="00E076A4" w:rsidRDefault="00E076A4" w:rsidP="00E076A4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E076A4">
        <w:rPr>
          <w:b/>
          <w:bCs/>
          <w:color w:val="FF0000"/>
          <w:szCs w:val="21"/>
        </w:rPr>
        <w:t>Best Sellers Rank:</w:t>
      </w:r>
    </w:p>
    <w:p w14:paraId="5C86BD51" w14:textId="3DA76744" w:rsidR="00E076A4" w:rsidRPr="00E076A4" w:rsidRDefault="00E076A4" w:rsidP="00E076A4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E076A4">
        <w:rPr>
          <w:b/>
          <w:bCs/>
          <w:color w:val="FF0000"/>
          <w:szCs w:val="21"/>
        </w:rPr>
        <w:t>#593 in Asian Literature (Books)</w:t>
      </w:r>
    </w:p>
    <w:p w14:paraId="6ED8D6D0" w14:textId="33B75FEE" w:rsidR="006073CF" w:rsidRDefault="006073CF">
      <w:pPr>
        <w:rPr>
          <w:b/>
          <w:bCs/>
          <w:color w:val="000000"/>
          <w:szCs w:val="21"/>
        </w:rPr>
      </w:pPr>
    </w:p>
    <w:p w14:paraId="1CE8026F" w14:textId="56F53092" w:rsidR="00A56502" w:rsidRDefault="00A56502">
      <w:pPr>
        <w:rPr>
          <w:b/>
          <w:bCs/>
          <w:color w:val="000000"/>
          <w:szCs w:val="21"/>
        </w:rPr>
      </w:pPr>
    </w:p>
    <w:p w14:paraId="6D37CCBA" w14:textId="7A2ADA27" w:rsidR="000915E8" w:rsidRPr="00E076A4" w:rsidRDefault="000915E8">
      <w:pPr>
        <w:rPr>
          <w:b/>
          <w:color w:val="000000"/>
          <w:szCs w:val="21"/>
        </w:rPr>
      </w:pPr>
      <w:r w:rsidRPr="00E076A4">
        <w:rPr>
          <w:rFonts w:hint="eastAsia"/>
          <w:b/>
          <w:color w:val="000000"/>
          <w:szCs w:val="21"/>
        </w:rPr>
        <w:t>卖点：</w:t>
      </w:r>
    </w:p>
    <w:p w14:paraId="5900026D" w14:textId="77777777" w:rsidR="000915E8" w:rsidRPr="000915E8" w:rsidRDefault="000915E8">
      <w:pPr>
        <w:rPr>
          <w:color w:val="000000"/>
          <w:szCs w:val="21"/>
        </w:rPr>
      </w:pPr>
    </w:p>
    <w:p w14:paraId="1C5A7159" w14:textId="47F6D390" w:rsidR="00AD26C4" w:rsidRDefault="00AD26C4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AD26C4">
        <w:rPr>
          <w:rFonts w:hint="eastAsia"/>
          <w:color w:val="000000"/>
          <w:szCs w:val="21"/>
        </w:rPr>
        <w:t>利用多种</w:t>
      </w:r>
      <w:r>
        <w:rPr>
          <w:rFonts w:hint="eastAsia"/>
          <w:color w:val="000000"/>
          <w:szCs w:val="21"/>
        </w:rPr>
        <w:t>一手史料</w:t>
      </w:r>
      <w:r w:rsidRPr="00AD26C4">
        <w:rPr>
          <w:rFonts w:hint="eastAsia"/>
          <w:color w:val="000000"/>
          <w:szCs w:val="21"/>
        </w:rPr>
        <w:t>，首次</w:t>
      </w:r>
      <w:r>
        <w:rPr>
          <w:rFonts w:hint="eastAsia"/>
          <w:color w:val="000000"/>
          <w:szCs w:val="21"/>
        </w:rPr>
        <w:t>系统梳理英语的</w:t>
      </w:r>
      <w:r w:rsidRPr="00AD26C4">
        <w:rPr>
          <w:rFonts w:hint="eastAsia"/>
          <w:color w:val="000000"/>
          <w:szCs w:val="21"/>
        </w:rPr>
        <w:t>汉学</w:t>
      </w:r>
      <w:r>
        <w:rPr>
          <w:rFonts w:hint="eastAsia"/>
          <w:color w:val="000000"/>
          <w:szCs w:val="21"/>
        </w:rPr>
        <w:t>研究中对</w:t>
      </w:r>
      <w:r w:rsidRPr="00AD26C4">
        <w:rPr>
          <w:rFonts w:hint="eastAsia"/>
          <w:color w:val="000000"/>
          <w:szCs w:val="21"/>
        </w:rPr>
        <w:t>中国</w:t>
      </w:r>
      <w:r>
        <w:rPr>
          <w:rFonts w:hint="eastAsia"/>
          <w:color w:val="000000"/>
          <w:szCs w:val="21"/>
        </w:rPr>
        <w:t>的</w:t>
      </w:r>
      <w:r w:rsidRPr="00AD26C4">
        <w:rPr>
          <w:rFonts w:hint="eastAsia"/>
          <w:color w:val="000000"/>
          <w:szCs w:val="21"/>
        </w:rPr>
        <w:t>文学</w:t>
      </w:r>
      <w:r>
        <w:rPr>
          <w:rFonts w:hint="eastAsia"/>
          <w:color w:val="000000"/>
          <w:szCs w:val="21"/>
        </w:rPr>
        <w:t>认识。</w:t>
      </w:r>
    </w:p>
    <w:p w14:paraId="06808D20" w14:textId="69FEDECA" w:rsidR="000915E8" w:rsidRDefault="00AD26C4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阐释</w:t>
      </w:r>
      <w:r w:rsidRPr="00AD26C4">
        <w:rPr>
          <w:rFonts w:hint="eastAsia"/>
          <w:color w:val="000000"/>
          <w:szCs w:val="21"/>
        </w:rPr>
        <w:t>19</w:t>
      </w:r>
      <w:r w:rsidRPr="00AD26C4">
        <w:rPr>
          <w:rFonts w:hint="eastAsia"/>
          <w:color w:val="000000"/>
          <w:szCs w:val="21"/>
        </w:rPr>
        <w:t>世纪</w:t>
      </w:r>
      <w:r>
        <w:rPr>
          <w:rFonts w:hint="eastAsia"/>
          <w:color w:val="000000"/>
          <w:szCs w:val="21"/>
        </w:rPr>
        <w:t>的</w:t>
      </w:r>
      <w:r w:rsidRPr="00AD26C4">
        <w:rPr>
          <w:rFonts w:hint="eastAsia"/>
          <w:color w:val="000000"/>
          <w:szCs w:val="21"/>
        </w:rPr>
        <w:t>英语世界如何将理解中国文学</w:t>
      </w:r>
      <w:r w:rsidR="00314314">
        <w:rPr>
          <w:rFonts w:hint="eastAsia"/>
          <w:color w:val="000000"/>
          <w:szCs w:val="21"/>
        </w:rPr>
        <w:t>这一问题</w:t>
      </w:r>
      <w:r w:rsidR="00654E17">
        <w:rPr>
          <w:rFonts w:hint="eastAsia"/>
          <w:color w:val="000000"/>
          <w:szCs w:val="21"/>
        </w:rPr>
        <w:t>。</w:t>
      </w:r>
    </w:p>
    <w:p w14:paraId="135B4E03" w14:textId="38B246A1" w:rsidR="00654E17" w:rsidRDefault="006F3990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6F3990">
        <w:rPr>
          <w:rFonts w:hint="eastAsia"/>
          <w:color w:val="000000"/>
          <w:szCs w:val="21"/>
        </w:rPr>
        <w:t>发展间接性</w:t>
      </w:r>
      <w:r>
        <w:rPr>
          <w:rFonts w:hint="eastAsia"/>
          <w:color w:val="000000"/>
          <w:szCs w:val="21"/>
        </w:rPr>
        <w:t>这一</w:t>
      </w:r>
      <w:r w:rsidRPr="006F3990">
        <w:rPr>
          <w:rFonts w:hint="eastAsia"/>
          <w:color w:val="000000"/>
          <w:szCs w:val="21"/>
        </w:rPr>
        <w:t>哲学概念，认为</w:t>
      </w:r>
      <w:r>
        <w:rPr>
          <w:rFonts w:hint="eastAsia"/>
          <w:color w:val="000000"/>
          <w:szCs w:val="21"/>
        </w:rPr>
        <w:t>真实</w:t>
      </w:r>
      <w:r w:rsidRPr="006F3990">
        <w:rPr>
          <w:rFonts w:hint="eastAsia"/>
          <w:color w:val="000000"/>
          <w:szCs w:val="21"/>
        </w:rPr>
        <w:t>不是</w:t>
      </w:r>
      <w:r>
        <w:rPr>
          <w:rFonts w:hint="eastAsia"/>
          <w:color w:val="000000"/>
          <w:szCs w:val="21"/>
        </w:rPr>
        <w:t>基于</w:t>
      </w:r>
      <w:r w:rsidRPr="006F3990">
        <w:rPr>
          <w:rFonts w:hint="eastAsia"/>
          <w:color w:val="000000"/>
          <w:szCs w:val="21"/>
        </w:rPr>
        <w:t>与其对象的直接对齐，而是通过打开真实空间的中介而产生</w:t>
      </w:r>
      <w:r w:rsidR="00654E17">
        <w:rPr>
          <w:rFonts w:hint="eastAsia"/>
          <w:color w:val="000000"/>
          <w:szCs w:val="21"/>
        </w:rPr>
        <w:t>。</w:t>
      </w:r>
    </w:p>
    <w:p w14:paraId="53567336" w14:textId="4EF893F0" w:rsidR="00654E17" w:rsidRDefault="00AF6347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讨论</w:t>
      </w:r>
      <w:r w:rsidRPr="00AF6347">
        <w:rPr>
          <w:rFonts w:hint="eastAsia"/>
          <w:color w:val="000000"/>
          <w:szCs w:val="21"/>
        </w:rPr>
        <w:t>文学知识在文化史中的意义</w:t>
      </w:r>
      <w:r w:rsidR="002B62FD">
        <w:rPr>
          <w:rFonts w:hint="eastAsia"/>
          <w:color w:val="000000"/>
          <w:szCs w:val="21"/>
        </w:rPr>
        <w:t>。</w:t>
      </w:r>
    </w:p>
    <w:p w14:paraId="5FD15C31" w14:textId="21DB88AF" w:rsidR="006F3990" w:rsidRDefault="00AF6347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</w:t>
      </w:r>
      <w:r w:rsidRPr="00AF6347">
        <w:rPr>
          <w:rFonts w:hint="eastAsia"/>
          <w:color w:val="000000"/>
          <w:szCs w:val="21"/>
        </w:rPr>
        <w:t>中国与西方文学和文化</w:t>
      </w:r>
      <w:r>
        <w:rPr>
          <w:rFonts w:hint="eastAsia"/>
          <w:color w:val="000000"/>
          <w:szCs w:val="21"/>
        </w:rPr>
        <w:t>交流</w:t>
      </w:r>
      <w:r w:rsidRPr="00AF6347">
        <w:rPr>
          <w:rFonts w:hint="eastAsia"/>
          <w:color w:val="000000"/>
          <w:szCs w:val="21"/>
        </w:rPr>
        <w:t>的历史和过程</w:t>
      </w:r>
      <w:r>
        <w:rPr>
          <w:rFonts w:hint="eastAsia"/>
          <w:color w:val="000000"/>
          <w:szCs w:val="21"/>
        </w:rPr>
        <w:t>这一愈发受到关注的问题上，做出了新的贡献。</w:t>
      </w:r>
    </w:p>
    <w:p w14:paraId="191EE19B" w14:textId="2930D9F8" w:rsidR="002B62FD" w:rsidRDefault="002B62FD" w:rsidP="002B62FD">
      <w:pPr>
        <w:rPr>
          <w:color w:val="000000"/>
          <w:szCs w:val="21"/>
        </w:rPr>
      </w:pPr>
    </w:p>
    <w:p w14:paraId="5226DACE" w14:textId="77777777" w:rsidR="002B62FD" w:rsidRPr="002B62FD" w:rsidRDefault="002B62FD" w:rsidP="002B62FD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293E10B5" w14:textId="1B1206D3" w:rsidR="002A254D" w:rsidRPr="002A254D" w:rsidRDefault="00404FC1" w:rsidP="002A254D">
      <w:pPr>
        <w:ind w:firstLineChars="200" w:firstLine="422"/>
        <w:rPr>
          <w:b/>
          <w:color w:val="000000"/>
          <w:szCs w:val="21"/>
        </w:rPr>
      </w:pPr>
      <w:r w:rsidRPr="00404FC1">
        <w:rPr>
          <w:rFonts w:hint="eastAsia"/>
          <w:b/>
          <w:color w:val="000000"/>
          <w:szCs w:val="21"/>
        </w:rPr>
        <w:t>首次全面介绍了</w:t>
      </w:r>
      <w:r w:rsidRPr="00404FC1">
        <w:rPr>
          <w:rFonts w:hint="eastAsia"/>
          <w:b/>
          <w:color w:val="000000"/>
          <w:szCs w:val="21"/>
        </w:rPr>
        <w:t>19</w:t>
      </w:r>
      <w:r w:rsidRPr="00404FC1">
        <w:rPr>
          <w:rFonts w:hint="eastAsia"/>
          <w:b/>
          <w:color w:val="000000"/>
          <w:szCs w:val="21"/>
        </w:rPr>
        <w:t>世纪英国汉学家关于中国文学知识的话语形成</w:t>
      </w:r>
      <w:r>
        <w:rPr>
          <w:rFonts w:hint="eastAsia"/>
          <w:b/>
          <w:color w:val="000000"/>
          <w:szCs w:val="21"/>
        </w:rPr>
        <w:t>过程</w:t>
      </w:r>
      <w:r w:rsidR="002A254D" w:rsidRPr="002A254D">
        <w:rPr>
          <w:rFonts w:hint="eastAsia"/>
          <w:b/>
          <w:color w:val="000000"/>
          <w:szCs w:val="21"/>
        </w:rPr>
        <w:t>。</w:t>
      </w:r>
    </w:p>
    <w:p w14:paraId="058E767B" w14:textId="77777777" w:rsidR="002A254D" w:rsidRDefault="002A254D" w:rsidP="002A254D">
      <w:pPr>
        <w:ind w:firstLineChars="200" w:firstLine="422"/>
        <w:rPr>
          <w:b/>
          <w:color w:val="000000"/>
          <w:szCs w:val="21"/>
        </w:rPr>
      </w:pPr>
    </w:p>
    <w:p w14:paraId="0540AA06" w14:textId="0F5F268C" w:rsidR="00BC1F4C" w:rsidRDefault="00B43626" w:rsidP="002A254D">
      <w:pPr>
        <w:ind w:firstLineChars="200" w:firstLine="420"/>
        <w:rPr>
          <w:bCs/>
          <w:color w:val="000000"/>
          <w:szCs w:val="21"/>
        </w:rPr>
      </w:pPr>
      <w:r w:rsidRPr="00B43626">
        <w:rPr>
          <w:rFonts w:hint="eastAsia"/>
          <w:bCs/>
          <w:color w:val="000000"/>
          <w:szCs w:val="21"/>
        </w:rPr>
        <w:t>《</w:t>
      </w:r>
      <w:r w:rsidR="00E076A4" w:rsidRPr="00E076A4">
        <w:rPr>
          <w:rFonts w:hint="eastAsia"/>
          <w:bCs/>
          <w:color w:val="000000"/>
          <w:szCs w:val="21"/>
        </w:rPr>
        <w:t>英国汉学里的中国文学</w:t>
      </w:r>
      <w:r w:rsidRPr="00B43626">
        <w:rPr>
          <w:rFonts w:hint="eastAsia"/>
          <w:bCs/>
          <w:color w:val="000000"/>
          <w:szCs w:val="21"/>
        </w:rPr>
        <w:t>》采用了一种</w:t>
      </w:r>
      <w:r>
        <w:rPr>
          <w:rFonts w:hint="eastAsia"/>
          <w:bCs/>
          <w:color w:val="000000"/>
          <w:szCs w:val="21"/>
        </w:rPr>
        <w:t>新颖的</w:t>
      </w:r>
      <w:r w:rsidRPr="00B43626">
        <w:rPr>
          <w:rFonts w:hint="eastAsia"/>
          <w:bCs/>
          <w:color w:val="000000"/>
          <w:szCs w:val="21"/>
        </w:rPr>
        <w:t>方法来研究</w:t>
      </w:r>
      <w:r w:rsidRPr="00B43626">
        <w:rPr>
          <w:rFonts w:hint="eastAsia"/>
          <w:bCs/>
          <w:color w:val="000000"/>
          <w:szCs w:val="21"/>
        </w:rPr>
        <w:t>19</w:t>
      </w:r>
      <w:r w:rsidRPr="00B43626">
        <w:rPr>
          <w:rFonts w:hint="eastAsia"/>
          <w:bCs/>
          <w:color w:val="000000"/>
          <w:szCs w:val="21"/>
        </w:rPr>
        <w:t>世纪</w:t>
      </w:r>
      <w:r>
        <w:rPr>
          <w:rFonts w:hint="eastAsia"/>
          <w:bCs/>
          <w:color w:val="000000"/>
          <w:szCs w:val="21"/>
        </w:rPr>
        <w:t>中，</w:t>
      </w:r>
      <w:r w:rsidRPr="00B43626">
        <w:rPr>
          <w:rFonts w:hint="eastAsia"/>
          <w:bCs/>
          <w:color w:val="000000"/>
          <w:szCs w:val="21"/>
        </w:rPr>
        <w:t>中英</w:t>
      </w:r>
      <w:r>
        <w:rPr>
          <w:rFonts w:hint="eastAsia"/>
          <w:bCs/>
          <w:color w:val="000000"/>
          <w:szCs w:val="21"/>
        </w:rPr>
        <w:t>两国</w:t>
      </w:r>
      <w:r w:rsidRPr="00B43626">
        <w:rPr>
          <w:rFonts w:hint="eastAsia"/>
          <w:bCs/>
          <w:color w:val="000000"/>
          <w:szCs w:val="21"/>
        </w:rPr>
        <w:t>文学和文化</w:t>
      </w:r>
      <w:r>
        <w:rPr>
          <w:rFonts w:hint="eastAsia"/>
          <w:bCs/>
          <w:color w:val="000000"/>
          <w:szCs w:val="21"/>
        </w:rPr>
        <w:t>的</w:t>
      </w:r>
      <w:r w:rsidRPr="00B43626">
        <w:rPr>
          <w:rFonts w:hint="eastAsia"/>
          <w:bCs/>
          <w:color w:val="000000"/>
          <w:szCs w:val="21"/>
        </w:rPr>
        <w:t>相遇，</w:t>
      </w:r>
      <w:r>
        <w:rPr>
          <w:rFonts w:hint="eastAsia"/>
          <w:bCs/>
          <w:color w:val="000000"/>
          <w:szCs w:val="21"/>
        </w:rPr>
        <w:t>尤其</w:t>
      </w:r>
      <w:r w:rsidRPr="00B43626">
        <w:rPr>
          <w:rFonts w:hint="eastAsia"/>
          <w:bCs/>
          <w:color w:val="000000"/>
          <w:szCs w:val="21"/>
        </w:rPr>
        <w:t>关注英国汉学家对</w:t>
      </w:r>
      <w:r>
        <w:rPr>
          <w:rFonts w:hint="eastAsia"/>
          <w:bCs/>
          <w:color w:val="000000"/>
          <w:szCs w:val="21"/>
        </w:rPr>
        <w:t>译成</w:t>
      </w:r>
      <w:r w:rsidRPr="00B43626">
        <w:rPr>
          <w:rFonts w:hint="eastAsia"/>
          <w:bCs/>
          <w:color w:val="000000"/>
          <w:szCs w:val="21"/>
        </w:rPr>
        <w:t>英语</w:t>
      </w:r>
      <w:r>
        <w:rPr>
          <w:rFonts w:hint="eastAsia"/>
          <w:bCs/>
          <w:color w:val="000000"/>
          <w:szCs w:val="21"/>
        </w:rPr>
        <w:t>的</w:t>
      </w:r>
      <w:r w:rsidRPr="00B43626">
        <w:rPr>
          <w:rFonts w:hint="eastAsia"/>
          <w:bCs/>
          <w:color w:val="000000"/>
          <w:szCs w:val="21"/>
        </w:rPr>
        <w:t>中国文学</w:t>
      </w:r>
      <w:r>
        <w:rPr>
          <w:rFonts w:hint="eastAsia"/>
          <w:bCs/>
          <w:color w:val="000000"/>
          <w:szCs w:val="21"/>
        </w:rPr>
        <w:t>作品</w:t>
      </w:r>
      <w:r w:rsidRPr="00B43626">
        <w:rPr>
          <w:rFonts w:hint="eastAsia"/>
          <w:bCs/>
          <w:color w:val="000000"/>
          <w:szCs w:val="21"/>
        </w:rPr>
        <w:t>的研究。</w:t>
      </w:r>
      <w:r w:rsidR="003162A4">
        <w:rPr>
          <w:rFonts w:hint="eastAsia"/>
          <w:bCs/>
          <w:color w:val="000000"/>
          <w:szCs w:val="21"/>
        </w:rPr>
        <w:t>本书</w:t>
      </w:r>
      <w:r w:rsidRPr="00B43626">
        <w:rPr>
          <w:rFonts w:hint="eastAsia"/>
          <w:bCs/>
          <w:color w:val="000000"/>
          <w:szCs w:val="21"/>
        </w:rPr>
        <w:t>首次全面</w:t>
      </w:r>
      <w:r w:rsidR="003162A4">
        <w:rPr>
          <w:rFonts w:hint="eastAsia"/>
          <w:bCs/>
          <w:color w:val="000000"/>
          <w:szCs w:val="21"/>
        </w:rPr>
        <w:t>研究</w:t>
      </w:r>
      <w:r w:rsidRPr="00B43626">
        <w:rPr>
          <w:rFonts w:hint="eastAsia"/>
          <w:bCs/>
          <w:color w:val="000000"/>
          <w:szCs w:val="21"/>
        </w:rPr>
        <w:t>了</w:t>
      </w:r>
      <w:r w:rsidR="003162A4">
        <w:rPr>
          <w:rFonts w:hint="eastAsia"/>
          <w:bCs/>
          <w:color w:val="000000"/>
          <w:szCs w:val="21"/>
        </w:rPr>
        <w:t>英国汉学家</w:t>
      </w:r>
      <w:r w:rsidRPr="00B43626">
        <w:rPr>
          <w:rFonts w:hint="eastAsia"/>
          <w:bCs/>
          <w:color w:val="000000"/>
          <w:szCs w:val="21"/>
        </w:rPr>
        <w:t>关于中国文学的著作，这是一种</w:t>
      </w:r>
      <w:r w:rsidR="003162A4">
        <w:rPr>
          <w:rFonts w:hint="eastAsia"/>
          <w:bCs/>
          <w:color w:val="000000"/>
          <w:szCs w:val="21"/>
        </w:rPr>
        <w:t>利用</w:t>
      </w:r>
      <w:r w:rsidRPr="00B43626">
        <w:rPr>
          <w:rFonts w:hint="eastAsia"/>
          <w:bCs/>
          <w:color w:val="000000"/>
          <w:szCs w:val="21"/>
        </w:rPr>
        <w:t>文化翻译过程构建文学知识</w:t>
      </w:r>
      <w:r w:rsidR="003162A4" w:rsidRPr="00B43626">
        <w:rPr>
          <w:rFonts w:hint="eastAsia"/>
          <w:bCs/>
          <w:color w:val="000000"/>
          <w:szCs w:val="21"/>
        </w:rPr>
        <w:t>的</w:t>
      </w:r>
      <w:r w:rsidR="003162A4">
        <w:rPr>
          <w:rFonts w:hint="eastAsia"/>
          <w:bCs/>
          <w:color w:val="000000"/>
          <w:szCs w:val="21"/>
        </w:rPr>
        <w:t>过程</w:t>
      </w:r>
      <w:r w:rsidRPr="00B43626">
        <w:rPr>
          <w:rFonts w:hint="eastAsia"/>
          <w:bCs/>
          <w:color w:val="000000"/>
          <w:szCs w:val="21"/>
        </w:rPr>
        <w:t>——一种跨语言和跨文化的重写。这一分析揭示了中英文学概念和范式在研究中</w:t>
      </w:r>
      <w:r w:rsidR="003162A4">
        <w:rPr>
          <w:rFonts w:hint="eastAsia"/>
          <w:bCs/>
          <w:color w:val="000000"/>
          <w:szCs w:val="21"/>
        </w:rPr>
        <w:t>发生</w:t>
      </w:r>
      <w:r w:rsidRPr="00B43626">
        <w:rPr>
          <w:rFonts w:hint="eastAsia"/>
          <w:bCs/>
          <w:color w:val="000000"/>
          <w:szCs w:val="21"/>
        </w:rPr>
        <w:t>的相互作用，这些相互作用产生了</w:t>
      </w:r>
      <w:r w:rsidR="003162A4">
        <w:rPr>
          <w:rFonts w:hint="eastAsia"/>
          <w:bCs/>
          <w:color w:val="000000"/>
          <w:szCs w:val="21"/>
        </w:rPr>
        <w:t>对于</w:t>
      </w:r>
      <w:r w:rsidRPr="00B43626">
        <w:rPr>
          <w:rFonts w:hint="eastAsia"/>
          <w:bCs/>
          <w:color w:val="000000"/>
          <w:szCs w:val="21"/>
        </w:rPr>
        <w:t>中国文学</w:t>
      </w:r>
      <w:r w:rsidR="003162A4">
        <w:rPr>
          <w:rFonts w:hint="eastAsia"/>
          <w:bCs/>
          <w:color w:val="000000"/>
          <w:szCs w:val="21"/>
        </w:rPr>
        <w:t>的诸多认知，这样的认知在今天仍然影响深远</w:t>
      </w:r>
      <w:r w:rsidR="00EC35CD" w:rsidRPr="00EC35CD">
        <w:rPr>
          <w:rFonts w:hint="eastAsia"/>
          <w:bCs/>
          <w:color w:val="000000"/>
          <w:szCs w:val="21"/>
        </w:rPr>
        <w:t>。</w:t>
      </w:r>
    </w:p>
    <w:p w14:paraId="722FFE79" w14:textId="77777777" w:rsidR="00EC35CD" w:rsidRPr="002A254D" w:rsidRDefault="00EC35CD" w:rsidP="002A254D">
      <w:pPr>
        <w:ind w:firstLineChars="200" w:firstLine="420"/>
        <w:rPr>
          <w:bCs/>
          <w:color w:val="000000"/>
          <w:szCs w:val="21"/>
        </w:rPr>
      </w:pPr>
    </w:p>
    <w:p w14:paraId="0CA71C19" w14:textId="4886CD81" w:rsidR="0095633F" w:rsidRPr="002A254D" w:rsidRDefault="005A3EF6" w:rsidP="002A254D">
      <w:pPr>
        <w:ind w:firstLineChars="200" w:firstLine="420"/>
        <w:rPr>
          <w:bCs/>
          <w:color w:val="000000"/>
          <w:szCs w:val="21"/>
        </w:rPr>
      </w:pPr>
      <w:r w:rsidRPr="005A3EF6">
        <w:rPr>
          <w:rFonts w:hint="eastAsia"/>
          <w:bCs/>
          <w:color w:val="000000"/>
          <w:szCs w:val="21"/>
        </w:rPr>
        <w:t>这本书</w:t>
      </w:r>
      <w:r>
        <w:rPr>
          <w:rFonts w:hint="eastAsia"/>
          <w:bCs/>
          <w:color w:val="000000"/>
          <w:szCs w:val="21"/>
        </w:rPr>
        <w:t>希望读者关注</w:t>
      </w:r>
      <w:r w:rsidRPr="005A3EF6">
        <w:rPr>
          <w:rFonts w:hint="eastAsia"/>
          <w:bCs/>
          <w:color w:val="000000"/>
          <w:szCs w:val="21"/>
        </w:rPr>
        <w:t>文学知识的政治</w:t>
      </w:r>
      <w:r>
        <w:rPr>
          <w:rFonts w:hint="eastAsia"/>
          <w:bCs/>
          <w:color w:val="000000"/>
          <w:szCs w:val="21"/>
        </w:rPr>
        <w:t>内涵</w:t>
      </w:r>
      <w:r w:rsidRPr="005A3EF6">
        <w:rPr>
          <w:rFonts w:hint="eastAsia"/>
          <w:bCs/>
          <w:color w:val="000000"/>
          <w:szCs w:val="21"/>
        </w:rPr>
        <w:t>，也表明汉学家对中国文学的解读在塑造英国</w:t>
      </w:r>
      <w:r w:rsidRPr="005A3EF6">
        <w:rPr>
          <w:rFonts w:hint="eastAsia"/>
          <w:bCs/>
          <w:color w:val="000000"/>
          <w:szCs w:val="21"/>
        </w:rPr>
        <w:lastRenderedPageBreak/>
        <w:t>对中国的文化想象方面发挥了重要作用。追溯这段</w:t>
      </w:r>
      <w:r>
        <w:rPr>
          <w:rFonts w:hint="eastAsia"/>
          <w:bCs/>
          <w:color w:val="000000"/>
          <w:szCs w:val="21"/>
        </w:rPr>
        <w:t>尚未被探明</w:t>
      </w:r>
      <w:r w:rsidRPr="005A3EF6">
        <w:rPr>
          <w:rFonts w:hint="eastAsia"/>
          <w:bCs/>
          <w:color w:val="000000"/>
          <w:szCs w:val="21"/>
        </w:rPr>
        <w:t>的历史，</w:t>
      </w:r>
      <w:r w:rsidRPr="00B43626">
        <w:rPr>
          <w:rFonts w:hint="eastAsia"/>
          <w:bCs/>
          <w:color w:val="000000"/>
          <w:szCs w:val="21"/>
        </w:rPr>
        <w:t>《</w:t>
      </w:r>
      <w:r w:rsidR="00E076A4" w:rsidRPr="00E076A4">
        <w:rPr>
          <w:rFonts w:hint="eastAsia"/>
          <w:bCs/>
          <w:color w:val="000000"/>
          <w:szCs w:val="21"/>
        </w:rPr>
        <w:t>英国汉学里的中国文学</w:t>
      </w:r>
      <w:r w:rsidRPr="00B43626">
        <w:rPr>
          <w:rFonts w:hint="eastAsia"/>
          <w:bCs/>
          <w:color w:val="000000"/>
          <w:szCs w:val="21"/>
        </w:rPr>
        <w:t>》</w:t>
      </w:r>
      <w:r w:rsidR="004571C1">
        <w:rPr>
          <w:rFonts w:hint="eastAsia"/>
          <w:bCs/>
          <w:color w:val="000000"/>
          <w:szCs w:val="21"/>
        </w:rPr>
        <w:t>构建出</w:t>
      </w:r>
      <w:r w:rsidR="004571C1" w:rsidRPr="005A3EF6">
        <w:rPr>
          <w:rFonts w:hint="eastAsia"/>
          <w:bCs/>
          <w:color w:val="000000"/>
          <w:szCs w:val="21"/>
        </w:rPr>
        <w:t>谱系</w:t>
      </w:r>
      <w:r w:rsidR="004571C1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探讨中国文学研究的</w:t>
      </w:r>
      <w:r w:rsidRPr="005A3EF6">
        <w:rPr>
          <w:rFonts w:hint="eastAsia"/>
          <w:bCs/>
          <w:color w:val="000000"/>
          <w:szCs w:val="21"/>
        </w:rPr>
        <w:t>起源</w:t>
      </w:r>
      <w:r w:rsidR="00875E2D">
        <w:rPr>
          <w:rFonts w:hint="eastAsia"/>
          <w:bCs/>
          <w:color w:val="000000"/>
          <w:szCs w:val="21"/>
        </w:rPr>
        <w:t>与</w:t>
      </w:r>
      <w:r w:rsidRPr="005A3EF6">
        <w:rPr>
          <w:rFonts w:hint="eastAsia"/>
          <w:bCs/>
          <w:color w:val="000000"/>
          <w:szCs w:val="21"/>
        </w:rPr>
        <w:t>影响，为当前和</w:t>
      </w:r>
      <w:r>
        <w:rPr>
          <w:rFonts w:hint="eastAsia"/>
          <w:bCs/>
          <w:color w:val="000000"/>
          <w:szCs w:val="21"/>
        </w:rPr>
        <w:t>今后</w:t>
      </w:r>
      <w:r w:rsidRPr="005A3EF6">
        <w:rPr>
          <w:rFonts w:hint="eastAsia"/>
          <w:bCs/>
          <w:color w:val="000000"/>
          <w:szCs w:val="21"/>
        </w:rPr>
        <w:t>关于中国文学跨文化阅读和研究</w:t>
      </w:r>
      <w:r>
        <w:rPr>
          <w:rFonts w:hint="eastAsia"/>
          <w:bCs/>
          <w:color w:val="000000"/>
          <w:szCs w:val="21"/>
        </w:rPr>
        <w:t>的相关问题</w:t>
      </w:r>
      <w:r w:rsidRPr="005A3EF6">
        <w:rPr>
          <w:rFonts w:hint="eastAsia"/>
          <w:bCs/>
          <w:color w:val="000000"/>
          <w:szCs w:val="21"/>
        </w:rPr>
        <w:t>做出了贡献。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5703C893" w:rsidR="00A63852" w:rsidRDefault="00A63852" w:rsidP="00A63852">
      <w:pPr>
        <w:rPr>
          <w:b/>
          <w:bCs/>
          <w:color w:val="000000"/>
          <w:szCs w:val="21"/>
        </w:rPr>
      </w:pPr>
    </w:p>
    <w:p w14:paraId="126DB76F" w14:textId="4A01EA9F" w:rsidR="003B16CC" w:rsidRDefault="000A49EC" w:rsidP="007B1736">
      <w:pPr>
        <w:ind w:firstLineChars="200" w:firstLine="420"/>
        <w:rPr>
          <w:noProof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0D327376" wp14:editId="57664034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730885" cy="1112520"/>
            <wp:effectExtent l="0" t="0" r="0" b="0"/>
            <wp:wrapSquare wrapText="bothSides"/>
            <wp:docPr id="5" name="图片 5" descr="Lingjie 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ngjie J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015" cy="111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B5C" w:rsidRPr="00EF0B5C">
        <w:rPr>
          <w:rFonts w:hint="eastAsia"/>
          <w:b/>
          <w:bCs/>
          <w:noProof/>
        </w:rPr>
        <w:t>季凌婕</w:t>
      </w:r>
      <w:r w:rsidR="00CD6861">
        <w:rPr>
          <w:rFonts w:hint="eastAsia"/>
          <w:b/>
          <w:bCs/>
          <w:noProof/>
        </w:rPr>
        <w:t>（</w:t>
      </w:r>
      <w:r w:rsidR="00EF0B5C" w:rsidRPr="00EF0B5C">
        <w:rPr>
          <w:b/>
          <w:bCs/>
          <w:noProof/>
        </w:rPr>
        <w:t>Lingjie Ji</w:t>
      </w:r>
      <w:r w:rsidR="00CD6861">
        <w:rPr>
          <w:rFonts w:hint="eastAsia"/>
          <w:b/>
          <w:bCs/>
          <w:noProof/>
        </w:rPr>
        <w:t>）</w:t>
      </w:r>
      <w:r w:rsidR="00EF0B5C" w:rsidRPr="00EF0B5C">
        <w:rPr>
          <w:rFonts w:hint="eastAsia"/>
          <w:noProof/>
        </w:rPr>
        <w:t>，香港中文大学翻译系助理教授</w:t>
      </w:r>
      <w:r w:rsidR="007B1736" w:rsidRPr="007B1736">
        <w:rPr>
          <w:rFonts w:hint="eastAsia"/>
          <w:noProof/>
        </w:rPr>
        <w:t>。</w:t>
      </w:r>
      <w:r w:rsidR="00EF0B5C" w:rsidRPr="00EF0B5C">
        <w:rPr>
          <w:rFonts w:hint="eastAsia"/>
          <w:noProof/>
        </w:rPr>
        <w:t>季教授的研究</w:t>
      </w:r>
      <w:r w:rsidR="00EF0B5C">
        <w:rPr>
          <w:rFonts w:hint="eastAsia"/>
          <w:noProof/>
        </w:rPr>
        <w:t>方向</w:t>
      </w:r>
      <w:r w:rsidR="00EF0B5C" w:rsidRPr="00EF0B5C">
        <w:rPr>
          <w:rFonts w:hint="eastAsia"/>
          <w:noProof/>
        </w:rPr>
        <w:t>包括翻译史、文学翻译，以及</w:t>
      </w:r>
      <w:r w:rsidR="00EF0B5C" w:rsidRPr="00EF0B5C">
        <w:rPr>
          <w:rFonts w:hint="eastAsia"/>
          <w:noProof/>
        </w:rPr>
        <w:t>19</w:t>
      </w:r>
      <w:r w:rsidR="00EF0B5C" w:rsidRPr="00EF0B5C">
        <w:rPr>
          <w:rFonts w:hint="eastAsia"/>
          <w:noProof/>
        </w:rPr>
        <w:t>世纪中国与英语世界之间的文学和知识交流。她目前的研究项目侧重于英国汉学家对中国文学的写作和翻译，研究文学翻译与汉学知识之间的相互作用</w:t>
      </w:r>
      <w:r w:rsidR="00EF0B5C">
        <w:rPr>
          <w:rFonts w:hint="eastAsia"/>
          <w:noProof/>
        </w:rPr>
        <w:t>。</w:t>
      </w:r>
      <w:r w:rsidR="00EF0B5C" w:rsidRPr="00EF0B5C">
        <w:rPr>
          <w:rFonts w:hint="eastAsia"/>
          <w:noProof/>
        </w:rPr>
        <w:t>她</w:t>
      </w:r>
      <w:r w:rsidR="00EF0B5C">
        <w:rPr>
          <w:rFonts w:hint="eastAsia"/>
          <w:noProof/>
        </w:rPr>
        <w:t>的文章发表在</w:t>
      </w:r>
      <w:r w:rsidR="00EF0B5C" w:rsidRPr="00EF0B5C">
        <w:rPr>
          <w:rFonts w:hint="eastAsia"/>
          <w:noProof/>
        </w:rPr>
        <w:t>在</w:t>
      </w:r>
      <w:r w:rsidR="00EF0B5C">
        <w:rPr>
          <w:rFonts w:hint="eastAsia"/>
          <w:noProof/>
        </w:rPr>
        <w:t>《</w:t>
      </w:r>
      <w:r w:rsidR="00EF0B5C" w:rsidRPr="00EF0B5C">
        <w:rPr>
          <w:rFonts w:hint="eastAsia"/>
          <w:noProof/>
        </w:rPr>
        <w:t>东方研究杂志</w:t>
      </w:r>
      <w:r w:rsidR="00EF0B5C">
        <w:rPr>
          <w:rFonts w:hint="eastAsia"/>
          <w:noProof/>
        </w:rPr>
        <w:t>》（</w:t>
      </w:r>
      <w:r w:rsidR="00EF0B5C" w:rsidRPr="00F117DB">
        <w:rPr>
          <w:i/>
          <w:iCs/>
        </w:rPr>
        <w:t>Journal of Oriental Studies</w:t>
      </w:r>
      <w:r w:rsidR="00EF0B5C">
        <w:rPr>
          <w:rFonts w:hint="eastAsia"/>
          <w:noProof/>
        </w:rPr>
        <w:t>）</w:t>
      </w:r>
      <w:r w:rsidR="00EF0B5C" w:rsidRPr="00EF0B5C">
        <w:rPr>
          <w:rFonts w:hint="eastAsia"/>
          <w:noProof/>
        </w:rPr>
        <w:t>、</w:t>
      </w:r>
      <w:r w:rsidR="00EF0B5C">
        <w:rPr>
          <w:rFonts w:hint="eastAsia"/>
          <w:noProof/>
        </w:rPr>
        <w:t>《</w:t>
      </w:r>
      <w:r w:rsidR="00EF0B5C" w:rsidRPr="00EF0B5C">
        <w:rPr>
          <w:rFonts w:hint="eastAsia"/>
          <w:noProof/>
        </w:rPr>
        <w:t>翻译研究杂志</w:t>
      </w:r>
      <w:r w:rsidR="00EF0B5C">
        <w:rPr>
          <w:rFonts w:hint="eastAsia"/>
          <w:noProof/>
        </w:rPr>
        <w:t>》（</w:t>
      </w:r>
      <w:r w:rsidR="00EF0B5C" w:rsidRPr="00F117DB">
        <w:rPr>
          <w:i/>
          <w:iCs/>
        </w:rPr>
        <w:t>Journal of Translation Studies</w:t>
      </w:r>
      <w:r w:rsidR="00EF0B5C">
        <w:rPr>
          <w:rFonts w:hint="eastAsia"/>
        </w:rPr>
        <w:t>）</w:t>
      </w:r>
      <w:r w:rsidR="00EF0B5C" w:rsidRPr="00EF0B5C">
        <w:rPr>
          <w:rFonts w:hint="eastAsia"/>
          <w:noProof/>
        </w:rPr>
        <w:t>、</w:t>
      </w:r>
      <w:r w:rsidR="00F117DB">
        <w:rPr>
          <w:rFonts w:hint="eastAsia"/>
          <w:noProof/>
        </w:rPr>
        <w:t>《</w:t>
      </w:r>
      <w:r w:rsidR="00EF0B5C" w:rsidRPr="00EF0B5C">
        <w:rPr>
          <w:rFonts w:hint="eastAsia"/>
          <w:noProof/>
        </w:rPr>
        <w:t>非洲和亚洲研究杂志</w:t>
      </w:r>
      <w:r w:rsidR="00F117DB">
        <w:rPr>
          <w:rFonts w:hint="eastAsia"/>
          <w:noProof/>
        </w:rPr>
        <w:t>》（</w:t>
      </w:r>
      <w:proofErr w:type="spellStart"/>
      <w:r w:rsidR="00F117DB" w:rsidRPr="00F117DB">
        <w:rPr>
          <w:i/>
          <w:iCs/>
        </w:rPr>
        <w:t>Archiv</w:t>
      </w:r>
      <w:proofErr w:type="spellEnd"/>
      <w:r w:rsidR="00F117DB" w:rsidRPr="00F117DB">
        <w:rPr>
          <w:i/>
          <w:iCs/>
        </w:rPr>
        <w:t xml:space="preserve"> </w:t>
      </w:r>
      <w:proofErr w:type="spellStart"/>
      <w:r w:rsidR="00F117DB" w:rsidRPr="00F117DB">
        <w:rPr>
          <w:i/>
          <w:iCs/>
        </w:rPr>
        <w:t>orientální</w:t>
      </w:r>
      <w:proofErr w:type="spellEnd"/>
      <w:r w:rsidR="00F117DB" w:rsidRPr="00F117DB">
        <w:rPr>
          <w:i/>
          <w:iCs/>
        </w:rPr>
        <w:t>: Journal of African and Asian Studies</w:t>
      </w:r>
      <w:r w:rsidR="00F117DB">
        <w:rPr>
          <w:rFonts w:hint="eastAsia"/>
          <w:noProof/>
        </w:rPr>
        <w:t>）</w:t>
      </w:r>
      <w:r w:rsidR="00EF0B5C" w:rsidRPr="00EF0B5C">
        <w:rPr>
          <w:rFonts w:hint="eastAsia"/>
          <w:noProof/>
        </w:rPr>
        <w:t>以及</w:t>
      </w:r>
      <w:r w:rsidR="00F117DB">
        <w:rPr>
          <w:rFonts w:hint="eastAsia"/>
          <w:noProof/>
        </w:rPr>
        <w:t>《</w:t>
      </w:r>
      <w:r w:rsidR="00EF0B5C" w:rsidRPr="00EF0B5C">
        <w:rPr>
          <w:rFonts w:hint="eastAsia"/>
          <w:noProof/>
        </w:rPr>
        <w:t>比较文学研究杂志</w:t>
      </w:r>
      <w:r w:rsidR="00F117DB">
        <w:rPr>
          <w:rFonts w:hint="eastAsia"/>
          <w:noProof/>
        </w:rPr>
        <w:t>》（</w:t>
      </w:r>
      <w:r w:rsidR="00F117DB" w:rsidRPr="00F117DB">
        <w:rPr>
          <w:i/>
          <w:iCs/>
        </w:rPr>
        <w:t>Comparative Literature Studies</w:t>
      </w:r>
      <w:r w:rsidR="00F117DB" w:rsidRPr="00F117DB">
        <w:rPr>
          <w:rFonts w:hint="eastAsia"/>
          <w:noProof/>
        </w:rPr>
        <w:t>）</w:t>
      </w:r>
      <w:r w:rsidR="00EF0B5C" w:rsidRPr="00EF0B5C">
        <w:rPr>
          <w:rFonts w:hint="eastAsia"/>
          <w:noProof/>
        </w:rPr>
        <w:t>。</w:t>
      </w:r>
    </w:p>
    <w:p w14:paraId="3A1C27C7" w14:textId="77777777" w:rsidR="005B0AE2" w:rsidRDefault="005B0AE2" w:rsidP="007B1736">
      <w:pPr>
        <w:ind w:firstLineChars="200" w:firstLine="420"/>
        <w:rPr>
          <w:color w:val="000000"/>
          <w:szCs w:val="21"/>
        </w:rPr>
      </w:pPr>
    </w:p>
    <w:p w14:paraId="7059DAB4" w14:textId="77777777" w:rsidR="00C231C4" w:rsidRDefault="00C231C4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4F4C32F5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A3587F">
        <w:rPr>
          <w:rFonts w:hint="eastAsia"/>
          <w:color w:val="000000"/>
          <w:szCs w:val="21"/>
        </w:rPr>
        <w:t>本书</w:t>
      </w:r>
      <w:r w:rsidR="00A3587F" w:rsidRPr="00A3587F">
        <w:rPr>
          <w:rFonts w:hint="eastAsia"/>
          <w:color w:val="000000"/>
          <w:szCs w:val="21"/>
        </w:rPr>
        <w:t>是对那些</w:t>
      </w:r>
      <w:r w:rsidR="00A3587F">
        <w:rPr>
          <w:rFonts w:hint="eastAsia"/>
          <w:color w:val="000000"/>
          <w:szCs w:val="21"/>
        </w:rPr>
        <w:t>‘</w:t>
      </w:r>
      <w:r w:rsidR="00A3587F" w:rsidRPr="00A3587F">
        <w:rPr>
          <w:rFonts w:hint="eastAsia"/>
          <w:color w:val="000000"/>
          <w:szCs w:val="21"/>
        </w:rPr>
        <w:t>英国汉学家</w:t>
      </w:r>
      <w:r w:rsidR="00A3587F">
        <w:rPr>
          <w:rFonts w:hint="eastAsia"/>
          <w:color w:val="000000"/>
          <w:szCs w:val="21"/>
        </w:rPr>
        <w:t>’</w:t>
      </w:r>
      <w:r w:rsidR="00A3587F" w:rsidRPr="00A3587F">
        <w:rPr>
          <w:rFonts w:hint="eastAsia"/>
          <w:color w:val="000000"/>
          <w:szCs w:val="21"/>
        </w:rPr>
        <w:t>的著作进行的一次敏锐、研究充分、内容丰富的</w:t>
      </w:r>
      <w:r w:rsidR="00A3587F">
        <w:rPr>
          <w:rFonts w:hint="eastAsia"/>
          <w:color w:val="000000"/>
          <w:szCs w:val="21"/>
        </w:rPr>
        <w:t>研究</w:t>
      </w:r>
      <w:r w:rsidR="00A3587F" w:rsidRPr="00A3587F">
        <w:rPr>
          <w:rFonts w:hint="eastAsia"/>
          <w:color w:val="000000"/>
          <w:szCs w:val="21"/>
        </w:rPr>
        <w:t>，他们在二十世纪</w:t>
      </w:r>
      <w:r w:rsidR="00A3587F">
        <w:rPr>
          <w:rFonts w:hint="eastAsia"/>
          <w:color w:val="000000"/>
          <w:szCs w:val="21"/>
        </w:rPr>
        <w:t>到来</w:t>
      </w:r>
      <w:r w:rsidR="00A3587F" w:rsidRPr="00A3587F">
        <w:rPr>
          <w:rFonts w:hint="eastAsia"/>
          <w:color w:val="000000"/>
          <w:szCs w:val="21"/>
        </w:rPr>
        <w:t>之前</w:t>
      </w:r>
      <w:r w:rsidR="00A3587F">
        <w:rPr>
          <w:rFonts w:hint="eastAsia"/>
          <w:color w:val="000000"/>
          <w:szCs w:val="21"/>
        </w:rPr>
        <w:t>便与中文文本</w:t>
      </w:r>
      <w:r w:rsidR="00A3587F" w:rsidRPr="00A3587F">
        <w:rPr>
          <w:rFonts w:hint="eastAsia"/>
          <w:color w:val="000000"/>
          <w:szCs w:val="21"/>
        </w:rPr>
        <w:t>接触，建立了自己</w:t>
      </w:r>
      <w:r w:rsidR="00A3587F">
        <w:rPr>
          <w:rFonts w:hint="eastAsia"/>
          <w:color w:val="000000"/>
          <w:szCs w:val="21"/>
        </w:rPr>
        <w:t>对于</w:t>
      </w:r>
      <w:r w:rsidR="00A3587F" w:rsidRPr="00A3587F">
        <w:rPr>
          <w:rFonts w:hint="eastAsia"/>
          <w:color w:val="000000"/>
          <w:szCs w:val="21"/>
        </w:rPr>
        <w:t>中国传统文学</w:t>
      </w:r>
      <w:r w:rsidR="00A3587F">
        <w:rPr>
          <w:rFonts w:hint="eastAsia"/>
          <w:color w:val="000000"/>
          <w:szCs w:val="21"/>
        </w:rPr>
        <w:t>的认识</w:t>
      </w:r>
      <w:r w:rsidR="00A3587F" w:rsidRPr="00A3587F">
        <w:rPr>
          <w:rFonts w:hint="eastAsia"/>
          <w:color w:val="000000"/>
          <w:szCs w:val="21"/>
        </w:rPr>
        <w:t>。卓越的学术成就和真正的跨文化盛宴。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33B231E2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A3587F" w:rsidRPr="00A3587F">
        <w:rPr>
          <w:rFonts w:hint="eastAsia"/>
          <w:color w:val="000000"/>
          <w:szCs w:val="21"/>
        </w:rPr>
        <w:t>蒂莫西·巴雷特</w:t>
      </w:r>
      <w:r>
        <w:rPr>
          <w:rFonts w:hint="eastAsia"/>
          <w:color w:val="000000"/>
          <w:szCs w:val="21"/>
        </w:rPr>
        <w:t>（</w:t>
      </w:r>
      <w:r w:rsidR="00A3587F">
        <w:t>Timothy Barret</w:t>
      </w:r>
      <w:r w:rsidR="00A3587F">
        <w:rPr>
          <w:rFonts w:hint="eastAsia"/>
        </w:rPr>
        <w:t>t</w:t>
      </w:r>
      <w:r>
        <w:rPr>
          <w:rFonts w:hint="eastAsia"/>
          <w:color w:val="000000"/>
          <w:szCs w:val="21"/>
        </w:rPr>
        <w:t>）</w:t>
      </w:r>
      <w:r w:rsidR="00610C8C">
        <w:rPr>
          <w:rFonts w:hint="eastAsia"/>
          <w:color w:val="000000"/>
          <w:szCs w:val="21"/>
        </w:rPr>
        <w:t>，</w:t>
      </w:r>
      <w:r w:rsidR="00A3587F">
        <w:rPr>
          <w:rFonts w:hint="eastAsia"/>
          <w:color w:val="000000"/>
          <w:szCs w:val="21"/>
        </w:rPr>
        <w:t>著有《</w:t>
      </w:r>
      <w:r w:rsidR="00A3587F" w:rsidRPr="00A3587F">
        <w:rPr>
          <w:rFonts w:hint="eastAsia"/>
          <w:color w:val="000000"/>
          <w:szCs w:val="21"/>
        </w:rPr>
        <w:t>奇异的无清单：中国书籍与英国学者简史</w:t>
      </w:r>
      <w:r w:rsidR="00A3587F">
        <w:rPr>
          <w:rFonts w:hint="eastAsia"/>
          <w:color w:val="000000"/>
          <w:szCs w:val="21"/>
        </w:rPr>
        <w:t>》（</w:t>
      </w:r>
      <w:r w:rsidR="00A3587F" w:rsidRPr="00A3587F">
        <w:rPr>
          <w:i/>
          <w:iCs/>
        </w:rPr>
        <w:t>Singular Listlessness: A Short History of Chinese Books and British Scholars</w:t>
      </w:r>
      <w:r w:rsidR="00A3587F">
        <w:rPr>
          <w:rFonts w:hint="eastAsia"/>
          <w:color w:val="000000"/>
          <w:szCs w:val="21"/>
        </w:rPr>
        <w:t>）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309C721A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651730" w:rsidRPr="00651730">
        <w:rPr>
          <w:rFonts w:hint="eastAsia"/>
          <w:color w:val="000000"/>
          <w:szCs w:val="21"/>
        </w:rPr>
        <w:t>这本引人入胜的书</w:t>
      </w:r>
      <w:r w:rsidR="00651730">
        <w:rPr>
          <w:rFonts w:hint="eastAsia"/>
          <w:color w:val="000000"/>
          <w:szCs w:val="21"/>
        </w:rPr>
        <w:t>内容广泛，研究细致，关注</w:t>
      </w:r>
      <w:r w:rsidR="00651730" w:rsidRPr="00651730">
        <w:rPr>
          <w:rFonts w:hint="eastAsia"/>
          <w:color w:val="000000"/>
          <w:szCs w:val="21"/>
        </w:rPr>
        <w:t>19</w:t>
      </w:r>
      <w:r w:rsidR="00651730" w:rsidRPr="00651730">
        <w:rPr>
          <w:rFonts w:hint="eastAsia"/>
          <w:color w:val="000000"/>
          <w:szCs w:val="21"/>
        </w:rPr>
        <w:t>世纪关于中国的文学</w:t>
      </w:r>
      <w:r w:rsidR="00651730">
        <w:rPr>
          <w:rFonts w:hint="eastAsia"/>
          <w:color w:val="000000"/>
          <w:szCs w:val="21"/>
        </w:rPr>
        <w:t>作品</w:t>
      </w:r>
      <w:r w:rsidR="00651730" w:rsidRPr="00651730">
        <w:rPr>
          <w:rFonts w:hint="eastAsia"/>
          <w:color w:val="000000"/>
          <w:szCs w:val="21"/>
        </w:rPr>
        <w:t>，</w:t>
      </w:r>
      <w:r w:rsidR="00651730">
        <w:rPr>
          <w:rFonts w:hint="eastAsia"/>
          <w:color w:val="000000"/>
          <w:szCs w:val="21"/>
        </w:rPr>
        <w:t>利用一系列珍贵的文本，</w:t>
      </w:r>
      <w:r w:rsidR="00651730" w:rsidRPr="00651730">
        <w:rPr>
          <w:rFonts w:hint="eastAsia"/>
          <w:color w:val="000000"/>
          <w:szCs w:val="21"/>
        </w:rPr>
        <w:t>讲述了</w:t>
      </w:r>
      <w:r w:rsidR="00651730">
        <w:rPr>
          <w:rFonts w:hint="eastAsia"/>
          <w:color w:val="000000"/>
          <w:szCs w:val="21"/>
        </w:rPr>
        <w:t>西方</w:t>
      </w:r>
      <w:r w:rsidR="00651730" w:rsidRPr="00651730">
        <w:rPr>
          <w:rFonts w:hint="eastAsia"/>
          <w:color w:val="000000"/>
          <w:szCs w:val="21"/>
        </w:rPr>
        <w:t>发现</w:t>
      </w:r>
      <w:r w:rsidR="00651730">
        <w:rPr>
          <w:rFonts w:hint="eastAsia"/>
          <w:color w:val="000000"/>
          <w:szCs w:val="21"/>
        </w:rPr>
        <w:t>并逐步理解</w:t>
      </w:r>
      <w:r w:rsidR="00651730" w:rsidRPr="00651730">
        <w:rPr>
          <w:rFonts w:hint="eastAsia"/>
          <w:color w:val="000000"/>
          <w:szCs w:val="21"/>
        </w:rPr>
        <w:t>这个伟大的</w:t>
      </w:r>
      <w:r w:rsidR="00651730">
        <w:rPr>
          <w:rFonts w:hint="eastAsia"/>
          <w:color w:val="000000"/>
          <w:szCs w:val="21"/>
        </w:rPr>
        <w:t>‘</w:t>
      </w:r>
      <w:r w:rsidR="00651730" w:rsidRPr="00651730">
        <w:rPr>
          <w:rFonts w:hint="eastAsia"/>
          <w:color w:val="000000"/>
          <w:szCs w:val="21"/>
        </w:rPr>
        <w:t>文化他者</w:t>
      </w:r>
      <w:r w:rsidR="00651730">
        <w:rPr>
          <w:rFonts w:hint="eastAsia"/>
          <w:color w:val="000000"/>
          <w:szCs w:val="21"/>
        </w:rPr>
        <w:t>’</w:t>
      </w:r>
      <w:r w:rsidR="00651730" w:rsidRPr="00651730">
        <w:rPr>
          <w:rFonts w:hint="eastAsia"/>
          <w:color w:val="000000"/>
          <w:szCs w:val="21"/>
        </w:rPr>
        <w:t>的非凡故事，纠正了西方直到</w:t>
      </w:r>
      <w:r w:rsidR="00651730" w:rsidRPr="00651730">
        <w:rPr>
          <w:rFonts w:hint="eastAsia"/>
          <w:color w:val="000000"/>
          <w:szCs w:val="21"/>
        </w:rPr>
        <w:t>20</w:t>
      </w:r>
      <w:r w:rsidR="00651730" w:rsidRPr="00651730">
        <w:rPr>
          <w:rFonts w:hint="eastAsia"/>
          <w:color w:val="000000"/>
          <w:szCs w:val="21"/>
        </w:rPr>
        <w:t>世纪才开始了解中国这一普遍但错误的</w:t>
      </w:r>
      <w:r w:rsidR="00651730">
        <w:rPr>
          <w:rFonts w:hint="eastAsia"/>
          <w:color w:val="000000"/>
          <w:szCs w:val="21"/>
        </w:rPr>
        <w:t>认知</w:t>
      </w:r>
      <w:r w:rsidR="00651730" w:rsidRPr="00651730">
        <w:rPr>
          <w:rFonts w:hint="eastAsia"/>
          <w:color w:val="000000"/>
          <w:szCs w:val="21"/>
        </w:rPr>
        <w:t>。季</w:t>
      </w:r>
      <w:r w:rsidR="00651730">
        <w:rPr>
          <w:rFonts w:hint="eastAsia"/>
          <w:color w:val="000000"/>
          <w:szCs w:val="21"/>
        </w:rPr>
        <w:t>教授</w:t>
      </w:r>
      <w:r w:rsidR="00651730" w:rsidRPr="00651730">
        <w:rPr>
          <w:rFonts w:hint="eastAsia"/>
          <w:color w:val="000000"/>
          <w:szCs w:val="21"/>
        </w:rPr>
        <w:t>以精辟的语言记录了这些早期拓荒者</w:t>
      </w:r>
      <w:r w:rsidR="00651730">
        <w:rPr>
          <w:rFonts w:hint="eastAsia"/>
          <w:color w:val="000000"/>
          <w:szCs w:val="21"/>
        </w:rPr>
        <w:t>认识到的诸多</w:t>
      </w:r>
      <w:r w:rsidR="00651730" w:rsidRPr="00651730">
        <w:rPr>
          <w:rFonts w:hint="eastAsia"/>
          <w:color w:val="000000"/>
          <w:szCs w:val="21"/>
        </w:rPr>
        <w:t>人文</w:t>
      </w:r>
      <w:r w:rsidR="00651730">
        <w:rPr>
          <w:rFonts w:hint="eastAsia"/>
          <w:color w:val="000000"/>
          <w:szCs w:val="21"/>
        </w:rPr>
        <w:t>知识</w:t>
      </w:r>
      <w:r w:rsidR="00651730" w:rsidRPr="00651730">
        <w:rPr>
          <w:rFonts w:hint="eastAsia"/>
          <w:color w:val="000000"/>
          <w:szCs w:val="21"/>
        </w:rPr>
        <w:t>重要性。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3E949DBC" w14:textId="6C933938" w:rsidR="003B16CC" w:rsidRDefault="003B16CC" w:rsidP="002A14DF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651730" w:rsidRPr="00651730">
        <w:rPr>
          <w:rFonts w:hint="eastAsia"/>
          <w:color w:val="000000"/>
          <w:szCs w:val="21"/>
        </w:rPr>
        <w:t>约翰·闵福德</w:t>
      </w:r>
      <w:r w:rsidR="00223278">
        <w:rPr>
          <w:rFonts w:hint="eastAsia"/>
          <w:color w:val="000000"/>
          <w:szCs w:val="21"/>
        </w:rPr>
        <w:t>（</w:t>
      </w:r>
      <w:r w:rsidR="00651730">
        <w:t>John Minford</w:t>
      </w:r>
      <w:r w:rsidR="00223278">
        <w:rPr>
          <w:rFonts w:hint="eastAsia"/>
          <w:color w:val="000000"/>
          <w:szCs w:val="21"/>
        </w:rPr>
        <w:t>）</w:t>
      </w:r>
      <w:r w:rsidR="00CA0DE9">
        <w:rPr>
          <w:rFonts w:hint="eastAsia"/>
          <w:color w:val="000000"/>
          <w:szCs w:val="21"/>
        </w:rPr>
        <w:t>，</w:t>
      </w:r>
      <w:r w:rsidR="00CC7A3D" w:rsidRPr="00CC7A3D">
        <w:rPr>
          <w:rFonts w:hint="eastAsia"/>
          <w:color w:val="000000"/>
          <w:szCs w:val="21"/>
        </w:rPr>
        <w:t>澳大利亚国立大学</w:t>
      </w:r>
    </w:p>
    <w:p w14:paraId="3906C754" w14:textId="77777777" w:rsidR="002A14DF" w:rsidRDefault="002A14DF" w:rsidP="002A14DF">
      <w:pPr>
        <w:ind w:firstLineChars="200" w:firstLine="420"/>
        <w:jc w:val="right"/>
        <w:rPr>
          <w:color w:val="000000"/>
          <w:szCs w:val="21"/>
        </w:rPr>
      </w:pP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483C89FA" w14:textId="2B28FA70" w:rsidR="00223278" w:rsidRDefault="00223278" w:rsidP="00CC7A3D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CC7A3D">
        <w:rPr>
          <w:rFonts w:hint="eastAsia"/>
          <w:color w:val="000000"/>
          <w:szCs w:val="21"/>
        </w:rPr>
        <w:t>为</w:t>
      </w:r>
      <w:r w:rsidR="00CC7A3D" w:rsidRPr="00CC7A3D">
        <w:rPr>
          <w:rFonts w:hint="eastAsia"/>
          <w:color w:val="000000"/>
          <w:szCs w:val="21"/>
        </w:rPr>
        <w:t>英语世界</w:t>
      </w:r>
      <w:r w:rsidR="00CC7A3D">
        <w:rPr>
          <w:rFonts w:hint="eastAsia"/>
          <w:color w:val="000000"/>
          <w:szCs w:val="21"/>
        </w:rPr>
        <w:t>对</w:t>
      </w:r>
      <w:r w:rsidR="00CC7A3D" w:rsidRPr="00CC7A3D">
        <w:rPr>
          <w:rFonts w:hint="eastAsia"/>
          <w:color w:val="000000"/>
          <w:szCs w:val="21"/>
        </w:rPr>
        <w:t>中国文学的最初理解和表现提供了重要的历史记录。季</w:t>
      </w:r>
      <w:r w:rsidR="00D60661">
        <w:rPr>
          <w:rFonts w:hint="eastAsia"/>
          <w:color w:val="000000"/>
          <w:szCs w:val="21"/>
        </w:rPr>
        <w:t>教授</w:t>
      </w:r>
      <w:r w:rsidR="00CC7A3D" w:rsidRPr="00CC7A3D">
        <w:rPr>
          <w:rFonts w:hint="eastAsia"/>
          <w:color w:val="000000"/>
          <w:szCs w:val="21"/>
        </w:rPr>
        <w:t>成功地表明，这些早期的</w:t>
      </w:r>
      <w:r w:rsidR="00D60661">
        <w:rPr>
          <w:rFonts w:hint="eastAsia"/>
          <w:color w:val="000000"/>
          <w:szCs w:val="21"/>
        </w:rPr>
        <w:t>研究</w:t>
      </w:r>
      <w:r w:rsidR="00CC7A3D" w:rsidRPr="00CC7A3D">
        <w:rPr>
          <w:rFonts w:hint="eastAsia"/>
          <w:color w:val="000000"/>
          <w:szCs w:val="21"/>
        </w:rPr>
        <w:t>有助于构建关于中国文学的知识体系，这些知识体系至今仍影响着西方对中国文化的看法。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6497F503" w14:textId="3AB9083F" w:rsidR="00223278" w:rsidRDefault="00223278" w:rsidP="007969E3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B43737" w:rsidRPr="00B43737">
        <w:rPr>
          <w:rFonts w:hint="eastAsia"/>
          <w:color w:val="000000"/>
          <w:szCs w:val="21"/>
        </w:rPr>
        <w:t>托马斯·齐默</w:t>
      </w:r>
      <w:r>
        <w:rPr>
          <w:rFonts w:hint="eastAsia"/>
          <w:color w:val="000000"/>
          <w:szCs w:val="21"/>
        </w:rPr>
        <w:t>（</w:t>
      </w:r>
      <w:r w:rsidR="00B43737">
        <w:t>Thomas Zimmer</w:t>
      </w:r>
      <w:r>
        <w:rPr>
          <w:rFonts w:hint="eastAsia"/>
          <w:color w:val="000000"/>
          <w:szCs w:val="21"/>
        </w:rPr>
        <w:t>），</w:t>
      </w:r>
      <w:r w:rsidR="00B43737">
        <w:rPr>
          <w:rFonts w:hint="eastAsia"/>
          <w:noProof/>
        </w:rPr>
        <w:t>《</w:t>
      </w:r>
      <w:r w:rsidR="00B43737" w:rsidRPr="00EF0B5C">
        <w:rPr>
          <w:rFonts w:hint="eastAsia"/>
          <w:noProof/>
        </w:rPr>
        <w:t>东方研究杂志</w:t>
      </w:r>
      <w:r w:rsidR="00B43737">
        <w:rPr>
          <w:rFonts w:hint="eastAsia"/>
          <w:noProof/>
        </w:rPr>
        <w:t>》</w:t>
      </w:r>
    </w:p>
    <w:p w14:paraId="7BAD7CA8" w14:textId="3E5A65E5" w:rsidR="00223278" w:rsidRDefault="00223278" w:rsidP="00223278">
      <w:pPr>
        <w:ind w:firstLineChars="200" w:firstLine="420"/>
        <w:jc w:val="right"/>
        <w:rPr>
          <w:color w:val="000000"/>
          <w:szCs w:val="21"/>
        </w:rPr>
      </w:pPr>
    </w:p>
    <w:p w14:paraId="2D03C973" w14:textId="77777777" w:rsidR="00E47F52" w:rsidRPr="00223278" w:rsidRDefault="00E47F52" w:rsidP="00223278">
      <w:pPr>
        <w:ind w:firstLineChars="200" w:firstLine="420"/>
        <w:jc w:val="right"/>
        <w:rPr>
          <w:color w:val="000000"/>
          <w:szCs w:val="21"/>
        </w:rPr>
      </w:pPr>
    </w:p>
    <w:p w14:paraId="23067D56" w14:textId="1D34D3BB" w:rsidR="00C43C62" w:rsidRDefault="00E076A4" w:rsidP="00C43C62">
      <w:pPr>
        <w:jc w:val="center"/>
        <w:rPr>
          <w:bCs/>
          <w:color w:val="000000"/>
          <w:sz w:val="30"/>
          <w:szCs w:val="30"/>
        </w:rPr>
      </w:pPr>
      <w:r w:rsidRPr="00E076A4">
        <w:rPr>
          <w:rFonts w:hint="eastAsia"/>
          <w:b/>
          <w:bCs/>
          <w:color w:val="000000"/>
          <w:sz w:val="30"/>
          <w:szCs w:val="30"/>
        </w:rPr>
        <w:t>《英国汉学里的中国文学：文学知识的文化译介，</w:t>
      </w:r>
      <w:r w:rsidRPr="00E076A4">
        <w:rPr>
          <w:rFonts w:hint="eastAsia"/>
          <w:b/>
          <w:bCs/>
          <w:color w:val="000000"/>
          <w:sz w:val="30"/>
          <w:szCs w:val="30"/>
        </w:rPr>
        <w:t>1807-1901</w:t>
      </w:r>
      <w:r w:rsidRPr="00E076A4">
        <w:rPr>
          <w:rFonts w:hint="eastAsia"/>
          <w:b/>
          <w:bCs/>
          <w:color w:val="000000"/>
          <w:sz w:val="30"/>
          <w:szCs w:val="30"/>
        </w:rPr>
        <w:t>》</w:t>
      </w:r>
    </w:p>
    <w:p w14:paraId="4B030B1B" w14:textId="77777777" w:rsidR="00C43C62" w:rsidRDefault="00C43C62" w:rsidP="00C43C62">
      <w:pPr>
        <w:jc w:val="center"/>
        <w:rPr>
          <w:bCs/>
          <w:color w:val="000000"/>
          <w:szCs w:val="21"/>
        </w:rPr>
      </w:pPr>
      <w:bookmarkStart w:id="1" w:name="_GoBack"/>
      <w:bookmarkEnd w:id="1"/>
    </w:p>
    <w:p w14:paraId="38967EB1" w14:textId="2A18984A" w:rsidR="001F766E" w:rsidRDefault="008506DD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图片目录</w:t>
      </w:r>
    </w:p>
    <w:p w14:paraId="0C971EAF" w14:textId="755D5C01" w:rsidR="008506DD" w:rsidRDefault="008506DD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致谢</w:t>
      </w:r>
    </w:p>
    <w:p w14:paraId="0375AC62" w14:textId="5462D243" w:rsidR="007A3991" w:rsidRDefault="007A3991" w:rsidP="00C43C62">
      <w:pPr>
        <w:jc w:val="center"/>
        <w:rPr>
          <w:bCs/>
          <w:color w:val="000000"/>
          <w:szCs w:val="21"/>
        </w:rPr>
      </w:pPr>
    </w:p>
    <w:p w14:paraId="18D71061" w14:textId="58B64A2D" w:rsidR="007A3991" w:rsidRDefault="007A3991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第一章：</w:t>
      </w:r>
      <w:r w:rsidR="008506DD" w:rsidRPr="008506DD">
        <w:rPr>
          <w:rFonts w:hint="eastAsia"/>
          <w:bCs/>
          <w:color w:val="000000"/>
          <w:szCs w:val="21"/>
        </w:rPr>
        <w:t>英</w:t>
      </w:r>
      <w:proofErr w:type="gramStart"/>
      <w:r w:rsidR="008506DD">
        <w:rPr>
          <w:rFonts w:hint="eastAsia"/>
          <w:bCs/>
          <w:color w:val="000000"/>
          <w:szCs w:val="21"/>
        </w:rPr>
        <w:t>囯</w:t>
      </w:r>
      <w:proofErr w:type="gramEnd"/>
      <w:r w:rsidR="008506DD" w:rsidRPr="008506DD">
        <w:rPr>
          <w:rFonts w:hint="eastAsia"/>
          <w:bCs/>
          <w:color w:val="000000"/>
          <w:szCs w:val="21"/>
        </w:rPr>
        <w:t>汉学中</w:t>
      </w:r>
      <w:r w:rsidR="008506DD">
        <w:rPr>
          <w:rFonts w:hint="eastAsia"/>
          <w:bCs/>
          <w:color w:val="000000"/>
          <w:szCs w:val="21"/>
        </w:rPr>
        <w:t>对</w:t>
      </w:r>
      <w:r w:rsidR="008506DD" w:rsidRPr="008506DD">
        <w:rPr>
          <w:rFonts w:hint="eastAsia"/>
          <w:bCs/>
          <w:color w:val="000000"/>
          <w:szCs w:val="21"/>
        </w:rPr>
        <w:t>中国文学</w:t>
      </w:r>
      <w:r w:rsidR="008506DD">
        <w:rPr>
          <w:rFonts w:hint="eastAsia"/>
          <w:bCs/>
          <w:color w:val="000000"/>
          <w:szCs w:val="21"/>
        </w:rPr>
        <w:t>的</w:t>
      </w:r>
      <w:r w:rsidR="008506DD" w:rsidRPr="008506DD">
        <w:rPr>
          <w:rFonts w:hint="eastAsia"/>
          <w:bCs/>
          <w:color w:val="000000"/>
          <w:szCs w:val="21"/>
        </w:rPr>
        <w:t>概念化</w:t>
      </w:r>
    </w:p>
    <w:p w14:paraId="7EFB9903" w14:textId="55C77312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二</w:t>
      </w:r>
      <w:r>
        <w:rPr>
          <w:rFonts w:hint="eastAsia"/>
          <w:bCs/>
          <w:color w:val="000000"/>
          <w:szCs w:val="21"/>
        </w:rPr>
        <w:t>章：</w:t>
      </w:r>
      <w:r w:rsidR="008506DD" w:rsidRPr="008506DD">
        <w:rPr>
          <w:rFonts w:hint="eastAsia"/>
          <w:bCs/>
          <w:color w:val="000000"/>
          <w:szCs w:val="21"/>
        </w:rPr>
        <w:t>中国文学的剖析：说明</w:t>
      </w:r>
      <w:r w:rsidR="008506DD">
        <w:rPr>
          <w:rFonts w:hint="eastAsia"/>
          <w:bCs/>
          <w:color w:val="000000"/>
          <w:szCs w:val="21"/>
        </w:rPr>
        <w:t>性</w:t>
      </w:r>
      <w:r w:rsidR="008506DD" w:rsidRPr="008506DD">
        <w:rPr>
          <w:rFonts w:hint="eastAsia"/>
          <w:bCs/>
          <w:color w:val="000000"/>
          <w:szCs w:val="21"/>
        </w:rPr>
        <w:t>研究</w:t>
      </w:r>
    </w:p>
    <w:p w14:paraId="06B58C35" w14:textId="05DA5079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三</w:t>
      </w:r>
      <w:r>
        <w:rPr>
          <w:rFonts w:hint="eastAsia"/>
          <w:bCs/>
          <w:color w:val="000000"/>
          <w:szCs w:val="21"/>
        </w:rPr>
        <w:t>章：</w:t>
      </w:r>
      <w:r w:rsidR="008506DD">
        <w:rPr>
          <w:rFonts w:hint="eastAsia"/>
          <w:bCs/>
          <w:color w:val="000000"/>
          <w:szCs w:val="21"/>
        </w:rPr>
        <w:t>横看成岭侧成峰</w:t>
      </w:r>
      <w:r w:rsidR="008506DD" w:rsidRPr="008506DD">
        <w:rPr>
          <w:rFonts w:hint="eastAsia"/>
          <w:bCs/>
          <w:color w:val="000000"/>
          <w:szCs w:val="21"/>
        </w:rPr>
        <w:t>：比较研究</w:t>
      </w:r>
    </w:p>
    <w:p w14:paraId="41AE05B4" w14:textId="3EE01F78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四</w:t>
      </w:r>
      <w:r>
        <w:rPr>
          <w:rFonts w:hint="eastAsia"/>
          <w:bCs/>
          <w:color w:val="000000"/>
          <w:szCs w:val="21"/>
        </w:rPr>
        <w:t>章：</w:t>
      </w:r>
      <w:r w:rsidR="008506DD" w:rsidRPr="008506DD">
        <w:rPr>
          <w:rFonts w:hint="eastAsia"/>
          <w:bCs/>
          <w:color w:val="000000"/>
          <w:szCs w:val="21"/>
        </w:rPr>
        <w:t>走向中国文学史：历史研究</w:t>
      </w:r>
    </w:p>
    <w:p w14:paraId="13947FCA" w14:textId="1B67D464" w:rsidR="004831C2" w:rsidRDefault="008506DD" w:rsidP="00C43C62">
      <w:pPr>
        <w:jc w:val="center"/>
        <w:rPr>
          <w:bCs/>
          <w:color w:val="000000"/>
          <w:szCs w:val="21"/>
        </w:rPr>
      </w:pPr>
      <w:r w:rsidRPr="008506DD">
        <w:rPr>
          <w:rFonts w:hint="eastAsia"/>
          <w:bCs/>
          <w:color w:val="000000"/>
          <w:szCs w:val="21"/>
        </w:rPr>
        <w:t>结论：文学知识的组织</w:t>
      </w:r>
    </w:p>
    <w:p w14:paraId="794BC3AF" w14:textId="77777777" w:rsidR="008506DD" w:rsidRDefault="008506DD" w:rsidP="00C43C62">
      <w:pPr>
        <w:jc w:val="center"/>
        <w:rPr>
          <w:bCs/>
          <w:color w:val="000000"/>
          <w:szCs w:val="21"/>
        </w:rPr>
      </w:pPr>
    </w:p>
    <w:p w14:paraId="729C2A86" w14:textId="6A9F1C17" w:rsidR="00DE00B4" w:rsidRDefault="008506DD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参考文献</w:t>
      </w:r>
    </w:p>
    <w:p w14:paraId="75058095" w14:textId="193664BD" w:rsidR="008506DD" w:rsidRDefault="008506DD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索引</w:t>
      </w:r>
    </w:p>
    <w:p w14:paraId="098DE13C" w14:textId="24BA7664" w:rsidR="00C43C62" w:rsidRDefault="00C43C62" w:rsidP="00A5385A">
      <w:pPr>
        <w:rPr>
          <w:bCs/>
          <w:color w:val="000000"/>
          <w:szCs w:val="21"/>
        </w:rPr>
      </w:pPr>
    </w:p>
    <w:p w14:paraId="205C9BF8" w14:textId="77777777" w:rsidR="004831C2" w:rsidRDefault="004831C2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194A84" w14:textId="77777777" w:rsidR="00614337" w:rsidRDefault="00614337">
      <w:r>
        <w:separator/>
      </w:r>
    </w:p>
  </w:endnote>
  <w:endnote w:type="continuationSeparator" w:id="0">
    <w:p w14:paraId="7F651B12" w14:textId="77777777" w:rsidR="00614337" w:rsidRDefault="0061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126596" w14:textId="77777777" w:rsidR="00614337" w:rsidRDefault="00614337">
      <w:r>
        <w:separator/>
      </w:r>
    </w:p>
  </w:footnote>
  <w:footnote w:type="continuationSeparator" w:id="0">
    <w:p w14:paraId="178544B6" w14:textId="77777777" w:rsidR="00614337" w:rsidRDefault="00614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7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87C70"/>
    <w:rsid w:val="000915E8"/>
    <w:rsid w:val="00091730"/>
    <w:rsid w:val="00093250"/>
    <w:rsid w:val="00093597"/>
    <w:rsid w:val="000A01BD"/>
    <w:rsid w:val="000A49EC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39B7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2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42B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E6F86"/>
    <w:rsid w:val="001F0F15"/>
    <w:rsid w:val="001F29A7"/>
    <w:rsid w:val="001F5938"/>
    <w:rsid w:val="001F7367"/>
    <w:rsid w:val="001F766E"/>
    <w:rsid w:val="00203F21"/>
    <w:rsid w:val="00206123"/>
    <w:rsid w:val="00206785"/>
    <w:rsid w:val="002068EA"/>
    <w:rsid w:val="0021330A"/>
    <w:rsid w:val="00213744"/>
    <w:rsid w:val="00214D06"/>
    <w:rsid w:val="00215BF8"/>
    <w:rsid w:val="00220E63"/>
    <w:rsid w:val="00222F45"/>
    <w:rsid w:val="00223278"/>
    <w:rsid w:val="002234B7"/>
    <w:rsid w:val="00223533"/>
    <w:rsid w:val="002243E8"/>
    <w:rsid w:val="002272BD"/>
    <w:rsid w:val="00227E6E"/>
    <w:rsid w:val="00231B7F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2BF3"/>
    <w:rsid w:val="002B369F"/>
    <w:rsid w:val="002B5ADD"/>
    <w:rsid w:val="002B62F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0851"/>
    <w:rsid w:val="002E09CC"/>
    <w:rsid w:val="002E0C58"/>
    <w:rsid w:val="002E13E2"/>
    <w:rsid w:val="002E21FA"/>
    <w:rsid w:val="002E25C3"/>
    <w:rsid w:val="002E3BD1"/>
    <w:rsid w:val="002E4527"/>
    <w:rsid w:val="002E592A"/>
    <w:rsid w:val="002F182E"/>
    <w:rsid w:val="002F564D"/>
    <w:rsid w:val="002F59D0"/>
    <w:rsid w:val="002F5DE6"/>
    <w:rsid w:val="002F7A1A"/>
    <w:rsid w:val="002F7D55"/>
    <w:rsid w:val="0030065A"/>
    <w:rsid w:val="00304C83"/>
    <w:rsid w:val="003055AC"/>
    <w:rsid w:val="003056C1"/>
    <w:rsid w:val="00310AD2"/>
    <w:rsid w:val="00312D3B"/>
    <w:rsid w:val="00314314"/>
    <w:rsid w:val="00314D8C"/>
    <w:rsid w:val="00315BCD"/>
    <w:rsid w:val="003162A4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C7A"/>
    <w:rsid w:val="00336416"/>
    <w:rsid w:val="00340311"/>
    <w:rsid w:val="00340C73"/>
    <w:rsid w:val="00341881"/>
    <w:rsid w:val="00343151"/>
    <w:rsid w:val="0034331D"/>
    <w:rsid w:val="00351479"/>
    <w:rsid w:val="003514A6"/>
    <w:rsid w:val="00355E85"/>
    <w:rsid w:val="00357F6D"/>
    <w:rsid w:val="003646A1"/>
    <w:rsid w:val="00365966"/>
    <w:rsid w:val="00365F5D"/>
    <w:rsid w:val="003702ED"/>
    <w:rsid w:val="00374360"/>
    <w:rsid w:val="00376D45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B712C"/>
    <w:rsid w:val="003C524C"/>
    <w:rsid w:val="003C714A"/>
    <w:rsid w:val="003D49B4"/>
    <w:rsid w:val="003E1932"/>
    <w:rsid w:val="003F3A79"/>
    <w:rsid w:val="003F4DC2"/>
    <w:rsid w:val="003F745B"/>
    <w:rsid w:val="004039C9"/>
    <w:rsid w:val="00403BF3"/>
    <w:rsid w:val="00404FC1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571C1"/>
    <w:rsid w:val="00463EB8"/>
    <w:rsid w:val="00464704"/>
    <w:rsid w:val="004655CB"/>
    <w:rsid w:val="004700BD"/>
    <w:rsid w:val="00470F14"/>
    <w:rsid w:val="00476503"/>
    <w:rsid w:val="00477097"/>
    <w:rsid w:val="004831C2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23C2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44F4E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5878"/>
    <w:rsid w:val="00586E1E"/>
    <w:rsid w:val="005878BC"/>
    <w:rsid w:val="00590790"/>
    <w:rsid w:val="005935B8"/>
    <w:rsid w:val="005974BA"/>
    <w:rsid w:val="00597BF3"/>
    <w:rsid w:val="005A3EF6"/>
    <w:rsid w:val="005A5D4B"/>
    <w:rsid w:val="005A778F"/>
    <w:rsid w:val="005B0AE2"/>
    <w:rsid w:val="005B2CF5"/>
    <w:rsid w:val="005B444D"/>
    <w:rsid w:val="005B6F4D"/>
    <w:rsid w:val="005C244E"/>
    <w:rsid w:val="005C27DC"/>
    <w:rsid w:val="005C3F7F"/>
    <w:rsid w:val="005D0111"/>
    <w:rsid w:val="005D167F"/>
    <w:rsid w:val="005D1AE9"/>
    <w:rsid w:val="005D2702"/>
    <w:rsid w:val="005D3FD9"/>
    <w:rsid w:val="005D4F2A"/>
    <w:rsid w:val="005D743E"/>
    <w:rsid w:val="005E316E"/>
    <w:rsid w:val="005E31E5"/>
    <w:rsid w:val="005E479C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6947"/>
    <w:rsid w:val="006073CF"/>
    <w:rsid w:val="00610C8C"/>
    <w:rsid w:val="0061388D"/>
    <w:rsid w:val="00614337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1730"/>
    <w:rsid w:val="00654E17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1916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3990"/>
    <w:rsid w:val="00701297"/>
    <w:rsid w:val="00701B34"/>
    <w:rsid w:val="00704C9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3AD"/>
    <w:rsid w:val="0074640F"/>
    <w:rsid w:val="00747520"/>
    <w:rsid w:val="00747D43"/>
    <w:rsid w:val="0075002B"/>
    <w:rsid w:val="00750FEA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69E3"/>
    <w:rsid w:val="00797092"/>
    <w:rsid w:val="007A1107"/>
    <w:rsid w:val="007A1177"/>
    <w:rsid w:val="007A15FA"/>
    <w:rsid w:val="007A1D52"/>
    <w:rsid w:val="007A3991"/>
    <w:rsid w:val="007A513F"/>
    <w:rsid w:val="007A5AA6"/>
    <w:rsid w:val="007B1736"/>
    <w:rsid w:val="007B19B0"/>
    <w:rsid w:val="007B1AFA"/>
    <w:rsid w:val="007B3A95"/>
    <w:rsid w:val="007B4600"/>
    <w:rsid w:val="007B5222"/>
    <w:rsid w:val="007B6993"/>
    <w:rsid w:val="007B6CD0"/>
    <w:rsid w:val="007C3170"/>
    <w:rsid w:val="007C4BA4"/>
    <w:rsid w:val="007C5D7D"/>
    <w:rsid w:val="007C68DC"/>
    <w:rsid w:val="007D0F1D"/>
    <w:rsid w:val="007D262A"/>
    <w:rsid w:val="007D5288"/>
    <w:rsid w:val="007D54D1"/>
    <w:rsid w:val="007D69A1"/>
    <w:rsid w:val="007D6EEC"/>
    <w:rsid w:val="007E0691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36AC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685D"/>
    <w:rsid w:val="008506DD"/>
    <w:rsid w:val="008520C3"/>
    <w:rsid w:val="00852DF8"/>
    <w:rsid w:val="00865331"/>
    <w:rsid w:val="00867535"/>
    <w:rsid w:val="008706FD"/>
    <w:rsid w:val="00872318"/>
    <w:rsid w:val="00875E2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01F7"/>
    <w:rsid w:val="009021CD"/>
    <w:rsid w:val="00903AB1"/>
    <w:rsid w:val="00906691"/>
    <w:rsid w:val="00907DFE"/>
    <w:rsid w:val="009102D6"/>
    <w:rsid w:val="00910BEB"/>
    <w:rsid w:val="009151A3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37BB5"/>
    <w:rsid w:val="00943659"/>
    <w:rsid w:val="00943C7C"/>
    <w:rsid w:val="00944112"/>
    <w:rsid w:val="0095006E"/>
    <w:rsid w:val="00951728"/>
    <w:rsid w:val="009534B9"/>
    <w:rsid w:val="0095366B"/>
    <w:rsid w:val="00953C63"/>
    <w:rsid w:val="009544B0"/>
    <w:rsid w:val="00955E13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1BB"/>
    <w:rsid w:val="009836C5"/>
    <w:rsid w:val="009843E8"/>
    <w:rsid w:val="00986039"/>
    <w:rsid w:val="009860D5"/>
    <w:rsid w:val="00986EE7"/>
    <w:rsid w:val="00992F91"/>
    <w:rsid w:val="00995581"/>
    <w:rsid w:val="00996023"/>
    <w:rsid w:val="009972EC"/>
    <w:rsid w:val="009A1093"/>
    <w:rsid w:val="009A6F38"/>
    <w:rsid w:val="009A72D5"/>
    <w:rsid w:val="009A74D1"/>
    <w:rsid w:val="009B01A7"/>
    <w:rsid w:val="009B1478"/>
    <w:rsid w:val="009B2801"/>
    <w:rsid w:val="009B3943"/>
    <w:rsid w:val="009B68E4"/>
    <w:rsid w:val="009B6C40"/>
    <w:rsid w:val="009C0F6A"/>
    <w:rsid w:val="009C4C3A"/>
    <w:rsid w:val="009C536D"/>
    <w:rsid w:val="009C66BB"/>
    <w:rsid w:val="009D09AC"/>
    <w:rsid w:val="009D1B71"/>
    <w:rsid w:val="009D3539"/>
    <w:rsid w:val="009D596E"/>
    <w:rsid w:val="009D653F"/>
    <w:rsid w:val="009D7859"/>
    <w:rsid w:val="009D7EA7"/>
    <w:rsid w:val="009E2906"/>
    <w:rsid w:val="009E3884"/>
    <w:rsid w:val="009E5739"/>
    <w:rsid w:val="009F0757"/>
    <w:rsid w:val="009F37C6"/>
    <w:rsid w:val="009F69F8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3587F"/>
    <w:rsid w:val="00A41C41"/>
    <w:rsid w:val="00A45A3D"/>
    <w:rsid w:val="00A502F4"/>
    <w:rsid w:val="00A52D94"/>
    <w:rsid w:val="00A531FB"/>
    <w:rsid w:val="00A5385A"/>
    <w:rsid w:val="00A54A8E"/>
    <w:rsid w:val="00A54B52"/>
    <w:rsid w:val="00A56502"/>
    <w:rsid w:val="00A5727E"/>
    <w:rsid w:val="00A611EB"/>
    <w:rsid w:val="00A61C49"/>
    <w:rsid w:val="00A63852"/>
    <w:rsid w:val="00A647F1"/>
    <w:rsid w:val="00A65869"/>
    <w:rsid w:val="00A67AC4"/>
    <w:rsid w:val="00A71C5F"/>
    <w:rsid w:val="00A71EAE"/>
    <w:rsid w:val="00A7604E"/>
    <w:rsid w:val="00A81CC4"/>
    <w:rsid w:val="00A83229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26C4"/>
    <w:rsid w:val="00AD5C6C"/>
    <w:rsid w:val="00AD60AE"/>
    <w:rsid w:val="00AE265D"/>
    <w:rsid w:val="00AE574A"/>
    <w:rsid w:val="00AE6A63"/>
    <w:rsid w:val="00AE6B96"/>
    <w:rsid w:val="00AF0671"/>
    <w:rsid w:val="00AF6347"/>
    <w:rsid w:val="00B057F1"/>
    <w:rsid w:val="00B0598E"/>
    <w:rsid w:val="00B05A00"/>
    <w:rsid w:val="00B122BA"/>
    <w:rsid w:val="00B1317C"/>
    <w:rsid w:val="00B14E56"/>
    <w:rsid w:val="00B15DB4"/>
    <w:rsid w:val="00B24B34"/>
    <w:rsid w:val="00B254DB"/>
    <w:rsid w:val="00B262C1"/>
    <w:rsid w:val="00B3203A"/>
    <w:rsid w:val="00B34A5C"/>
    <w:rsid w:val="00B35C07"/>
    <w:rsid w:val="00B377FC"/>
    <w:rsid w:val="00B406D3"/>
    <w:rsid w:val="00B42651"/>
    <w:rsid w:val="00B43626"/>
    <w:rsid w:val="00B43737"/>
    <w:rsid w:val="00B46E7C"/>
    <w:rsid w:val="00B47582"/>
    <w:rsid w:val="00B47F18"/>
    <w:rsid w:val="00B514EA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A7702"/>
    <w:rsid w:val="00BB12F9"/>
    <w:rsid w:val="00BB35D9"/>
    <w:rsid w:val="00BB38B3"/>
    <w:rsid w:val="00BB493B"/>
    <w:rsid w:val="00BB6A0E"/>
    <w:rsid w:val="00BB6E9B"/>
    <w:rsid w:val="00BC1F4C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5931"/>
    <w:rsid w:val="00BF7B6E"/>
    <w:rsid w:val="00C01700"/>
    <w:rsid w:val="00C03527"/>
    <w:rsid w:val="00C04DD5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C62"/>
    <w:rsid w:val="00C44066"/>
    <w:rsid w:val="00C5650D"/>
    <w:rsid w:val="00C66F72"/>
    <w:rsid w:val="00C71CE9"/>
    <w:rsid w:val="00C71DBF"/>
    <w:rsid w:val="00C73AFB"/>
    <w:rsid w:val="00C73E8B"/>
    <w:rsid w:val="00C77924"/>
    <w:rsid w:val="00C80BF1"/>
    <w:rsid w:val="00C82D73"/>
    <w:rsid w:val="00C835AD"/>
    <w:rsid w:val="00C9021F"/>
    <w:rsid w:val="00CA00E6"/>
    <w:rsid w:val="00CA032E"/>
    <w:rsid w:val="00CA0DE9"/>
    <w:rsid w:val="00CA1DDF"/>
    <w:rsid w:val="00CA4144"/>
    <w:rsid w:val="00CB0505"/>
    <w:rsid w:val="00CB24C9"/>
    <w:rsid w:val="00CB6027"/>
    <w:rsid w:val="00CB6A3D"/>
    <w:rsid w:val="00CC3237"/>
    <w:rsid w:val="00CC4E78"/>
    <w:rsid w:val="00CC69DA"/>
    <w:rsid w:val="00CC7A3D"/>
    <w:rsid w:val="00CD1080"/>
    <w:rsid w:val="00CD3036"/>
    <w:rsid w:val="00CD409A"/>
    <w:rsid w:val="00CD6861"/>
    <w:rsid w:val="00CE1169"/>
    <w:rsid w:val="00CE14FC"/>
    <w:rsid w:val="00CE4FC2"/>
    <w:rsid w:val="00CE590F"/>
    <w:rsid w:val="00CE5F01"/>
    <w:rsid w:val="00CF2CD3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016B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0661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77BF1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00B4"/>
    <w:rsid w:val="00DE34D0"/>
    <w:rsid w:val="00DE74B1"/>
    <w:rsid w:val="00DF0BB7"/>
    <w:rsid w:val="00E00CC0"/>
    <w:rsid w:val="00E062B7"/>
    <w:rsid w:val="00E076A4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7F52"/>
    <w:rsid w:val="00E509A5"/>
    <w:rsid w:val="00E52729"/>
    <w:rsid w:val="00E54E5E"/>
    <w:rsid w:val="00E557C1"/>
    <w:rsid w:val="00E560BD"/>
    <w:rsid w:val="00E629DA"/>
    <w:rsid w:val="00E65115"/>
    <w:rsid w:val="00E70CA3"/>
    <w:rsid w:val="00E725A1"/>
    <w:rsid w:val="00E73643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C35CD"/>
    <w:rsid w:val="00ED1D72"/>
    <w:rsid w:val="00ED3054"/>
    <w:rsid w:val="00ED600D"/>
    <w:rsid w:val="00ED7F30"/>
    <w:rsid w:val="00EE446C"/>
    <w:rsid w:val="00EE4676"/>
    <w:rsid w:val="00EF0B5C"/>
    <w:rsid w:val="00EF60DB"/>
    <w:rsid w:val="00F033EC"/>
    <w:rsid w:val="00F0464D"/>
    <w:rsid w:val="00F10EBE"/>
    <w:rsid w:val="00F117DB"/>
    <w:rsid w:val="00F16174"/>
    <w:rsid w:val="00F21C86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08DB"/>
    <w:rsid w:val="00F71289"/>
    <w:rsid w:val="00F761B0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0B3A"/>
    <w:rsid w:val="00FF01D6"/>
    <w:rsid w:val="00FF02B0"/>
    <w:rsid w:val="00FF0BC9"/>
    <w:rsid w:val="00FF1DEC"/>
    <w:rsid w:val="00FF3227"/>
    <w:rsid w:val="00FF4FA7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1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1647B-D6A3-4468-8B82-A91721FA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3</Pages>
  <Words>1163</Words>
  <Characters>1630</Characters>
  <Application>Microsoft Office Word</Application>
  <DocSecurity>0</DocSecurity>
  <Lines>81</Lines>
  <Paragraphs>69</Paragraphs>
  <ScaleCrop>false</ScaleCrop>
  <Company>2ndSpAcE</Company>
  <LinksUpToDate>false</LinksUpToDate>
  <CharactersWithSpaces>2724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128</cp:revision>
  <cp:lastPrinted>2005-06-10T06:33:00Z</cp:lastPrinted>
  <dcterms:created xsi:type="dcterms:W3CDTF">2024-11-28T07:09:00Z</dcterms:created>
  <dcterms:modified xsi:type="dcterms:W3CDTF">2026-04-20T07:01:00Z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