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180340</wp:posOffset>
            </wp:positionV>
            <wp:extent cx="1528445" cy="1949450"/>
            <wp:effectExtent l="0" t="0" r="5080" b="317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《动物集结》</w:t>
      </w:r>
    </w:p>
    <w:p w14:paraId="7EEC397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Animals Assemble</w:t>
      </w:r>
    </w:p>
    <w:p w14:paraId="6FBF137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 xml:space="preserve">Fiona Barker </w:t>
      </w:r>
      <w:r>
        <w:rPr>
          <w:rFonts w:hint="eastAsia"/>
          <w:b/>
          <w:color w:val="000000"/>
          <w:szCs w:val="21"/>
          <w:lang w:val="en-US" w:eastAsia="zh-CN"/>
        </w:rPr>
        <w:t>and</w:t>
      </w:r>
      <w:r>
        <w:rPr>
          <w:rFonts w:hint="eastAsia"/>
          <w:b/>
          <w:color w:val="000000"/>
          <w:szCs w:val="21"/>
        </w:rPr>
        <w:t xml:space="preserve"> Lorna Scobie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Bloomsbury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 w:cs="Times New Roman"/>
          <w:b/>
          <w:bCs/>
          <w:kern w:val="0"/>
          <w:szCs w:val="21"/>
          <w:lang w:val="en-US" w:eastAsia="zh-CN"/>
        </w:rPr>
        <w:t>48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bookmarkStart w:id="0" w:name="_GoBack"/>
      <w:bookmarkEnd w:id="0"/>
      <w:r>
        <w:rPr>
          <w:rFonts w:hint="eastAsia"/>
          <w:b/>
          <w:bCs/>
          <w:kern w:val="0"/>
          <w:szCs w:val="21"/>
          <w:lang w:val="en-US" w:eastAsia="zh-CN"/>
        </w:rPr>
        <w:t>知识绘本</w:t>
      </w:r>
    </w:p>
    <w:p w14:paraId="46EE8E64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</w:p>
    <w:p w14:paraId="4D26A0ED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E33839"/>
        </w:rPr>
      </w:pPr>
      <w:r>
        <w:rPr>
          <w:rFonts w:hint="eastAsia"/>
          <w:b/>
          <w:bCs/>
          <w:color w:val="E33839"/>
        </w:rPr>
        <w:t>在这本插图惊艳的书向孩子们介绍全球范围内规模最庞大、最令人叹为观止的动物聚集现象。认识我们星球上那些饥饿的群体、非凡的鸟群、壮观的蜂群以及令人惊叹的动物大集合。</w:t>
      </w:r>
    </w:p>
    <w:p w14:paraId="427418C6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E33839"/>
        </w:rPr>
      </w:pPr>
      <w:r>
        <w:rPr>
          <w:rFonts w:hint="eastAsia"/>
          <w:b/>
          <w:bCs/>
          <w:color w:val="E33839"/>
        </w:rPr>
        <w:t>结识来自七大洲的动物，包括南极洲数量惊人的帽带企鹅巨型群落、非洲角马的大迁徙，以及欧洲地下的蚂蚁大军。</w:t>
      </w:r>
    </w:p>
    <w:p w14:paraId="6F083985">
      <w:pPr>
        <w:numPr>
          <w:ilvl w:val="0"/>
          <w:numId w:val="2"/>
        </w:numPr>
        <w:ind w:left="420" w:leftChars="0" w:hanging="420" w:firstLineChars="0"/>
        <w:rPr>
          <w:rFonts w:hint="eastAsia" w:eastAsia="宋体"/>
          <w:b/>
          <w:bCs/>
          <w:color w:val="4D6485"/>
          <w:lang w:eastAsia="zh-CN"/>
        </w:rPr>
      </w:pPr>
      <w:r>
        <w:rPr>
          <w:rFonts w:hint="eastAsia"/>
          <w:b/>
          <w:bCs/>
          <w:color w:val="4D6485"/>
        </w:rPr>
        <w:t>视觉效果震撼，兼具独特亮点，并结合数学、地理和科学等核心课程主题</w:t>
      </w:r>
      <w:r>
        <w:rPr>
          <w:rFonts w:hint="eastAsia"/>
          <w:b/>
          <w:bCs/>
          <w:color w:val="4D6485"/>
          <w:lang w:eastAsia="zh-CN"/>
        </w:rPr>
        <w:t>。</w:t>
      </w:r>
    </w:p>
    <w:p w14:paraId="7F7AFEE0"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color w:val="4D6485"/>
        </w:rPr>
      </w:pPr>
      <w:r>
        <w:rPr>
          <w:rFonts w:hint="eastAsia"/>
          <w:b/>
          <w:bCs/>
          <w:color w:val="4D6485"/>
        </w:rPr>
        <w:t>具有广泛的国际吸引力</w:t>
      </w:r>
      <w:r>
        <w:rPr>
          <w:rFonts w:hint="eastAsia"/>
          <w:b/>
          <w:bCs/>
          <w:color w:val="4D6485"/>
          <w:lang w:eastAsia="zh-CN"/>
        </w:rPr>
        <w:t>：</w:t>
      </w:r>
      <w:r>
        <w:rPr>
          <w:rFonts w:hint="eastAsia"/>
          <w:b/>
          <w:bCs/>
          <w:color w:val="4D6485"/>
        </w:rPr>
        <w:t>涵盖来自世界各地的鸟类、鱼类、昆虫、爬行动物、两栖动物和哺乳动物</w:t>
      </w:r>
      <w:r>
        <w:rPr>
          <w:rFonts w:hint="eastAsia"/>
          <w:b/>
          <w:bCs/>
          <w:color w:val="4D6485"/>
          <w:lang w:eastAsia="zh-CN"/>
        </w:rPr>
        <w:t>。</w:t>
      </w:r>
      <w:r>
        <w:rPr>
          <w:rFonts w:hint="eastAsia"/>
          <w:b/>
          <w:bCs/>
          <w:color w:val="4D6485"/>
        </w:rPr>
        <w:t>（包括人类！）</w:t>
      </w:r>
    </w:p>
    <w:p w14:paraId="3E4CE589">
      <w:pPr>
        <w:rPr>
          <w:rFonts w:hint="eastAsia"/>
          <w:b/>
          <w:bCs/>
          <w:color w:val="000000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1C53EB9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11A3AA6B">
      <w:pPr>
        <w:ind w:firstLine="420" w:firstLineChars="0"/>
        <w:rPr>
          <w:rFonts w:hint="eastAsia"/>
        </w:rPr>
      </w:pPr>
      <w:r>
        <w:rPr>
          <w:rFonts w:hint="eastAsia"/>
        </w:rPr>
        <w:t>Meet our planet's hungry hordes, phenomenal flocks, sensational swarmsand astounding animal assemblies in this breathtakingly illustrated book.</w:t>
      </w:r>
    </w:p>
    <w:p w14:paraId="7C708727">
      <w:pPr>
        <w:ind w:firstLine="420" w:firstLineChars="0"/>
        <w:rPr>
          <w:rFonts w:hint="eastAsia"/>
        </w:rPr>
      </w:pPr>
    </w:p>
    <w:p w14:paraId="580F14A9">
      <w:pPr>
        <w:ind w:firstLine="420" w:firstLineChars="0"/>
        <w:rPr>
          <w:rFonts w:hint="eastAsia"/>
        </w:rPr>
      </w:pPr>
      <w:r>
        <w:rPr>
          <w:rFonts w:hint="eastAsia"/>
        </w:rPr>
        <w:t>Animals Assemble introduces children to the most immense and awe-inspiring animalgatherings across the globe.</w:t>
      </w:r>
    </w:p>
    <w:p w14:paraId="64587E88">
      <w:pPr>
        <w:ind w:firstLine="420" w:firstLineChars="0"/>
        <w:rPr>
          <w:rFonts w:hint="eastAsia"/>
        </w:rPr>
      </w:pPr>
    </w:p>
    <w:p w14:paraId="769364F5">
      <w:pPr>
        <w:ind w:firstLine="420" w:firstLineChars="0"/>
        <w:rPr>
          <w:rFonts w:hint="eastAsia"/>
        </w:rPr>
      </w:pPr>
      <w:r>
        <w:rPr>
          <w:rFonts w:hint="eastAsia"/>
        </w:rPr>
        <w:t>Meet animals from all seven continents, including the Antartica's colossal colonies ofchinstrap penguins, the massive migrations of wildebeest in Africa and the armiesof ants under Europe.</w:t>
      </w:r>
    </w:p>
    <w:p w14:paraId="74CE0F8C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0B57DAA1">
      <w:pPr>
        <w:ind w:right="420"/>
        <w:jc w:val="left"/>
        <w:rPr>
          <w:rFonts w:hint="eastAsia"/>
          <w:color w:val="000000"/>
        </w:rPr>
      </w:pPr>
      <w:r>
        <w:rPr>
          <w:b/>
          <w:color w:val="000000"/>
          <w:szCs w:val="21"/>
        </w:rPr>
        <w:t>作者简介：</w:t>
      </w:r>
    </w:p>
    <w:p w14:paraId="025D579E"/>
    <w:p w14:paraId="6CA2B9A7">
      <w:pPr>
        <w:ind w:firstLine="420" w:firstLineChars="0"/>
        <w:rPr>
          <w:rFonts w:hint="default" w:ascii="Times New Roman" w:hAnsi="Times New Roman" w:cs="Times New Roman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3175</wp:posOffset>
            </wp:positionV>
            <wp:extent cx="485775" cy="48577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lang w:eastAsia="zh-CN"/>
        </w:rPr>
        <w:t xml:space="preserve">Fiona Barker </w:t>
      </w:r>
      <w:r>
        <w:rPr>
          <w:rFonts w:hint="default" w:ascii="Times New Roman" w:hAnsi="Times New Roman" w:cs="Times New Roman"/>
          <w:lang w:eastAsia="zh-CN"/>
        </w:rPr>
        <w:t>writes children’s non-fiction and picture books. A scientist with a passion for the natural world, she lives in Berkshire, UK with her husband, daughter and pet rats.</w:t>
      </w:r>
    </w:p>
    <w:p w14:paraId="07F874F0">
      <w:pPr>
        <w:rPr>
          <w:rFonts w:hint="default" w:ascii="Times New Roman" w:hAnsi="Times New Roman" w:cs="Times New Roman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130175</wp:posOffset>
            </wp:positionV>
            <wp:extent cx="485775" cy="48577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9B66A">
      <w:pPr>
        <w:ind w:firstLine="420" w:firstLineChars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 xml:space="preserve">Lorna Scobie </w:t>
      </w:r>
      <w:r>
        <w:rPr>
          <w:rFonts w:hint="default" w:ascii="Times New Roman" w:hAnsi="Times New Roman" w:cs="Times New Roman"/>
          <w:lang w:eastAsia="zh-CN"/>
        </w:rPr>
        <w:t>is an award-winning children’s illustrator and the creator of the bestselling 365 Days of Art series.</w:t>
      </w:r>
    </w:p>
    <w:p w14:paraId="3E64D4BA">
      <w:pPr>
        <w:ind w:firstLine="420" w:firstLineChars="0"/>
        <w:rPr>
          <w:rFonts w:hint="default" w:ascii="Times New Roman" w:hAnsi="Times New Roman" w:cs="Times New Roman"/>
          <w:lang w:eastAsia="zh-CN"/>
        </w:rPr>
      </w:pPr>
    </w:p>
    <w:p w14:paraId="6B407A5B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6FA85958">
      <w:pPr>
        <w:rPr>
          <w:rFonts w:hint="eastAsia"/>
          <w:b/>
          <w:color w:val="000000"/>
          <w:szCs w:val="21"/>
          <w:lang w:val="en-US" w:eastAsia="zh-CN"/>
        </w:rPr>
      </w:pPr>
    </w:p>
    <w:p w14:paraId="7FBBF967">
      <w:r>
        <w:drawing>
          <wp:inline distT="0" distB="0" distL="114300" distR="114300">
            <wp:extent cx="3299460" cy="2217420"/>
            <wp:effectExtent l="0" t="0" r="5715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0309">
      <w:pPr>
        <w:rPr>
          <w:rFonts w:hint="default"/>
          <w:lang w:val="en-US" w:eastAsia="zh-CN"/>
        </w:rPr>
      </w:pPr>
    </w:p>
    <w:p w14:paraId="0D96D81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323333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7BC23C2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skervill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boroSoft-NorBo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0C872"/>
    <w:multiLevelType w:val="singleLevel"/>
    <w:tmpl w:val="8AD0C8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258F594"/>
    <w:multiLevelType w:val="singleLevel"/>
    <w:tmpl w:val="2258F5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8C711B3"/>
    <w:rsid w:val="09273A00"/>
    <w:rsid w:val="0C7B6218"/>
    <w:rsid w:val="0F046FDD"/>
    <w:rsid w:val="130F19B8"/>
    <w:rsid w:val="1740460A"/>
    <w:rsid w:val="19FE2CE3"/>
    <w:rsid w:val="1BF41E67"/>
    <w:rsid w:val="1C026669"/>
    <w:rsid w:val="1C865CAA"/>
    <w:rsid w:val="1D2829D3"/>
    <w:rsid w:val="1E19683F"/>
    <w:rsid w:val="20CE082F"/>
    <w:rsid w:val="22261051"/>
    <w:rsid w:val="23B03E82"/>
    <w:rsid w:val="260B3AF2"/>
    <w:rsid w:val="27815061"/>
    <w:rsid w:val="2A2A027E"/>
    <w:rsid w:val="2A4E308A"/>
    <w:rsid w:val="2B0B4BE7"/>
    <w:rsid w:val="2BF51321"/>
    <w:rsid w:val="2D843C01"/>
    <w:rsid w:val="33335D21"/>
    <w:rsid w:val="35CA606C"/>
    <w:rsid w:val="39E83BFA"/>
    <w:rsid w:val="3EBB73F6"/>
    <w:rsid w:val="434C4C8A"/>
    <w:rsid w:val="46B63258"/>
    <w:rsid w:val="4B397000"/>
    <w:rsid w:val="4C4A2D7F"/>
    <w:rsid w:val="4D2F36BA"/>
    <w:rsid w:val="4F0E67C1"/>
    <w:rsid w:val="5019541D"/>
    <w:rsid w:val="53143CD7"/>
    <w:rsid w:val="53314EF7"/>
    <w:rsid w:val="5520724E"/>
    <w:rsid w:val="57495D7E"/>
    <w:rsid w:val="59401047"/>
    <w:rsid w:val="595561A0"/>
    <w:rsid w:val="5C8D393F"/>
    <w:rsid w:val="5E643E74"/>
    <w:rsid w:val="616E7593"/>
    <w:rsid w:val="636507B4"/>
    <w:rsid w:val="63CD67F3"/>
    <w:rsid w:val="65075D34"/>
    <w:rsid w:val="65CC501A"/>
    <w:rsid w:val="6723497B"/>
    <w:rsid w:val="698C2CAC"/>
    <w:rsid w:val="6CF3059A"/>
    <w:rsid w:val="6F6032F2"/>
    <w:rsid w:val="70640EC8"/>
    <w:rsid w:val="71163C8B"/>
    <w:rsid w:val="73336D95"/>
    <w:rsid w:val="74B83F65"/>
    <w:rsid w:val="78EB5E76"/>
    <w:rsid w:val="79534C4C"/>
    <w:rsid w:val="79F37769"/>
    <w:rsid w:val="7C53102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1386</Characters>
  <Lines>1</Lines>
  <Paragraphs>1</Paragraphs>
  <TotalTime>4</TotalTime>
  <ScaleCrop>false</ScaleCrop>
  <LinksUpToDate>false</LinksUpToDate>
  <CharactersWithSpaces>1512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2026-04-22T11:48:36Z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