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FCBFF" w14:textId="77777777" w:rsidR="00A9220B" w:rsidRDefault="00000000">
      <w:pPr>
        <w:jc w:val="center"/>
        <w:rPr>
          <w:b/>
          <w:bCs/>
          <w:sz w:val="36"/>
          <w:shd w:val="pct10" w:color="auto" w:fill="FFFFFF"/>
        </w:rPr>
      </w:pPr>
      <w:r>
        <w:rPr>
          <w:rFonts w:hint="eastAsia"/>
          <w:b/>
          <w:bCs/>
          <w:sz w:val="36"/>
          <w:shd w:val="pct10" w:color="auto" w:fill="FFFFFF"/>
        </w:rPr>
        <w:t>新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书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推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荐</w:t>
      </w:r>
    </w:p>
    <w:p w14:paraId="60A1E44E" w14:textId="77777777" w:rsidR="00A9220B" w:rsidRDefault="00A9220B">
      <w:pPr>
        <w:ind w:firstLineChars="1004" w:firstLine="3629"/>
        <w:rPr>
          <w:b/>
          <w:bCs/>
          <w:sz w:val="36"/>
        </w:rPr>
      </w:pPr>
    </w:p>
    <w:p w14:paraId="3DC0691D" w14:textId="77777777" w:rsidR="00A9220B" w:rsidRDefault="00000000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noProof/>
          <w:szCs w:val="21"/>
        </w:rPr>
        <w:drawing>
          <wp:anchor distT="0" distB="0" distL="114300" distR="114300" simplePos="0" relativeHeight="251659264" behindDoc="0" locked="0" layoutInCell="1" allowOverlap="1" wp14:anchorId="087BD5BD" wp14:editId="11C36C16">
            <wp:simplePos x="0" y="0"/>
            <wp:positionH relativeFrom="column">
              <wp:posOffset>3872230</wp:posOffset>
            </wp:positionH>
            <wp:positionV relativeFrom="paragraph">
              <wp:posOffset>62865</wp:posOffset>
            </wp:positionV>
            <wp:extent cx="1369060" cy="2059305"/>
            <wp:effectExtent l="0" t="0" r="2540" b="13335"/>
            <wp:wrapSquare wrapText="bothSides"/>
            <wp:docPr id="1" name="图片 39" descr="C:/Users/lenovo/Desktop/屏幕截图 2026-05-20 102842.png屏幕截图 2026-05-20 1028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9" descr="C:/Users/lenovo/Desktop/屏幕截图 2026-05-20 102842.png屏幕截图 2026-05-20 102842"/>
                    <pic:cNvPicPr>
                      <a:picLocks noChangeAspect="1"/>
                    </pic:cNvPicPr>
                  </pic:nvPicPr>
                  <pic:blipFill>
                    <a:blip r:embed="rId7"/>
                    <a:srcRect t="74" b="74"/>
                    <a:stretch>
                      <a:fillRect/>
                    </a:stretch>
                  </pic:blipFill>
                  <pic:spPr>
                    <a:xfrm>
                      <a:off x="0" y="0"/>
                      <a:ext cx="1369060" cy="2059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szCs w:val="21"/>
        </w:rPr>
        <w:t>中文书名：</w:t>
      </w:r>
      <w:bookmarkStart w:id="0" w:name="_Hlt89834866"/>
      <w:bookmarkEnd w:id="0"/>
      <w:r>
        <w:rPr>
          <w:rFonts w:hint="eastAsia"/>
          <w:b/>
          <w:bCs/>
          <w:szCs w:val="21"/>
        </w:rPr>
        <w:t>《长效幸福：基于科学的身心修习指南》</w:t>
      </w:r>
    </w:p>
    <w:p w14:paraId="198D6324" w14:textId="77777777" w:rsidR="00A9220B" w:rsidRDefault="00000000">
      <w:pPr>
        <w:tabs>
          <w:tab w:val="left" w:pos="341"/>
          <w:tab w:val="left" w:pos="5235"/>
        </w:tabs>
        <w:jc w:val="left"/>
        <w:rPr>
          <w:b/>
          <w:bCs/>
          <w:iCs/>
          <w:color w:val="000000"/>
          <w:szCs w:val="21"/>
        </w:rPr>
      </w:pPr>
      <w:r>
        <w:rPr>
          <w:b/>
          <w:bCs/>
          <w:color w:val="000000"/>
          <w:szCs w:val="21"/>
        </w:rPr>
        <w:t>英文书名</w:t>
      </w:r>
      <w:r>
        <w:rPr>
          <w:rFonts w:hint="eastAsia"/>
          <w:b/>
          <w:bCs/>
          <w:color w:val="000000"/>
          <w:szCs w:val="21"/>
        </w:rPr>
        <w:t>：</w:t>
      </w:r>
      <w:r>
        <w:rPr>
          <w:rFonts w:hint="eastAsia"/>
          <w:b/>
          <w:bCs/>
          <w:i/>
          <w:color w:val="000000"/>
          <w:szCs w:val="21"/>
        </w:rPr>
        <w:t>Lasting Wellbeing: Science-Based Practices for Tranquility, Authenticity, Meaning, and Joy</w:t>
      </w:r>
    </w:p>
    <w:p w14:paraId="60211B3E" w14:textId="77777777" w:rsidR="00A9220B" w:rsidRDefault="00000000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</w:t>
      </w:r>
      <w:r>
        <w:rPr>
          <w:b/>
          <w:bCs/>
          <w:color w:val="000000"/>
          <w:szCs w:val="21"/>
        </w:rPr>
        <w:t xml:space="preserve">    </w:t>
      </w:r>
      <w:r>
        <w:rPr>
          <w:b/>
          <w:bCs/>
          <w:color w:val="000000"/>
          <w:szCs w:val="21"/>
        </w:rPr>
        <w:t>者：</w:t>
      </w:r>
      <w:r>
        <w:rPr>
          <w:rFonts w:hint="eastAsia"/>
          <w:b/>
          <w:bCs/>
          <w:color w:val="000000"/>
          <w:szCs w:val="21"/>
        </w:rPr>
        <w:t xml:space="preserve">Matt Bloom PhD     </w:t>
      </w:r>
      <w:hyperlink r:id="rId8" w:history="1"/>
    </w:p>
    <w:p w14:paraId="711EF815" w14:textId="77777777" w:rsidR="00A9220B" w:rsidRDefault="00000000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出</w:t>
      </w:r>
      <w:r>
        <w:rPr>
          <w:b/>
          <w:bCs/>
          <w:color w:val="000000"/>
          <w:szCs w:val="21"/>
        </w:rPr>
        <w:t xml:space="preserve"> </w:t>
      </w:r>
      <w:r>
        <w:rPr>
          <w:b/>
          <w:bCs/>
          <w:color w:val="000000"/>
          <w:szCs w:val="21"/>
        </w:rPr>
        <w:t>版</w:t>
      </w:r>
      <w:r>
        <w:rPr>
          <w:b/>
          <w:bCs/>
          <w:color w:val="000000"/>
          <w:szCs w:val="21"/>
        </w:rPr>
        <w:t xml:space="preserve"> </w:t>
      </w:r>
      <w:r>
        <w:rPr>
          <w:b/>
          <w:bCs/>
          <w:color w:val="000000"/>
          <w:szCs w:val="21"/>
        </w:rPr>
        <w:t>社：</w:t>
      </w:r>
      <w:r>
        <w:rPr>
          <w:rFonts w:hint="eastAsia"/>
          <w:b/>
          <w:bCs/>
          <w:color w:val="000000"/>
          <w:szCs w:val="21"/>
        </w:rPr>
        <w:t>BenBella Books</w:t>
      </w:r>
    </w:p>
    <w:p w14:paraId="4C20204F" w14:textId="77777777" w:rsidR="00A9220B" w:rsidRDefault="00000000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代理公司：</w:t>
      </w:r>
      <w:r>
        <w:rPr>
          <w:rFonts w:hint="eastAsia"/>
          <w:b/>
          <w:bCs/>
          <w:color w:val="000000"/>
          <w:szCs w:val="21"/>
        </w:rPr>
        <w:t>Kaplan/DeFiore/ANA/Jessica</w:t>
      </w:r>
    </w:p>
    <w:p w14:paraId="07845915" w14:textId="77777777" w:rsidR="00A9220B" w:rsidRDefault="00000000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页</w:t>
      </w:r>
      <w:r>
        <w:rPr>
          <w:b/>
          <w:bCs/>
          <w:color w:val="000000"/>
          <w:szCs w:val="21"/>
        </w:rPr>
        <w:t xml:space="preserve">    </w:t>
      </w:r>
      <w:r>
        <w:rPr>
          <w:b/>
          <w:bCs/>
          <w:color w:val="000000"/>
          <w:szCs w:val="21"/>
        </w:rPr>
        <w:t>数：</w:t>
      </w:r>
      <w:r>
        <w:rPr>
          <w:rFonts w:hint="eastAsia"/>
          <w:b/>
          <w:bCs/>
          <w:color w:val="000000"/>
          <w:szCs w:val="21"/>
        </w:rPr>
        <w:t>304</w:t>
      </w:r>
      <w:r>
        <w:rPr>
          <w:rFonts w:hint="eastAsia"/>
          <w:b/>
          <w:bCs/>
          <w:color w:val="000000"/>
          <w:szCs w:val="21"/>
        </w:rPr>
        <w:t>页</w:t>
      </w:r>
    </w:p>
    <w:p w14:paraId="7B5A410F" w14:textId="77777777" w:rsidR="00A9220B" w:rsidRDefault="00000000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出版时间：</w:t>
      </w:r>
      <w:r>
        <w:rPr>
          <w:b/>
          <w:bCs/>
          <w:color w:val="000000"/>
          <w:szCs w:val="21"/>
        </w:rPr>
        <w:t>20</w:t>
      </w:r>
      <w:r>
        <w:rPr>
          <w:rFonts w:hint="eastAsia"/>
          <w:b/>
          <w:bCs/>
          <w:color w:val="000000"/>
          <w:szCs w:val="21"/>
        </w:rPr>
        <w:t>26</w:t>
      </w:r>
      <w:r>
        <w:rPr>
          <w:b/>
          <w:bCs/>
          <w:color w:val="000000"/>
          <w:szCs w:val="21"/>
        </w:rPr>
        <w:t>年</w:t>
      </w:r>
      <w:r>
        <w:rPr>
          <w:rFonts w:hint="eastAsia"/>
          <w:b/>
          <w:bCs/>
          <w:color w:val="000000"/>
          <w:szCs w:val="21"/>
        </w:rPr>
        <w:t>8</w:t>
      </w:r>
      <w:r>
        <w:rPr>
          <w:rFonts w:hint="eastAsia"/>
          <w:b/>
          <w:bCs/>
          <w:color w:val="000000"/>
          <w:szCs w:val="21"/>
        </w:rPr>
        <w:t>月</w:t>
      </w:r>
    </w:p>
    <w:p w14:paraId="507ED2C3" w14:textId="77777777" w:rsidR="00A9220B" w:rsidRDefault="00000000">
      <w:pPr>
        <w:rPr>
          <w:b/>
          <w:bCs/>
          <w:color w:val="000000"/>
        </w:rPr>
      </w:pPr>
      <w:r>
        <w:rPr>
          <w:b/>
          <w:bCs/>
          <w:color w:val="000000"/>
        </w:rPr>
        <w:t>代理地区：中国大陆、台湾</w:t>
      </w:r>
    </w:p>
    <w:p w14:paraId="2C68557D" w14:textId="77777777" w:rsidR="00A9220B" w:rsidRDefault="00000000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审读资料：</w:t>
      </w:r>
      <w:r>
        <w:rPr>
          <w:rFonts w:hint="eastAsia"/>
          <w:b/>
          <w:bCs/>
          <w:szCs w:val="21"/>
        </w:rPr>
        <w:t>电子稿</w:t>
      </w:r>
    </w:p>
    <w:p w14:paraId="39A45D4C" w14:textId="77777777" w:rsidR="00A9220B" w:rsidRDefault="00000000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类</w:t>
      </w:r>
      <w:r>
        <w:rPr>
          <w:b/>
          <w:bCs/>
          <w:szCs w:val="21"/>
        </w:rPr>
        <w:t xml:space="preserve">    </w:t>
      </w:r>
      <w:r>
        <w:rPr>
          <w:b/>
          <w:bCs/>
          <w:szCs w:val="21"/>
        </w:rPr>
        <w:t>型：</w:t>
      </w:r>
      <w:r>
        <w:rPr>
          <w:rFonts w:hint="eastAsia"/>
          <w:b/>
          <w:bCs/>
          <w:szCs w:val="21"/>
        </w:rPr>
        <w:t>心灵励志</w:t>
      </w:r>
    </w:p>
    <w:p w14:paraId="719C11FC" w14:textId="77777777" w:rsidR="00A9220B" w:rsidRDefault="00A9220B">
      <w:pPr>
        <w:rPr>
          <w:rFonts w:ascii="Arial" w:hAnsi="Arial" w:cs="Arial"/>
          <w:b/>
          <w:bCs/>
          <w:color w:val="000000"/>
          <w:spacing w:val="-3"/>
          <w:sz w:val="11"/>
          <w:szCs w:val="11"/>
          <w:shd w:val="clear" w:color="auto" w:fill="FFFFFF"/>
        </w:rPr>
      </w:pPr>
    </w:p>
    <w:p w14:paraId="0B6AE789" w14:textId="77777777" w:rsidR="00A9220B" w:rsidRDefault="00000000">
      <w:pPr>
        <w:rPr>
          <w:b/>
          <w:bCs/>
          <w:color w:val="000000"/>
        </w:rPr>
      </w:pPr>
      <w:r>
        <w:rPr>
          <w:b/>
          <w:bCs/>
          <w:color w:val="000000"/>
        </w:rPr>
        <w:t>内容简介：</w:t>
      </w:r>
    </w:p>
    <w:p w14:paraId="1F413755" w14:textId="77777777" w:rsidR="00A9220B" w:rsidRDefault="00A9220B">
      <w:pPr>
        <w:autoSpaceDE w:val="0"/>
        <w:autoSpaceDN w:val="0"/>
        <w:adjustRightInd w:val="0"/>
        <w:rPr>
          <w:bCs/>
          <w:kern w:val="0"/>
          <w:szCs w:val="21"/>
        </w:rPr>
      </w:pPr>
    </w:p>
    <w:p w14:paraId="23F47313" w14:textId="77777777" w:rsidR="00A9220B" w:rsidRDefault="00000000">
      <w:pPr>
        <w:ind w:firstLineChars="200" w:firstLine="420"/>
        <w:rPr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面对众声喧哗，你如何辨别哪些是真实的，哪些只是潮流，哪些才能真正对你有益？</w:t>
      </w:r>
    </w:p>
    <w:p w14:paraId="73EF6668" w14:textId="77777777" w:rsidR="00A9220B" w:rsidRDefault="00A9220B">
      <w:pPr>
        <w:ind w:firstLineChars="200" w:firstLine="420"/>
        <w:rPr>
          <w:bCs/>
          <w:kern w:val="0"/>
          <w:szCs w:val="21"/>
        </w:rPr>
      </w:pPr>
    </w:p>
    <w:p w14:paraId="4238A110" w14:textId="77777777" w:rsidR="00A9220B" w:rsidRDefault="00000000">
      <w:pPr>
        <w:ind w:firstLineChars="200" w:firstLine="420"/>
        <w:rPr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深入这本关于改善情绪、心理与精神健康的实用指南——基于一位资深心理学家的深入研究。</w:t>
      </w:r>
    </w:p>
    <w:p w14:paraId="1187B144" w14:textId="77777777" w:rsidR="00A9220B" w:rsidRDefault="00A9220B">
      <w:pPr>
        <w:ind w:firstLineChars="200" w:firstLine="420"/>
        <w:rPr>
          <w:bCs/>
          <w:kern w:val="0"/>
          <w:szCs w:val="21"/>
        </w:rPr>
      </w:pPr>
    </w:p>
    <w:p w14:paraId="1DA83800" w14:textId="069CAB37" w:rsidR="00A9220B" w:rsidRDefault="00000000">
      <w:pPr>
        <w:ind w:firstLineChars="200" w:firstLine="420"/>
        <w:rPr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无论你是在生活中寻求更多喜悦，还是想在艰难时期找到可持续的蓬勃之道，《</w:t>
      </w:r>
      <w:r w:rsidR="008A4BE4">
        <w:rPr>
          <w:rFonts w:hint="eastAsia"/>
          <w:b/>
          <w:bCs/>
          <w:szCs w:val="21"/>
        </w:rPr>
        <w:t>长效幸福</w:t>
      </w:r>
      <w:r>
        <w:rPr>
          <w:rFonts w:hint="eastAsia"/>
          <w:bCs/>
          <w:kern w:val="0"/>
          <w:szCs w:val="21"/>
        </w:rPr>
        <w:t>》将帮助你评估自己在五个基本维度上的福祉状况，并识别哪些经过研究验证的实践能为你打开通往长期幸福、清晰与内心平静的大门。</w:t>
      </w:r>
    </w:p>
    <w:p w14:paraId="5979179D" w14:textId="77777777" w:rsidR="00A9220B" w:rsidRDefault="00A9220B">
      <w:pPr>
        <w:ind w:firstLineChars="200" w:firstLine="420"/>
        <w:rPr>
          <w:bCs/>
          <w:kern w:val="0"/>
          <w:szCs w:val="21"/>
        </w:rPr>
      </w:pPr>
    </w:p>
    <w:p w14:paraId="158BC40B" w14:textId="77777777" w:rsidR="00A9220B" w:rsidRDefault="00000000">
      <w:pPr>
        <w:ind w:firstLineChars="200" w:firstLine="420"/>
        <w:rPr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心理学家马特·布卢姆借鉴了来自</w:t>
      </w:r>
      <w:r>
        <w:rPr>
          <w:rFonts w:hint="eastAsia"/>
          <w:bCs/>
          <w:kern w:val="0"/>
          <w:szCs w:val="21"/>
        </w:rPr>
        <w:t>25</w:t>
      </w:r>
      <w:r>
        <w:rPr>
          <w:rFonts w:hint="eastAsia"/>
          <w:bCs/>
          <w:kern w:val="0"/>
          <w:szCs w:val="21"/>
        </w:rPr>
        <w:t>个国家超过</w:t>
      </w:r>
      <w:r>
        <w:rPr>
          <w:rFonts w:hint="eastAsia"/>
          <w:bCs/>
          <w:kern w:val="0"/>
          <w:szCs w:val="21"/>
        </w:rPr>
        <w:t>10000</w:t>
      </w:r>
      <w:r>
        <w:rPr>
          <w:rFonts w:hint="eastAsia"/>
          <w:bCs/>
          <w:kern w:val="0"/>
          <w:szCs w:val="21"/>
        </w:rPr>
        <w:t>人的数据，将三十年研究提炼为清晰、基于科学的策略，以应对我们日益高压世界中的压力、倦怠和焦虑。探索数十种实践，构建一套量身定制的健康工具包，它将赋予你以下能力：</w:t>
      </w:r>
    </w:p>
    <w:p w14:paraId="2DECA3F4" w14:textId="77777777" w:rsidR="00A9220B" w:rsidRDefault="00A9220B">
      <w:pPr>
        <w:ind w:firstLineChars="200" w:firstLine="420"/>
        <w:rPr>
          <w:bCs/>
          <w:kern w:val="0"/>
          <w:szCs w:val="21"/>
        </w:rPr>
      </w:pPr>
    </w:p>
    <w:p w14:paraId="6A5A85D4" w14:textId="77777777" w:rsidR="00A9220B" w:rsidRDefault="00000000">
      <w:pPr>
        <w:ind w:firstLineChars="200" w:firstLine="420"/>
        <w:rPr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通过有意识的不服从或战略性自我疏离等练习，增强心理韧性并提升认知灵活性</w:t>
      </w:r>
    </w:p>
    <w:p w14:paraId="2DCD0D14" w14:textId="77777777" w:rsidR="00A9220B" w:rsidRDefault="00000000">
      <w:pPr>
        <w:ind w:firstLineChars="200" w:firstLine="420"/>
        <w:rPr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通过诱惑捆绑或心理对比等心理技巧，重新将注意力投入到积极、有意义的活动中</w:t>
      </w:r>
    </w:p>
    <w:p w14:paraId="2E7B83CB" w14:textId="77777777" w:rsidR="00A9220B" w:rsidRDefault="00000000">
      <w:pPr>
        <w:ind w:firstLineChars="200" w:firstLine="420"/>
        <w:rPr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通过专注祈祷或撰写自传目录等专注实践，坚守你的核心价值观</w:t>
      </w:r>
    </w:p>
    <w:p w14:paraId="537BE02E" w14:textId="77777777" w:rsidR="00A9220B" w:rsidRDefault="00000000">
      <w:pPr>
        <w:ind w:firstLineChars="200" w:firstLine="420"/>
        <w:rPr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通过行走冥想或呼吸练习，培养日常平静并释放压力</w:t>
      </w:r>
    </w:p>
    <w:p w14:paraId="525431F5" w14:textId="77777777" w:rsidR="00A9220B" w:rsidRDefault="00000000">
      <w:pPr>
        <w:ind w:firstLineChars="200" w:firstLine="420"/>
        <w:rPr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通过学习更有意识地品味那些惊奇与愉悦的时刻，创造喜悦</w:t>
      </w:r>
    </w:p>
    <w:p w14:paraId="030D5767" w14:textId="77777777" w:rsidR="00A9220B" w:rsidRDefault="00A9220B">
      <w:pPr>
        <w:rPr>
          <w:bCs/>
          <w:kern w:val="0"/>
          <w:szCs w:val="21"/>
        </w:rPr>
      </w:pPr>
    </w:p>
    <w:p w14:paraId="31DEC444" w14:textId="77777777" w:rsidR="00A9220B" w:rsidRDefault="00000000">
      <w:pPr>
        <w:ind w:firstLineChars="200" w:firstLine="420"/>
        <w:rPr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如今，优先考虑自我关怀可以有多种形式。《长效幸福》并非一种一刀切的健康方法——它是一个久经考验、易于采纳的心理健康实践宝库，也是一条引导你找到通向真正福祉的个体之路。</w:t>
      </w:r>
    </w:p>
    <w:p w14:paraId="4A1C20DF" w14:textId="77777777" w:rsidR="00A9220B" w:rsidRDefault="00A9220B">
      <w:pPr>
        <w:ind w:firstLineChars="200" w:firstLine="420"/>
        <w:rPr>
          <w:bCs/>
          <w:kern w:val="0"/>
          <w:szCs w:val="21"/>
        </w:rPr>
      </w:pPr>
    </w:p>
    <w:p w14:paraId="3425F663" w14:textId="77777777" w:rsidR="00A9220B" w:rsidRDefault="00A9220B">
      <w:pPr>
        <w:ind w:firstLineChars="200" w:firstLine="420"/>
        <w:rPr>
          <w:bCs/>
          <w:kern w:val="0"/>
          <w:szCs w:val="21"/>
        </w:rPr>
      </w:pPr>
    </w:p>
    <w:p w14:paraId="2F69F29B" w14:textId="77777777" w:rsidR="00A9220B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作者简介：</w:t>
      </w:r>
    </w:p>
    <w:p w14:paraId="0E8CF875" w14:textId="77777777" w:rsidR="00A9220B" w:rsidRDefault="00A9220B">
      <w:pPr>
        <w:rPr>
          <w:bCs/>
          <w:color w:val="000000"/>
          <w:szCs w:val="21"/>
        </w:rPr>
      </w:pPr>
    </w:p>
    <w:p w14:paraId="5124534E" w14:textId="77777777" w:rsidR="00A9220B" w:rsidRDefault="00000000">
      <w:pPr>
        <w:ind w:right="420" w:firstLineChars="200" w:firstLine="422"/>
        <w:jc w:val="left"/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马特·布卢姆（</w:t>
      </w:r>
      <w:r>
        <w:rPr>
          <w:rFonts w:hint="eastAsia"/>
          <w:b/>
          <w:bCs/>
          <w:color w:val="000000"/>
          <w:szCs w:val="21"/>
        </w:rPr>
        <w:t>Matt Bloom PhD</w:t>
      </w:r>
      <w:r>
        <w:rPr>
          <w:rFonts w:hint="eastAsia"/>
          <w:b/>
          <w:bCs/>
          <w:color w:val="000000"/>
          <w:szCs w:val="21"/>
        </w:rPr>
        <w:t>）</w:t>
      </w:r>
      <w:r>
        <w:rPr>
          <w:rFonts w:hint="eastAsia"/>
          <w:color w:val="000000"/>
          <w:szCs w:val="21"/>
        </w:rPr>
        <w:t>是圣母大学商学院的荣休教授。他拥有康奈尔大学心理学博士学位。近三十年来，他和他的研究团队研究了从事帮助与治愈职业的人们的福祉，包括医生、人道主义工作者、神职人员和公立学校教师。马特是“仪式”的联合创始人，这是一款移动应用程序，提供基于证据的福祉实践活态图书馆，这些实践是与包括芭芭拉·布朗·泰勒、凯特·鲍勒、史蒂夫·科尔、内德拉·格洛弗·塔瓦布和安妮·拉莫特在内的智慧向导合作创建的。</w:t>
      </w:r>
    </w:p>
    <w:p w14:paraId="799CB704" w14:textId="77777777" w:rsidR="00A9220B" w:rsidRDefault="00A9220B">
      <w:pPr>
        <w:ind w:right="420"/>
        <w:jc w:val="left"/>
        <w:rPr>
          <w:b/>
          <w:bCs/>
          <w:color w:val="000000"/>
          <w:szCs w:val="21"/>
        </w:rPr>
      </w:pPr>
    </w:p>
    <w:p w14:paraId="0C2612F0" w14:textId="77777777" w:rsidR="00A9220B" w:rsidRDefault="00A9220B">
      <w:pPr>
        <w:ind w:right="420"/>
        <w:jc w:val="left"/>
        <w:rPr>
          <w:b/>
          <w:bCs/>
          <w:color w:val="000000"/>
          <w:szCs w:val="21"/>
        </w:rPr>
      </w:pPr>
    </w:p>
    <w:p w14:paraId="2BB125AE" w14:textId="77777777" w:rsidR="00A9220B" w:rsidRDefault="00000000">
      <w:pPr>
        <w:ind w:right="420"/>
        <w:jc w:val="left"/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媒体评价：</w:t>
      </w:r>
    </w:p>
    <w:p w14:paraId="45FF494B" w14:textId="77777777" w:rsidR="00A9220B" w:rsidRDefault="00A9220B">
      <w:pPr>
        <w:ind w:right="420"/>
        <w:jc w:val="left"/>
        <w:rPr>
          <w:color w:val="000000"/>
          <w:szCs w:val="21"/>
        </w:rPr>
      </w:pPr>
    </w:p>
    <w:p w14:paraId="6DABAE37" w14:textId="77777777" w:rsidR="00A9220B" w:rsidRDefault="00000000">
      <w:pPr>
        <w:ind w:right="420" w:firstLineChars="200" w:firstLine="420"/>
        <w:jc w:val="left"/>
        <w:rPr>
          <w:color w:val="000000"/>
          <w:szCs w:val="21"/>
        </w:rPr>
      </w:pPr>
      <w:r>
        <w:rPr>
          <w:color w:val="000000"/>
          <w:szCs w:val="21"/>
        </w:rPr>
        <w:t>“</w:t>
      </w:r>
      <w:r>
        <w:rPr>
          <w:color w:val="000000"/>
          <w:szCs w:val="21"/>
        </w:rPr>
        <w:t>这本书是任何寻求更深喜悦、感激和内心平静的人的有力伴侣。布卢姆将基于科学的实践与易于理解的指导完美融合，邀请读者进入一种更协调的生活方式。</w:t>
      </w:r>
      <w:r>
        <w:rPr>
          <w:color w:val="000000"/>
          <w:szCs w:val="21"/>
        </w:rPr>
        <w:t>”</w:t>
      </w:r>
    </w:p>
    <w:p w14:paraId="6E476A5D" w14:textId="77777777" w:rsidR="00A9220B" w:rsidRDefault="00000000">
      <w:pPr>
        <w:ind w:right="420"/>
        <w:jc w:val="right"/>
        <w:rPr>
          <w:color w:val="000000"/>
          <w:szCs w:val="21"/>
        </w:rPr>
      </w:pPr>
      <w:r>
        <w:rPr>
          <w:color w:val="000000"/>
          <w:szCs w:val="21"/>
        </w:rPr>
        <w:t>——</w:t>
      </w:r>
      <w:r>
        <w:rPr>
          <w:color w:val="000000"/>
          <w:szCs w:val="21"/>
        </w:rPr>
        <w:t>亚历山德拉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埃尔，《纽约时报》畅销书《我们如何疗愈》的作者</w:t>
      </w:r>
    </w:p>
    <w:p w14:paraId="44C871B0" w14:textId="77777777" w:rsidR="00A9220B" w:rsidRDefault="00A9220B">
      <w:pPr>
        <w:ind w:right="420"/>
        <w:jc w:val="left"/>
        <w:rPr>
          <w:color w:val="000000"/>
          <w:szCs w:val="21"/>
        </w:rPr>
      </w:pPr>
    </w:p>
    <w:p w14:paraId="58BE492C" w14:textId="77777777" w:rsidR="00A9220B" w:rsidRDefault="00000000">
      <w:pPr>
        <w:ind w:right="420" w:firstLineChars="200" w:firstLine="420"/>
        <w:jc w:val="left"/>
        <w:rPr>
          <w:color w:val="000000"/>
          <w:szCs w:val="21"/>
        </w:rPr>
      </w:pPr>
      <w:r>
        <w:rPr>
          <w:color w:val="000000"/>
          <w:szCs w:val="21"/>
        </w:rPr>
        <w:t>“</w:t>
      </w:r>
      <w:r>
        <w:rPr>
          <w:color w:val="000000"/>
          <w:szCs w:val="21"/>
        </w:rPr>
        <w:t>在科学指引下，充满实用练习，这本非凡的书教会任何人如何实现福祉。对于在生活中体验更大的喜悦和意义，它是必不可少的读物。</w:t>
      </w:r>
      <w:r>
        <w:rPr>
          <w:color w:val="000000"/>
          <w:szCs w:val="21"/>
        </w:rPr>
        <w:t>”</w:t>
      </w:r>
    </w:p>
    <w:p w14:paraId="170A0DD4" w14:textId="77777777" w:rsidR="00A9220B" w:rsidRDefault="00000000">
      <w:pPr>
        <w:ind w:right="420"/>
        <w:jc w:val="right"/>
        <w:rPr>
          <w:color w:val="000000"/>
          <w:szCs w:val="21"/>
        </w:rPr>
      </w:pPr>
      <w:r>
        <w:rPr>
          <w:color w:val="000000"/>
          <w:szCs w:val="21"/>
        </w:rPr>
        <w:t>——</w:t>
      </w:r>
      <w:r>
        <w:rPr>
          <w:color w:val="000000"/>
          <w:szCs w:val="21"/>
        </w:rPr>
        <w:t>斯科特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索南沙因，《纽约时报》畅销书《工作中的喜悦》合著者、《延展》作者、莱斯大学管理学教授</w:t>
      </w:r>
    </w:p>
    <w:p w14:paraId="77C1469E" w14:textId="77777777" w:rsidR="00A9220B" w:rsidRDefault="00A9220B">
      <w:pPr>
        <w:ind w:right="420"/>
        <w:jc w:val="left"/>
        <w:rPr>
          <w:color w:val="000000"/>
          <w:szCs w:val="21"/>
        </w:rPr>
      </w:pPr>
    </w:p>
    <w:p w14:paraId="4CBF1BFA" w14:textId="77777777" w:rsidR="00A9220B" w:rsidRDefault="00000000">
      <w:pPr>
        <w:ind w:right="420" w:firstLineChars="200" w:firstLine="420"/>
        <w:jc w:val="left"/>
        <w:rPr>
          <w:color w:val="000000"/>
          <w:szCs w:val="21"/>
        </w:rPr>
      </w:pPr>
      <w:r>
        <w:rPr>
          <w:color w:val="000000"/>
          <w:szCs w:val="21"/>
        </w:rPr>
        <w:t>“</w:t>
      </w:r>
      <w:r>
        <w:rPr>
          <w:color w:val="000000"/>
          <w:szCs w:val="21"/>
        </w:rPr>
        <w:t>引人入胜且易于阅读，这本书提供了基于科学的实践工具包，以提升和维持福祉。马特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布卢姆提供了读者可以立即付诸实践的可行见解。</w:t>
      </w:r>
      <w:r>
        <w:rPr>
          <w:color w:val="000000"/>
          <w:szCs w:val="21"/>
        </w:rPr>
        <w:t>”</w:t>
      </w:r>
    </w:p>
    <w:p w14:paraId="5AA113F8" w14:textId="77777777" w:rsidR="00A9220B" w:rsidRDefault="00000000">
      <w:pPr>
        <w:ind w:right="420"/>
        <w:jc w:val="right"/>
        <w:rPr>
          <w:b/>
          <w:bCs/>
          <w:color w:val="000000"/>
          <w:szCs w:val="21"/>
        </w:rPr>
      </w:pPr>
      <w:r>
        <w:rPr>
          <w:color w:val="000000"/>
          <w:szCs w:val="21"/>
        </w:rPr>
        <w:t>——</w:t>
      </w:r>
      <w:r>
        <w:rPr>
          <w:color w:val="000000"/>
          <w:szCs w:val="21"/>
        </w:rPr>
        <w:t>丹尼尔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凯布尔，伦敦商学院组织行为学教授、《卓越》的作者</w:t>
      </w:r>
    </w:p>
    <w:p w14:paraId="7087FC3D" w14:textId="77777777" w:rsidR="00A9220B" w:rsidRDefault="00A9220B">
      <w:pPr>
        <w:ind w:right="420"/>
        <w:jc w:val="left"/>
        <w:rPr>
          <w:b/>
          <w:bCs/>
          <w:color w:val="000000"/>
          <w:szCs w:val="21"/>
        </w:rPr>
      </w:pPr>
    </w:p>
    <w:p w14:paraId="2BE4A6A0" w14:textId="77777777" w:rsidR="00A9220B" w:rsidRDefault="00A9220B">
      <w:pPr>
        <w:ind w:right="420"/>
        <w:jc w:val="left"/>
        <w:rPr>
          <w:b/>
          <w:bCs/>
          <w:color w:val="000000"/>
          <w:szCs w:val="21"/>
        </w:rPr>
      </w:pPr>
    </w:p>
    <w:p w14:paraId="7DD90257" w14:textId="77777777" w:rsidR="00A9220B" w:rsidRDefault="00A9220B">
      <w:pPr>
        <w:ind w:right="420"/>
        <w:jc w:val="left"/>
        <w:rPr>
          <w:b/>
          <w:bCs/>
          <w:color w:val="000000"/>
          <w:szCs w:val="21"/>
        </w:rPr>
      </w:pPr>
    </w:p>
    <w:p w14:paraId="093BC8FB" w14:textId="77777777" w:rsidR="00A9220B" w:rsidRDefault="00000000">
      <w:pPr>
        <w:shd w:val="clear" w:color="auto" w:fill="FFFFFF"/>
        <w:rPr>
          <w:rFonts w:ascii="Verdana" w:hAnsi="Verdana" w:cs="Verdana"/>
          <w:color w:val="000000"/>
          <w:kern w:val="0"/>
          <w:sz w:val="24"/>
        </w:rPr>
      </w:pPr>
      <w:r>
        <w:rPr>
          <w:rFonts w:ascii="Arial Unicode MS" w:hAnsi="Arial Unicode MS" w:cs="Verdana" w:hint="eastAsia"/>
          <w:b/>
          <w:bCs/>
          <w:color w:val="000000"/>
        </w:rPr>
        <w:t>感谢您的阅读！</w:t>
      </w:r>
    </w:p>
    <w:p w14:paraId="559A04F2" w14:textId="77777777" w:rsidR="00A9220B" w:rsidRDefault="00000000">
      <w:pPr>
        <w:shd w:val="clear" w:color="auto" w:fill="FFFFFF"/>
        <w:rPr>
          <w:rFonts w:ascii="Verdana" w:hAnsi="Verdana" w:cs="Verdana"/>
          <w:color w:val="000000"/>
        </w:rPr>
      </w:pPr>
      <w:r>
        <w:rPr>
          <w:rFonts w:ascii="Arial Unicode MS" w:hAnsi="Arial Unicode MS" w:cs="Verdana" w:hint="eastAsia"/>
          <w:b/>
          <w:bCs/>
          <w:color w:val="000000"/>
        </w:rPr>
        <w:t>请将反馈信息发至：</w:t>
      </w:r>
      <w:r>
        <w:rPr>
          <w:rFonts w:ascii="宋体" w:hAnsi="宋体" w:cs="宋体" w:hint="eastAsia"/>
          <w:b/>
          <w:bCs/>
          <w:color w:val="000000"/>
        </w:rPr>
        <w:t>版权负责人</w:t>
      </w:r>
    </w:p>
    <w:p w14:paraId="10BCA7DC" w14:textId="77777777" w:rsidR="00A9220B" w:rsidRDefault="00000000">
      <w:pPr>
        <w:shd w:val="clear" w:color="auto" w:fill="FFFFFF"/>
        <w:rPr>
          <w:color w:val="000000"/>
        </w:rPr>
      </w:pPr>
      <w:r>
        <w:rPr>
          <w:b/>
          <w:bCs/>
          <w:color w:val="000000"/>
        </w:rPr>
        <w:t>Email</w:t>
      </w:r>
      <w:r>
        <w:rPr>
          <w:color w:val="000000"/>
        </w:rPr>
        <w:t>：</w:t>
      </w:r>
      <w:hyperlink r:id="rId9" w:history="1">
        <w:r>
          <w:rPr>
            <w:rStyle w:val="a9"/>
            <w:b/>
            <w:bCs/>
          </w:rPr>
          <w:t>Rights@nurnberg.com.cn</w:t>
        </w:r>
      </w:hyperlink>
    </w:p>
    <w:p w14:paraId="308064A3" w14:textId="77777777" w:rsidR="00A9220B" w:rsidRDefault="00000000">
      <w:pPr>
        <w:shd w:val="clear" w:color="auto" w:fill="FFFFFF"/>
        <w:rPr>
          <w:color w:val="000000"/>
        </w:rPr>
      </w:pPr>
      <w:r>
        <w:rPr>
          <w:color w:val="000000"/>
        </w:rPr>
        <w:t>安德鲁</w:t>
      </w:r>
      <w:r>
        <w:rPr>
          <w:color w:val="000000"/>
        </w:rPr>
        <w:t>·</w:t>
      </w:r>
      <w:r>
        <w:rPr>
          <w:color w:val="000000"/>
        </w:rPr>
        <w:t>纳伯格联合国际有限公司北京代表处</w:t>
      </w:r>
    </w:p>
    <w:p w14:paraId="48A18028" w14:textId="77777777" w:rsidR="00A9220B" w:rsidRDefault="00000000">
      <w:pPr>
        <w:shd w:val="clear" w:color="auto" w:fill="FFFFFF"/>
        <w:rPr>
          <w:color w:val="000000"/>
        </w:rPr>
      </w:pPr>
      <w:r>
        <w:rPr>
          <w:color w:val="000000"/>
        </w:rPr>
        <w:t>北京市海淀区中关村大街甲</w:t>
      </w:r>
      <w:r>
        <w:rPr>
          <w:color w:val="000000"/>
        </w:rPr>
        <w:t>59</w:t>
      </w:r>
      <w:r>
        <w:rPr>
          <w:color w:val="000000"/>
        </w:rPr>
        <w:t>号中国人民大学文化大厦</w:t>
      </w:r>
      <w:r>
        <w:rPr>
          <w:color w:val="000000"/>
        </w:rPr>
        <w:t>1705</w:t>
      </w:r>
      <w:r>
        <w:rPr>
          <w:color w:val="000000"/>
        </w:rPr>
        <w:t>室</w:t>
      </w:r>
      <w:r>
        <w:rPr>
          <w:color w:val="000000"/>
        </w:rPr>
        <w:t>, </w:t>
      </w:r>
      <w:r>
        <w:rPr>
          <w:color w:val="000000"/>
        </w:rPr>
        <w:t>邮编：</w:t>
      </w:r>
      <w:r>
        <w:rPr>
          <w:color w:val="000000"/>
        </w:rPr>
        <w:t>100872</w:t>
      </w:r>
    </w:p>
    <w:p w14:paraId="76BE482F" w14:textId="77777777" w:rsidR="00A9220B" w:rsidRDefault="00000000">
      <w:pPr>
        <w:shd w:val="clear" w:color="auto" w:fill="FFFFFF"/>
        <w:rPr>
          <w:color w:val="000000"/>
        </w:rPr>
      </w:pPr>
      <w:r>
        <w:rPr>
          <w:color w:val="000000"/>
        </w:rPr>
        <w:t>电话：</w:t>
      </w:r>
      <w:r>
        <w:rPr>
          <w:color w:val="000000"/>
        </w:rPr>
        <w:t>010-82504106, </w:t>
      </w:r>
      <w:r>
        <w:rPr>
          <w:color w:val="000000"/>
        </w:rPr>
        <w:t>传真：</w:t>
      </w:r>
      <w:r>
        <w:rPr>
          <w:color w:val="000000"/>
        </w:rPr>
        <w:t>010-82504200</w:t>
      </w:r>
    </w:p>
    <w:p w14:paraId="7CE4221D" w14:textId="77777777" w:rsidR="00A9220B" w:rsidRDefault="00000000">
      <w:pPr>
        <w:shd w:val="clear" w:color="auto" w:fill="FFFFFF"/>
        <w:rPr>
          <w:color w:val="000000"/>
        </w:rPr>
      </w:pPr>
      <w:r>
        <w:rPr>
          <w:color w:val="000000"/>
        </w:rPr>
        <w:t>公司网址：</w:t>
      </w:r>
      <w:hyperlink r:id="rId10" w:history="1">
        <w:r>
          <w:rPr>
            <w:rStyle w:val="a9"/>
          </w:rPr>
          <w:t>http://www.nurnberg.com.cn</w:t>
        </w:r>
      </w:hyperlink>
    </w:p>
    <w:p w14:paraId="56FDBA3B" w14:textId="77777777" w:rsidR="00A9220B" w:rsidRDefault="00000000">
      <w:pPr>
        <w:shd w:val="clear" w:color="auto" w:fill="FFFFFF"/>
        <w:rPr>
          <w:color w:val="000000"/>
        </w:rPr>
      </w:pPr>
      <w:r>
        <w:rPr>
          <w:color w:val="000000"/>
        </w:rPr>
        <w:t>书目下载：</w:t>
      </w:r>
      <w:hyperlink r:id="rId11" w:history="1">
        <w:r>
          <w:rPr>
            <w:rStyle w:val="a9"/>
          </w:rPr>
          <w:t>http://www.nurnberg.com.cn/booklist_zh/list.aspx</w:t>
        </w:r>
      </w:hyperlink>
    </w:p>
    <w:p w14:paraId="5EDE4179" w14:textId="77777777" w:rsidR="00A9220B" w:rsidRDefault="00000000">
      <w:pPr>
        <w:shd w:val="clear" w:color="auto" w:fill="FFFFFF"/>
        <w:rPr>
          <w:color w:val="000000"/>
        </w:rPr>
      </w:pPr>
      <w:r>
        <w:rPr>
          <w:color w:val="000000"/>
        </w:rPr>
        <w:t>书讯浏览：</w:t>
      </w:r>
      <w:hyperlink r:id="rId12" w:history="1">
        <w:r>
          <w:rPr>
            <w:rStyle w:val="a9"/>
          </w:rPr>
          <w:t>http://www.nurnberg.com.cn/book/book.aspx</w:t>
        </w:r>
      </w:hyperlink>
    </w:p>
    <w:p w14:paraId="0F82A935" w14:textId="77777777" w:rsidR="00A9220B" w:rsidRDefault="00000000">
      <w:pPr>
        <w:shd w:val="clear" w:color="auto" w:fill="FFFFFF"/>
        <w:rPr>
          <w:color w:val="000000"/>
        </w:rPr>
      </w:pPr>
      <w:r>
        <w:rPr>
          <w:color w:val="000000"/>
        </w:rPr>
        <w:t>视频推荐：</w:t>
      </w:r>
      <w:hyperlink r:id="rId13" w:history="1">
        <w:r>
          <w:rPr>
            <w:rStyle w:val="a9"/>
          </w:rPr>
          <w:t>http://www.nurnberg.com.cn/video/video.aspx</w:t>
        </w:r>
      </w:hyperlink>
    </w:p>
    <w:p w14:paraId="22A21F76" w14:textId="77777777" w:rsidR="00A9220B" w:rsidRDefault="00000000">
      <w:pPr>
        <w:shd w:val="clear" w:color="auto" w:fill="FFFFFF"/>
        <w:rPr>
          <w:color w:val="000000"/>
        </w:rPr>
      </w:pPr>
      <w:r>
        <w:rPr>
          <w:color w:val="000000"/>
        </w:rPr>
        <w:t>豆瓣小站：</w:t>
      </w:r>
      <w:hyperlink r:id="rId14" w:history="1">
        <w:r>
          <w:rPr>
            <w:rStyle w:val="a9"/>
          </w:rPr>
          <w:t>http://site.douban.com/110577/</w:t>
        </w:r>
      </w:hyperlink>
    </w:p>
    <w:p w14:paraId="409DB71A" w14:textId="77777777" w:rsidR="00A9220B" w:rsidRDefault="00000000">
      <w:pPr>
        <w:shd w:val="clear" w:color="auto" w:fill="FFFFFF"/>
        <w:rPr>
          <w:color w:val="000000"/>
        </w:rPr>
      </w:pPr>
      <w:r>
        <w:rPr>
          <w:color w:val="000000"/>
          <w:shd w:val="clear" w:color="auto" w:fill="FFFFFF"/>
        </w:rPr>
        <w:lastRenderedPageBreak/>
        <w:t>新浪微博：</w:t>
      </w:r>
      <w:hyperlink r:id="rId15" w:history="1">
        <w:r>
          <w:rPr>
            <w:rStyle w:val="a9"/>
            <w:shd w:val="clear" w:color="auto" w:fill="FFFFFF"/>
          </w:rPr>
          <w:t>安德鲁纳伯格公司的微博</w:t>
        </w:r>
        <w:r>
          <w:rPr>
            <w:rStyle w:val="a9"/>
            <w:shd w:val="clear" w:color="auto" w:fill="FFFFFF"/>
          </w:rPr>
          <w:t>_</w:t>
        </w:r>
        <w:r>
          <w:rPr>
            <w:rStyle w:val="a9"/>
            <w:shd w:val="clear" w:color="auto" w:fill="FFFFFF"/>
          </w:rPr>
          <w:t>微博</w:t>
        </w:r>
        <w:r>
          <w:rPr>
            <w:rStyle w:val="a9"/>
            <w:shd w:val="clear" w:color="auto" w:fill="FFFFFF"/>
          </w:rPr>
          <w:t> (weibo.com)</w:t>
        </w:r>
      </w:hyperlink>
    </w:p>
    <w:p w14:paraId="7D8633FD" w14:textId="77777777" w:rsidR="00A9220B" w:rsidRDefault="00000000">
      <w:pPr>
        <w:shd w:val="clear" w:color="auto" w:fill="FFFFFF"/>
        <w:rPr>
          <w:color w:val="000000"/>
        </w:rPr>
      </w:pPr>
      <w:r>
        <w:rPr>
          <w:color w:val="000000"/>
        </w:rPr>
        <w:t>微信订阅号：</w:t>
      </w:r>
      <w:r>
        <w:rPr>
          <w:color w:val="000000"/>
        </w:rPr>
        <w:t>ANABJ2002</w:t>
      </w:r>
    </w:p>
    <w:p w14:paraId="20855F0F" w14:textId="77777777" w:rsidR="00A9220B" w:rsidRDefault="00000000">
      <w:pPr>
        <w:widowControl/>
        <w:jc w:val="left"/>
        <w:rPr>
          <w:rFonts w:ascii="@宋体" w:hAnsi="@宋体" w:cs="@宋体" w:hint="eastAsia"/>
          <w:color w:val="000000"/>
        </w:rPr>
      </w:pPr>
      <w:r>
        <w:rPr>
          <w:rFonts w:ascii="@宋体" w:hAnsi="@宋体" w:cs="@宋体"/>
          <w:noProof/>
          <w:color w:val="000000"/>
        </w:rPr>
        <w:drawing>
          <wp:inline distT="0" distB="0" distL="114300" distR="114300" wp14:anchorId="111632DB" wp14:editId="1BA9AB24">
            <wp:extent cx="809625" cy="876300"/>
            <wp:effectExtent l="0" t="0" r="13335" b="7620"/>
            <wp:docPr id="2" name="图片 1" descr="InsertPic_8716(05-30-10-19-4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nsertPic_8716(05-30-10-19-45)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9C7686" w14:textId="77777777" w:rsidR="00A9220B" w:rsidRDefault="00A9220B">
      <w:pPr>
        <w:widowControl/>
        <w:jc w:val="left"/>
        <w:rPr>
          <w:color w:val="000000"/>
        </w:rPr>
      </w:pPr>
    </w:p>
    <w:sectPr w:rsidR="00A9220B">
      <w:headerReference w:type="default" r:id="rId17"/>
      <w:footerReference w:type="default" r:id="rId18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B842A5" w14:textId="77777777" w:rsidR="0061303F" w:rsidRDefault="0061303F">
      <w:r>
        <w:separator/>
      </w:r>
    </w:p>
  </w:endnote>
  <w:endnote w:type="continuationSeparator" w:id="0">
    <w:p w14:paraId="7DD7777C" w14:textId="77777777" w:rsidR="0061303F" w:rsidRDefault="00613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@宋体"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F1392" w14:textId="77777777" w:rsidR="00A9220B" w:rsidRDefault="00A9220B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54FEAD6B" w14:textId="77777777" w:rsidR="00A9220B" w:rsidRDefault="00A9220B">
    <w:pPr>
      <w:jc w:val="center"/>
      <w:rPr>
        <w:rFonts w:ascii="方正姚体" w:eastAsia="方正姚体"/>
        <w:sz w:val="18"/>
      </w:rPr>
    </w:pPr>
  </w:p>
  <w:p w14:paraId="494FB27E" w14:textId="77777777" w:rsidR="00A9220B" w:rsidRDefault="00000000">
    <w:pPr>
      <w:jc w:val="center"/>
      <w:rPr>
        <w:rFonts w:ascii="方正姚体" w:eastAsia="方正姚体" w:hAnsi="华文仿宋" w:hint="eastAsia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117F76B3" w14:textId="77777777" w:rsidR="00A9220B" w:rsidRDefault="00000000">
    <w:pPr>
      <w:jc w:val="center"/>
      <w:rPr>
        <w:rFonts w:ascii="方正姚体" w:eastAsia="方正姚体" w:hAnsi="华文仿宋" w:hint="eastAsia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电话：82504106，传真：010-82504200</w:t>
    </w:r>
  </w:p>
  <w:p w14:paraId="61F96C38" w14:textId="77777777" w:rsidR="00A9220B" w:rsidRDefault="00000000">
    <w:pPr>
      <w:jc w:val="center"/>
      <w:rPr>
        <w:rFonts w:ascii="方正姚体" w:eastAsia="方正姚体" w:hAnsi="华文仿宋" w:hint="eastAsia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9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8B98D37" w14:textId="77777777" w:rsidR="00A9220B" w:rsidRDefault="00A9220B">
    <w:pPr>
      <w:pStyle w:val="a4"/>
      <w:jc w:val="center"/>
      <w:rPr>
        <w:rFonts w:eastAsia="方正姚体"/>
      </w:rPr>
    </w:pPr>
  </w:p>
  <w:p w14:paraId="416B4DE6" w14:textId="77777777" w:rsidR="00A9220B" w:rsidRDefault="00000000">
    <w:pPr>
      <w:pStyle w:val="a4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>
      <w:rPr>
        <w:rFonts w:ascii="方正姚体" w:eastAsia="方正姚体"/>
        <w:kern w:val="0"/>
        <w:szCs w:val="21"/>
      </w:rPr>
      <w:t>1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30A86A" w14:textId="77777777" w:rsidR="0061303F" w:rsidRDefault="0061303F">
      <w:r>
        <w:separator/>
      </w:r>
    </w:p>
  </w:footnote>
  <w:footnote w:type="continuationSeparator" w:id="0">
    <w:p w14:paraId="414F8046" w14:textId="77777777" w:rsidR="0061303F" w:rsidRDefault="006130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1CF1D" w14:textId="77777777" w:rsidR="00A9220B" w:rsidRDefault="00000000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8DFA7CB" wp14:editId="6734F8C0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58140" cy="331470"/>
          <wp:effectExtent l="0" t="0" r="7620" b="3810"/>
          <wp:wrapSquare wrapText="bothSides"/>
          <wp:docPr id="3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" descr="公司logo（新北京黑色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8140" cy="331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46381D8" w14:textId="77777777" w:rsidR="00A9220B" w:rsidRDefault="00000000">
    <w:pPr>
      <w:pStyle w:val="a5"/>
      <w:rPr>
        <w:rFonts w:eastAsia="方正姚体"/>
        <w:b/>
        <w:bCs/>
      </w:rPr>
    </w:pPr>
    <w:r>
      <w:rPr>
        <w:rFonts w:hint="eastAsia"/>
      </w:rPr>
      <w:t xml:space="preserve">                                          </w:t>
    </w:r>
    <w:r>
      <w:rPr>
        <w:rFonts w:eastAsia="方正姚体" w:hint="eastAsia"/>
      </w:rPr>
      <w:t xml:space="preserve">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002BD0"/>
    <w:multiLevelType w:val="multilevel"/>
    <w:tmpl w:val="59002BD0"/>
    <w:lvl w:ilvl="0">
      <w:start w:val="1"/>
      <w:numFmt w:val="bullet"/>
      <w:pStyle w:val="KeySellingPoints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5296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zU0NmNjNDkzOWI5Mzc4MTBhMDhmODU5YTY3NWNlNWYifQ=="/>
  </w:docVars>
  <w:rsids>
    <w:rsidRoot w:val="00C86C59"/>
    <w:rsid w:val="00004403"/>
    <w:rsid w:val="0000539C"/>
    <w:rsid w:val="00007512"/>
    <w:rsid w:val="0000790A"/>
    <w:rsid w:val="00007A4B"/>
    <w:rsid w:val="000107FE"/>
    <w:rsid w:val="000156C9"/>
    <w:rsid w:val="00020C2F"/>
    <w:rsid w:val="00022CF0"/>
    <w:rsid w:val="000320FF"/>
    <w:rsid w:val="00033CAB"/>
    <w:rsid w:val="0004270B"/>
    <w:rsid w:val="000428E1"/>
    <w:rsid w:val="0004748D"/>
    <w:rsid w:val="00064035"/>
    <w:rsid w:val="000730CB"/>
    <w:rsid w:val="00073454"/>
    <w:rsid w:val="00076E62"/>
    <w:rsid w:val="00080CAF"/>
    <w:rsid w:val="00085240"/>
    <w:rsid w:val="000865B1"/>
    <w:rsid w:val="000911ED"/>
    <w:rsid w:val="000B05D1"/>
    <w:rsid w:val="000B275D"/>
    <w:rsid w:val="000B3338"/>
    <w:rsid w:val="000B5596"/>
    <w:rsid w:val="000C2EB0"/>
    <w:rsid w:val="000C4196"/>
    <w:rsid w:val="000C4305"/>
    <w:rsid w:val="000D435E"/>
    <w:rsid w:val="000D5B9C"/>
    <w:rsid w:val="000E2488"/>
    <w:rsid w:val="000E2724"/>
    <w:rsid w:val="000E2BAB"/>
    <w:rsid w:val="000E3135"/>
    <w:rsid w:val="000E613E"/>
    <w:rsid w:val="000E65DE"/>
    <w:rsid w:val="000E6D3C"/>
    <w:rsid w:val="000F5F2C"/>
    <w:rsid w:val="000F78D9"/>
    <w:rsid w:val="001029C9"/>
    <w:rsid w:val="00105705"/>
    <w:rsid w:val="00110A4E"/>
    <w:rsid w:val="0011108B"/>
    <w:rsid w:val="001171CD"/>
    <w:rsid w:val="001304FB"/>
    <w:rsid w:val="001310F7"/>
    <w:rsid w:val="001352A5"/>
    <w:rsid w:val="00141952"/>
    <w:rsid w:val="00147DA5"/>
    <w:rsid w:val="001616BB"/>
    <w:rsid w:val="00161968"/>
    <w:rsid w:val="001735B6"/>
    <w:rsid w:val="00173E4E"/>
    <w:rsid w:val="00174B7A"/>
    <w:rsid w:val="001757CB"/>
    <w:rsid w:val="00180643"/>
    <w:rsid w:val="00182EA9"/>
    <w:rsid w:val="00185556"/>
    <w:rsid w:val="001909FF"/>
    <w:rsid w:val="00193994"/>
    <w:rsid w:val="00196F1F"/>
    <w:rsid w:val="001A31EC"/>
    <w:rsid w:val="001A5291"/>
    <w:rsid w:val="001A6489"/>
    <w:rsid w:val="001C18BA"/>
    <w:rsid w:val="001C5B0A"/>
    <w:rsid w:val="001F7287"/>
    <w:rsid w:val="00202219"/>
    <w:rsid w:val="0020714B"/>
    <w:rsid w:val="002102CA"/>
    <w:rsid w:val="00221754"/>
    <w:rsid w:val="002246A0"/>
    <w:rsid w:val="002328F4"/>
    <w:rsid w:val="00234F3D"/>
    <w:rsid w:val="00254BD0"/>
    <w:rsid w:val="00283CA5"/>
    <w:rsid w:val="00285F7D"/>
    <w:rsid w:val="00294BFC"/>
    <w:rsid w:val="002A2F14"/>
    <w:rsid w:val="002B20DE"/>
    <w:rsid w:val="002B2460"/>
    <w:rsid w:val="002B6511"/>
    <w:rsid w:val="002B69B5"/>
    <w:rsid w:val="002C2569"/>
    <w:rsid w:val="002C4A09"/>
    <w:rsid w:val="002C519F"/>
    <w:rsid w:val="002C6E69"/>
    <w:rsid w:val="002C7A8E"/>
    <w:rsid w:val="002D57F1"/>
    <w:rsid w:val="002D5B29"/>
    <w:rsid w:val="002E289E"/>
    <w:rsid w:val="002E40B0"/>
    <w:rsid w:val="002E4B34"/>
    <w:rsid w:val="002E572B"/>
    <w:rsid w:val="002F57E0"/>
    <w:rsid w:val="003021BD"/>
    <w:rsid w:val="003115F6"/>
    <w:rsid w:val="00333736"/>
    <w:rsid w:val="00333982"/>
    <w:rsid w:val="00333E07"/>
    <w:rsid w:val="00334B49"/>
    <w:rsid w:val="00334CF6"/>
    <w:rsid w:val="00337817"/>
    <w:rsid w:val="003433FB"/>
    <w:rsid w:val="0034709C"/>
    <w:rsid w:val="00351AB2"/>
    <w:rsid w:val="00364AFB"/>
    <w:rsid w:val="00370131"/>
    <w:rsid w:val="0038196C"/>
    <w:rsid w:val="00382F22"/>
    <w:rsid w:val="00383200"/>
    <w:rsid w:val="00384319"/>
    <w:rsid w:val="00391DDA"/>
    <w:rsid w:val="00392322"/>
    <w:rsid w:val="003948CD"/>
    <w:rsid w:val="003978FB"/>
    <w:rsid w:val="00397D0F"/>
    <w:rsid w:val="003A442A"/>
    <w:rsid w:val="003A5DFE"/>
    <w:rsid w:val="003B6FAC"/>
    <w:rsid w:val="003E097B"/>
    <w:rsid w:val="00401226"/>
    <w:rsid w:val="00403389"/>
    <w:rsid w:val="004044CB"/>
    <w:rsid w:val="00411929"/>
    <w:rsid w:val="004119B3"/>
    <w:rsid w:val="00432345"/>
    <w:rsid w:val="0043600A"/>
    <w:rsid w:val="00443402"/>
    <w:rsid w:val="00444226"/>
    <w:rsid w:val="00445804"/>
    <w:rsid w:val="00450130"/>
    <w:rsid w:val="004548A8"/>
    <w:rsid w:val="004567A3"/>
    <w:rsid w:val="004568FB"/>
    <w:rsid w:val="004730BE"/>
    <w:rsid w:val="00480154"/>
    <w:rsid w:val="0048062D"/>
    <w:rsid w:val="0049542A"/>
    <w:rsid w:val="004A045D"/>
    <w:rsid w:val="004A0979"/>
    <w:rsid w:val="004A477C"/>
    <w:rsid w:val="004B4862"/>
    <w:rsid w:val="004B5B9C"/>
    <w:rsid w:val="004B7608"/>
    <w:rsid w:val="004B7D4A"/>
    <w:rsid w:val="004C1EFA"/>
    <w:rsid w:val="004D1840"/>
    <w:rsid w:val="004D6797"/>
    <w:rsid w:val="004E1340"/>
    <w:rsid w:val="004E4565"/>
    <w:rsid w:val="004E5694"/>
    <w:rsid w:val="004F04B4"/>
    <w:rsid w:val="004F3D7F"/>
    <w:rsid w:val="004F4FC3"/>
    <w:rsid w:val="00501905"/>
    <w:rsid w:val="005104DE"/>
    <w:rsid w:val="00513C58"/>
    <w:rsid w:val="005262C4"/>
    <w:rsid w:val="00533AC3"/>
    <w:rsid w:val="00537831"/>
    <w:rsid w:val="005412BF"/>
    <w:rsid w:val="005516BB"/>
    <w:rsid w:val="00562DFC"/>
    <w:rsid w:val="00570C6B"/>
    <w:rsid w:val="00583AD1"/>
    <w:rsid w:val="005846A8"/>
    <w:rsid w:val="00585722"/>
    <w:rsid w:val="00597029"/>
    <w:rsid w:val="005A0271"/>
    <w:rsid w:val="005A42FE"/>
    <w:rsid w:val="005B00F7"/>
    <w:rsid w:val="005B7E98"/>
    <w:rsid w:val="005D3ABC"/>
    <w:rsid w:val="005D4D83"/>
    <w:rsid w:val="005E52DE"/>
    <w:rsid w:val="00600E95"/>
    <w:rsid w:val="00602087"/>
    <w:rsid w:val="0060498E"/>
    <w:rsid w:val="0061303F"/>
    <w:rsid w:val="006156D4"/>
    <w:rsid w:val="00632D64"/>
    <w:rsid w:val="006330BC"/>
    <w:rsid w:val="00642194"/>
    <w:rsid w:val="0064357C"/>
    <w:rsid w:val="0064548C"/>
    <w:rsid w:val="00646D67"/>
    <w:rsid w:val="00655D73"/>
    <w:rsid w:val="006579E3"/>
    <w:rsid w:val="00662033"/>
    <w:rsid w:val="00666B19"/>
    <w:rsid w:val="00672ACC"/>
    <w:rsid w:val="00682287"/>
    <w:rsid w:val="006902F9"/>
    <w:rsid w:val="006A0C05"/>
    <w:rsid w:val="006A524A"/>
    <w:rsid w:val="006B38EE"/>
    <w:rsid w:val="006E41BF"/>
    <w:rsid w:val="006E465D"/>
    <w:rsid w:val="00702E0E"/>
    <w:rsid w:val="00702E2B"/>
    <w:rsid w:val="0070603A"/>
    <w:rsid w:val="00712A06"/>
    <w:rsid w:val="00720ED8"/>
    <w:rsid w:val="00724FA9"/>
    <w:rsid w:val="00741A95"/>
    <w:rsid w:val="0074317C"/>
    <w:rsid w:val="007440EE"/>
    <w:rsid w:val="00750C21"/>
    <w:rsid w:val="00752F8F"/>
    <w:rsid w:val="007553BB"/>
    <w:rsid w:val="00757985"/>
    <w:rsid w:val="00761D38"/>
    <w:rsid w:val="00770950"/>
    <w:rsid w:val="0079226B"/>
    <w:rsid w:val="007A5DDB"/>
    <w:rsid w:val="007B39D1"/>
    <w:rsid w:val="007B3C20"/>
    <w:rsid w:val="007C24AF"/>
    <w:rsid w:val="007C4665"/>
    <w:rsid w:val="007D2630"/>
    <w:rsid w:val="007D5224"/>
    <w:rsid w:val="007E1C56"/>
    <w:rsid w:val="007E3F9B"/>
    <w:rsid w:val="007F7AAB"/>
    <w:rsid w:val="008059BF"/>
    <w:rsid w:val="00820D16"/>
    <w:rsid w:val="008216B5"/>
    <w:rsid w:val="008249F3"/>
    <w:rsid w:val="00824A5C"/>
    <w:rsid w:val="00831184"/>
    <w:rsid w:val="00850886"/>
    <w:rsid w:val="008561F3"/>
    <w:rsid w:val="00875703"/>
    <w:rsid w:val="00881746"/>
    <w:rsid w:val="00881A01"/>
    <w:rsid w:val="00886796"/>
    <w:rsid w:val="00886B20"/>
    <w:rsid w:val="00895D4F"/>
    <w:rsid w:val="00896E11"/>
    <w:rsid w:val="008A0A5A"/>
    <w:rsid w:val="008A4BE4"/>
    <w:rsid w:val="008A54A4"/>
    <w:rsid w:val="008A7FD9"/>
    <w:rsid w:val="008C1393"/>
    <w:rsid w:val="008C4E6C"/>
    <w:rsid w:val="008D38AF"/>
    <w:rsid w:val="008E15C9"/>
    <w:rsid w:val="008E6D75"/>
    <w:rsid w:val="008F2699"/>
    <w:rsid w:val="00902107"/>
    <w:rsid w:val="009107ED"/>
    <w:rsid w:val="00912783"/>
    <w:rsid w:val="00912A47"/>
    <w:rsid w:val="00922CB8"/>
    <w:rsid w:val="00923460"/>
    <w:rsid w:val="00925020"/>
    <w:rsid w:val="00930861"/>
    <w:rsid w:val="00931A61"/>
    <w:rsid w:val="0093486A"/>
    <w:rsid w:val="00936274"/>
    <w:rsid w:val="00945D7B"/>
    <w:rsid w:val="00947857"/>
    <w:rsid w:val="00952920"/>
    <w:rsid w:val="009546B9"/>
    <w:rsid w:val="00956E21"/>
    <w:rsid w:val="00962F70"/>
    <w:rsid w:val="0098379A"/>
    <w:rsid w:val="00992FF0"/>
    <w:rsid w:val="009A401F"/>
    <w:rsid w:val="009B3649"/>
    <w:rsid w:val="009D1456"/>
    <w:rsid w:val="009D73C2"/>
    <w:rsid w:val="009E7E0B"/>
    <w:rsid w:val="009F4190"/>
    <w:rsid w:val="00A05141"/>
    <w:rsid w:val="00A05298"/>
    <w:rsid w:val="00A100B2"/>
    <w:rsid w:val="00A16D8C"/>
    <w:rsid w:val="00A202E2"/>
    <w:rsid w:val="00A267DB"/>
    <w:rsid w:val="00A31DB4"/>
    <w:rsid w:val="00A3363E"/>
    <w:rsid w:val="00A37033"/>
    <w:rsid w:val="00A436FC"/>
    <w:rsid w:val="00A515DE"/>
    <w:rsid w:val="00A55BC1"/>
    <w:rsid w:val="00A65186"/>
    <w:rsid w:val="00A7160A"/>
    <w:rsid w:val="00A73D69"/>
    <w:rsid w:val="00A827AE"/>
    <w:rsid w:val="00A84A89"/>
    <w:rsid w:val="00A85B48"/>
    <w:rsid w:val="00A87579"/>
    <w:rsid w:val="00A9220B"/>
    <w:rsid w:val="00AA194A"/>
    <w:rsid w:val="00AA3E60"/>
    <w:rsid w:val="00AB14EF"/>
    <w:rsid w:val="00AC3422"/>
    <w:rsid w:val="00AC7FF2"/>
    <w:rsid w:val="00AD5967"/>
    <w:rsid w:val="00AD7F6A"/>
    <w:rsid w:val="00AE4F7B"/>
    <w:rsid w:val="00B06665"/>
    <w:rsid w:val="00B14F35"/>
    <w:rsid w:val="00B30811"/>
    <w:rsid w:val="00B30FF6"/>
    <w:rsid w:val="00B40126"/>
    <w:rsid w:val="00B477BF"/>
    <w:rsid w:val="00B52F70"/>
    <w:rsid w:val="00B6018A"/>
    <w:rsid w:val="00B909C7"/>
    <w:rsid w:val="00BA037E"/>
    <w:rsid w:val="00BA4605"/>
    <w:rsid w:val="00BA4C12"/>
    <w:rsid w:val="00BC048C"/>
    <w:rsid w:val="00BC13EA"/>
    <w:rsid w:val="00BC3D7E"/>
    <w:rsid w:val="00BC7026"/>
    <w:rsid w:val="00BD0E22"/>
    <w:rsid w:val="00BD3623"/>
    <w:rsid w:val="00BF5762"/>
    <w:rsid w:val="00C04B46"/>
    <w:rsid w:val="00C221F7"/>
    <w:rsid w:val="00C34DF3"/>
    <w:rsid w:val="00C35BFA"/>
    <w:rsid w:val="00C4243F"/>
    <w:rsid w:val="00C4666A"/>
    <w:rsid w:val="00C47E51"/>
    <w:rsid w:val="00C5144A"/>
    <w:rsid w:val="00C52F62"/>
    <w:rsid w:val="00C55877"/>
    <w:rsid w:val="00C56DCA"/>
    <w:rsid w:val="00C711FC"/>
    <w:rsid w:val="00C81589"/>
    <w:rsid w:val="00C86C59"/>
    <w:rsid w:val="00C92141"/>
    <w:rsid w:val="00C949EA"/>
    <w:rsid w:val="00C95AB0"/>
    <w:rsid w:val="00C96270"/>
    <w:rsid w:val="00CC7DBB"/>
    <w:rsid w:val="00CD44E0"/>
    <w:rsid w:val="00CD62F1"/>
    <w:rsid w:val="00D04160"/>
    <w:rsid w:val="00D050BF"/>
    <w:rsid w:val="00D140A3"/>
    <w:rsid w:val="00D25816"/>
    <w:rsid w:val="00D277E1"/>
    <w:rsid w:val="00D335CF"/>
    <w:rsid w:val="00D3402D"/>
    <w:rsid w:val="00D42957"/>
    <w:rsid w:val="00D470C3"/>
    <w:rsid w:val="00D71B0E"/>
    <w:rsid w:val="00D75454"/>
    <w:rsid w:val="00D77431"/>
    <w:rsid w:val="00D81694"/>
    <w:rsid w:val="00D824EA"/>
    <w:rsid w:val="00D84C59"/>
    <w:rsid w:val="00D87E9C"/>
    <w:rsid w:val="00D9444F"/>
    <w:rsid w:val="00D95763"/>
    <w:rsid w:val="00D95CE8"/>
    <w:rsid w:val="00D967FA"/>
    <w:rsid w:val="00DA1721"/>
    <w:rsid w:val="00DA2DB7"/>
    <w:rsid w:val="00DA7499"/>
    <w:rsid w:val="00DC3AF5"/>
    <w:rsid w:val="00DC588B"/>
    <w:rsid w:val="00DD14F9"/>
    <w:rsid w:val="00DD21C2"/>
    <w:rsid w:val="00DD30D6"/>
    <w:rsid w:val="00DE3B19"/>
    <w:rsid w:val="00DE77CB"/>
    <w:rsid w:val="00DF1AF5"/>
    <w:rsid w:val="00DF7906"/>
    <w:rsid w:val="00E048A5"/>
    <w:rsid w:val="00E06E31"/>
    <w:rsid w:val="00E11B95"/>
    <w:rsid w:val="00E14A0E"/>
    <w:rsid w:val="00E27093"/>
    <w:rsid w:val="00E42D34"/>
    <w:rsid w:val="00E60070"/>
    <w:rsid w:val="00E610A4"/>
    <w:rsid w:val="00E6421D"/>
    <w:rsid w:val="00E64A00"/>
    <w:rsid w:val="00E841D8"/>
    <w:rsid w:val="00E8521B"/>
    <w:rsid w:val="00E85220"/>
    <w:rsid w:val="00EA2E46"/>
    <w:rsid w:val="00EC0EC3"/>
    <w:rsid w:val="00ED0E2A"/>
    <w:rsid w:val="00ED39B3"/>
    <w:rsid w:val="00ED39D5"/>
    <w:rsid w:val="00ED3D7D"/>
    <w:rsid w:val="00ED4077"/>
    <w:rsid w:val="00ED5063"/>
    <w:rsid w:val="00EF0635"/>
    <w:rsid w:val="00F00E62"/>
    <w:rsid w:val="00F0349D"/>
    <w:rsid w:val="00F11699"/>
    <w:rsid w:val="00F117F8"/>
    <w:rsid w:val="00F304D9"/>
    <w:rsid w:val="00F30EAD"/>
    <w:rsid w:val="00F3671B"/>
    <w:rsid w:val="00F3756F"/>
    <w:rsid w:val="00F429E5"/>
    <w:rsid w:val="00F46989"/>
    <w:rsid w:val="00F47329"/>
    <w:rsid w:val="00F47A38"/>
    <w:rsid w:val="00F47EAE"/>
    <w:rsid w:val="00F603BD"/>
    <w:rsid w:val="00F74CC0"/>
    <w:rsid w:val="00F761C5"/>
    <w:rsid w:val="00F86100"/>
    <w:rsid w:val="00F922C5"/>
    <w:rsid w:val="00FB0BD3"/>
    <w:rsid w:val="00FD67AF"/>
    <w:rsid w:val="00FD7BDB"/>
    <w:rsid w:val="00FE068D"/>
    <w:rsid w:val="00FE3595"/>
    <w:rsid w:val="00FE7E8D"/>
    <w:rsid w:val="00FF13CD"/>
    <w:rsid w:val="011B572A"/>
    <w:rsid w:val="0A8F3F31"/>
    <w:rsid w:val="0A974783"/>
    <w:rsid w:val="0AAE3D80"/>
    <w:rsid w:val="0AC20A24"/>
    <w:rsid w:val="0AEC0364"/>
    <w:rsid w:val="0C0008F4"/>
    <w:rsid w:val="0C3C7AF6"/>
    <w:rsid w:val="0E6A6913"/>
    <w:rsid w:val="0FEA282E"/>
    <w:rsid w:val="10B63FE7"/>
    <w:rsid w:val="114C2E46"/>
    <w:rsid w:val="129E71D0"/>
    <w:rsid w:val="13427DB4"/>
    <w:rsid w:val="18AE01D8"/>
    <w:rsid w:val="1BA86C22"/>
    <w:rsid w:val="1D261077"/>
    <w:rsid w:val="1F687700"/>
    <w:rsid w:val="20500CA4"/>
    <w:rsid w:val="24771887"/>
    <w:rsid w:val="2C0B6F0E"/>
    <w:rsid w:val="2C12461C"/>
    <w:rsid w:val="2DA34CE1"/>
    <w:rsid w:val="30F6550C"/>
    <w:rsid w:val="311566B0"/>
    <w:rsid w:val="341F29BE"/>
    <w:rsid w:val="35FB0213"/>
    <w:rsid w:val="371F6223"/>
    <w:rsid w:val="3AE04ADC"/>
    <w:rsid w:val="3C1934F8"/>
    <w:rsid w:val="3E7A5DA4"/>
    <w:rsid w:val="406B3CF1"/>
    <w:rsid w:val="42B533F0"/>
    <w:rsid w:val="432933BA"/>
    <w:rsid w:val="432A1201"/>
    <w:rsid w:val="432C279F"/>
    <w:rsid w:val="459C0CF6"/>
    <w:rsid w:val="46B43896"/>
    <w:rsid w:val="473A51A1"/>
    <w:rsid w:val="4AE76519"/>
    <w:rsid w:val="5169070A"/>
    <w:rsid w:val="543E2C5B"/>
    <w:rsid w:val="58DF0B08"/>
    <w:rsid w:val="5AB726B1"/>
    <w:rsid w:val="5F063C4E"/>
    <w:rsid w:val="601E082E"/>
    <w:rsid w:val="60B3492E"/>
    <w:rsid w:val="63B61D5C"/>
    <w:rsid w:val="68491D25"/>
    <w:rsid w:val="68EE2E29"/>
    <w:rsid w:val="69A93106"/>
    <w:rsid w:val="6AA515D5"/>
    <w:rsid w:val="6ABF12C5"/>
    <w:rsid w:val="6AEB37C3"/>
    <w:rsid w:val="6C615816"/>
    <w:rsid w:val="6CA56A14"/>
    <w:rsid w:val="71E47BC3"/>
    <w:rsid w:val="745C0F51"/>
    <w:rsid w:val="756C1B13"/>
    <w:rsid w:val="77AB543F"/>
    <w:rsid w:val="77E15A7D"/>
    <w:rsid w:val="78C630F3"/>
    <w:rsid w:val="7A2D7823"/>
    <w:rsid w:val="7AE8306A"/>
    <w:rsid w:val="7C901F86"/>
    <w:rsid w:val="7C9101B6"/>
    <w:rsid w:val="7D284D6D"/>
    <w:rsid w:val="7D4B292F"/>
    <w:rsid w:val="7DA71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55E946BB"/>
  <w15:docId w15:val="{2346C34D-28B9-4279-83B7-F71829BAE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6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7">
    <w:name w:val="FollowedHyperlink"/>
    <w:qFormat/>
    <w:rPr>
      <w:color w:val="800080"/>
      <w:u w:val="single"/>
    </w:rPr>
  </w:style>
  <w:style w:type="character" w:styleId="a8">
    <w:name w:val="Emphasis"/>
    <w:qFormat/>
    <w:rPr>
      <w:i/>
      <w:iCs/>
    </w:rPr>
  </w:style>
  <w:style w:type="character" w:styleId="a9">
    <w:name w:val="Hyperlink"/>
    <w:qFormat/>
    <w:rPr>
      <w:color w:val="0000FF"/>
      <w:u w:val="single"/>
    </w:rPr>
  </w:style>
  <w:style w:type="character" w:customStyle="1" w:styleId="serif1">
    <w:name w:val="serif1"/>
    <w:qFormat/>
    <w:rPr>
      <w:rFonts w:ascii="Times New Roman" w:hAnsi="Times New Roman" w:cs="Times New Roman" w:hint="default"/>
      <w:sz w:val="24"/>
      <w:szCs w:val="24"/>
    </w:rPr>
  </w:style>
  <w:style w:type="paragraph" w:customStyle="1" w:styleId="award">
    <w:name w:val="award"/>
    <w:basedOn w:val="a"/>
    <w:qFormat/>
    <w:pPr>
      <w:widowControl/>
      <w:spacing w:before="100" w:beforeAutospacing="1" w:after="100" w:afterAutospacing="1" w:line="225" w:lineRule="atLeast"/>
      <w:jc w:val="left"/>
    </w:pPr>
    <w:rPr>
      <w:rFonts w:ascii="Verdana" w:eastAsia="Arial Unicode MS" w:hAnsi="Verdana" w:cs="Arial Unicode MS"/>
      <w:b/>
      <w:bCs/>
      <w:color w:val="212D87"/>
      <w:kern w:val="0"/>
      <w:sz w:val="18"/>
      <w:szCs w:val="18"/>
    </w:rPr>
  </w:style>
  <w:style w:type="character" w:customStyle="1" w:styleId="bookcopy1">
    <w:name w:val="bookcopy1"/>
    <w:qFormat/>
    <w:rPr>
      <w:rFonts w:ascii="Verdana" w:hAnsi="Verdana" w:hint="default"/>
      <w:color w:val="000000"/>
      <w:sz w:val="17"/>
      <w:szCs w:val="17"/>
      <w:u w:val="none"/>
    </w:rPr>
  </w:style>
  <w:style w:type="paragraph" w:customStyle="1" w:styleId="KeySellingPoints">
    <w:name w:val="Key Selling Points"/>
    <w:basedOn w:val="a"/>
    <w:qFormat/>
    <w:pPr>
      <w:widowControl/>
      <w:numPr>
        <w:numId w:val="1"/>
      </w:numPr>
      <w:tabs>
        <w:tab w:val="left" w:pos="720"/>
      </w:tabs>
      <w:spacing w:before="120" w:after="120"/>
      <w:ind w:left="360"/>
      <w:jc w:val="left"/>
    </w:pPr>
    <w:rPr>
      <w:rFonts w:ascii="Calibri" w:eastAsia="Calibri" w:hAnsi="Calibri" w:cs="Calibri"/>
      <w:kern w:val="0"/>
      <w:sz w:val="20"/>
      <w:szCs w:val="20"/>
      <w:lang w:eastAsia="en-US"/>
    </w:rPr>
  </w:style>
  <w:style w:type="paragraph" w:customStyle="1" w:styleId="TipsheetTitle">
    <w:name w:val="Tipsheet Title"/>
    <w:basedOn w:val="a"/>
    <w:link w:val="TipsheetTitleChar"/>
    <w:qFormat/>
    <w:pPr>
      <w:widowControl/>
      <w:jc w:val="left"/>
    </w:pPr>
    <w:rPr>
      <w:rFonts w:ascii="Calibri" w:hAnsi="Calibri"/>
      <w:b/>
      <w:bCs/>
      <w:kern w:val="0"/>
      <w:sz w:val="28"/>
      <w:szCs w:val="16"/>
      <w:lang w:eastAsia="en-US"/>
    </w:rPr>
  </w:style>
  <w:style w:type="character" w:customStyle="1" w:styleId="TipsheetTitleChar">
    <w:name w:val="Tipsheet Title Char"/>
    <w:link w:val="TipsheetTitle"/>
    <w:qFormat/>
    <w:rPr>
      <w:rFonts w:ascii="Calibri" w:hAnsi="Calibri" w:cs="Calibri"/>
      <w:b/>
      <w:bCs/>
      <w:sz w:val="28"/>
      <w:szCs w:val="16"/>
      <w:lang w:eastAsia="en-US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nguin.com.au/lookinside/spotlight.cfm?SBN=9780143009177&amp;AuthId=0000004220&amp;Page=Profile" TargetMode="External"/><Relationship Id="rId13" Type="http://schemas.openxmlformats.org/officeDocument/2006/relationships/hyperlink" Target="http://www.nurnberg.com.cn/video/video.aspx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nurnberg.com.cn/book/book.aspx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2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urnberg.com.cn/booklist_zh/list.aspx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eibo.com/1877653117/profile?topnav=1&amp;wvr=6" TargetMode="External"/><Relationship Id="rId10" Type="http://schemas.openxmlformats.org/officeDocument/2006/relationships/hyperlink" Target="http://www.nurnberg.com.cn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ights@nurnberg.com.cn" TargetMode="External"/><Relationship Id="rId14" Type="http://schemas.openxmlformats.org/officeDocument/2006/relationships/hyperlink" Target="http://site.douban.com/110577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340</Words>
  <Characters>1944</Characters>
  <Application>Microsoft Office Word</Application>
  <DocSecurity>0</DocSecurity>
  <Lines>16</Lines>
  <Paragraphs>4</Paragraphs>
  <ScaleCrop>false</ScaleCrop>
  <Company>2ndSpAcE</Company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admin</cp:lastModifiedBy>
  <cp:revision>395</cp:revision>
  <cp:lastPrinted>2004-04-23T07:06:00Z</cp:lastPrinted>
  <dcterms:created xsi:type="dcterms:W3CDTF">2006-04-26T10:03:00Z</dcterms:created>
  <dcterms:modified xsi:type="dcterms:W3CDTF">2026-06-08T06:19:00Z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7E342AC3ED0D4C08BF8E1B911E1EEC9C_13</vt:lpwstr>
  </property>
  <property fmtid="{D5CDD505-2E9C-101B-9397-08002B2CF9AE}" pid="4" name="KSOTemplateDocerSaveRecord">
    <vt:lpwstr>eyJoZGlkIjoiM2MwNTQyNTQ4YjYyMWFmMDY0MDg5YmE1NzQ5OGU4YWUiLCJ1c2VySWQiOiI1NzAyNTQ5ODcifQ==</vt:lpwstr>
  </property>
</Properties>
</file>