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C12C">
      <w:pPr>
        <w:snapToGrid w:val="0"/>
        <w:spacing w:after="0" w:line="24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14:ligatures w14:val="none"/>
        </w:rPr>
        <w:t>平面设计与图文叙事的跨界大师</w:t>
      </w:r>
    </w:p>
    <w:p w14:paraId="74799C07">
      <w:pPr>
        <w:snapToGrid w:val="0"/>
        <w:spacing w:after="0" w:line="24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14:ligatures w14:val="none"/>
        </w:rPr>
        <w:t>理查德·伯恩（Richard Byrne）</w:t>
      </w:r>
    </w:p>
    <w:p w14:paraId="722ACAAC">
      <w:pPr>
        <w:spacing w:after="0" w:line="240" w:lineRule="auto"/>
        <w:rPr>
          <w:rFonts w:hint="eastAsia"/>
        </w:rPr>
      </w:pPr>
    </w:p>
    <w:p w14:paraId="55CABA8D">
      <w:pPr>
        <w:spacing w:after="0" w:line="240" w:lineRule="auto"/>
        <w:rPr>
          <w:rFonts w:hint="eastAsia"/>
        </w:rPr>
      </w:pPr>
    </w:p>
    <w:p w14:paraId="2B0B11B9">
      <w:pPr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作家简介：</w:t>
      </w:r>
    </w:p>
    <w:p w14:paraId="66FC9C50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32385</wp:posOffset>
            </wp:positionV>
            <wp:extent cx="1741805" cy="1741805"/>
            <wp:effectExtent l="0" t="0" r="0" b="0"/>
            <wp:wrapSquare wrapText="bothSides"/>
            <wp:docPr id="12319648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6482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  <w:sz w:val="21"/>
          <w:szCs w:val="21"/>
        </w:rPr>
        <w:t>理查德·伯恩</w:t>
      </w:r>
      <w:r>
        <w:rPr>
          <w:rFonts w:ascii="宋体" w:hAnsi="宋体" w:eastAsia="宋体"/>
          <w:b/>
          <w:bCs/>
          <w:sz w:val="21"/>
          <w:szCs w:val="21"/>
        </w:rPr>
        <w:t>（</w:t>
      </w:r>
      <w:r>
        <w:rPr>
          <w:rFonts w:ascii="Times New Roman" w:hAnsi="Times New Roman" w:eastAsia="宋体" w:cs="Times New Roman"/>
          <w:b/>
          <w:bCs/>
          <w:sz w:val="21"/>
          <w:szCs w:val="21"/>
        </w:rPr>
        <w:t>Richard Byrne</w:t>
      </w:r>
      <w:r>
        <w:rPr>
          <w:rFonts w:ascii="宋体" w:hAnsi="宋体" w:eastAsia="宋体"/>
          <w:b/>
          <w:bCs/>
          <w:sz w:val="21"/>
          <w:szCs w:val="21"/>
        </w:rPr>
        <w:t>）</w:t>
      </w:r>
      <w:r>
        <w:rPr>
          <w:rFonts w:hint="eastAsia" w:ascii="宋体" w:hAnsi="宋体" w:eastAsia="宋体"/>
          <w:sz w:val="21"/>
          <w:szCs w:val="21"/>
        </w:rPr>
        <w:t>是英国知名儿童绘本作家、插画师与平面设计师，凭借脑洞十足的创意、鲜活有趣的画面风格，打造了诸多深受全球儿童喜爱的图画书作品，作品畅销多国、斩获多项国际童书大奖，是极具影响力的当代儿童文学创作者。</w:t>
      </w:r>
    </w:p>
    <w:p w14:paraId="0282EDD4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64DCE176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除独立创作绘本外，伯恩还深耕插画领域，为多位作家的童书绘制插图，代表作有凯莉·韦斯顿的《兔子会发出什么声音？》、凯西·沃尔夫的《乔治忘了什么事》等，多元的创作积淀让他的画面兼具设计美感与故事感染力。</w:t>
      </w:r>
    </w:p>
    <w:p w14:paraId="254C5FDD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2CB469A1">
      <w:pPr>
        <w:spacing w:after="0" w:line="240" w:lineRule="auto"/>
        <w:ind w:firstLine="42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迄今为止，伯恩的作品已被翻译成22种语言，畅销全球30多个国家和地区。他曾多次入围重磅童书奖项，除凯特·格林纳威奖外，还斩获或提名奥斯卡童书奖、毕晓普斯托福德图画书奖、米德尔斯堡儿童图书奖、斯托克波特学校图书奖、谢菲尔德儿童图书奖等多项荣誉。同时，他常年活跃于国际文学领域，曾亮相巴斯、爱丁堡、迪拜等多地文学节，也会抽空走进校园开展阅读分享活动，拉近童书与读者的距离。</w:t>
      </w:r>
    </w:p>
    <w:p w14:paraId="55E7CAC2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17734C44">
      <w:pPr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伯恩拥有扎实的艺术设计功底，早年在萨塞克斯大学专修平面设计，职业生涯初期深耕设计行业，曾辗转曼彻斯特、西约克郡乡村等地积累创作经验，最终回归英国南部海岸定居。他出生于伦敦、成长于布莱顿，如今与家人及宠物犬定居在奇切斯特附近。工作之余，他始终保持多元的生活热爱，在持续创作绘本、兼顾平面设计工作之外，还钟情于吉他、跑步、园艺，热爱探索当地的乡村与海岸风光，丰富的生活体验也为他的童趣创作源源不断地注入灵感。</w:t>
      </w:r>
    </w:p>
    <w:p w14:paraId="59EC1A95">
      <w:pPr>
        <w:spacing w:after="0" w:line="240" w:lineRule="auto"/>
        <w:ind w:firstLine="420"/>
        <w:jc w:val="center"/>
        <w:rPr>
          <w:rFonts w:hint="eastAsia" w:ascii="宋体" w:hAnsi="宋体" w:eastAsia="宋体"/>
          <w:b/>
          <w:bCs/>
          <w:sz w:val="32"/>
          <w:szCs w:val="32"/>
          <w:shd w:val="pct15" w:color="auto" w:fill="FFFFFF"/>
        </w:rPr>
      </w:pPr>
      <w:r>
        <w:rPr>
          <w:rFonts w:hint="eastAsia" w:ascii="宋体" w:hAnsi="宋体" w:eastAsia="宋体"/>
          <w:b/>
          <w:bCs/>
          <w:sz w:val="32"/>
          <w:szCs w:val="32"/>
          <w:shd w:val="pct15" w:color="auto" w:fill="FFFFFF"/>
        </w:rPr>
        <w:t>代 表 作 品</w:t>
      </w:r>
    </w:p>
    <w:p w14:paraId="62E9C072">
      <w:pPr>
        <w:spacing w:after="0" w:line="240" w:lineRule="auto"/>
        <w:rPr>
          <w:rFonts w:hint="eastAsia" w:ascii="宋体" w:hAnsi="宋体" w:eastAsia="宋体"/>
          <w:sz w:val="21"/>
          <w:szCs w:val="21"/>
        </w:rPr>
      </w:pPr>
    </w:p>
    <w:p w14:paraId="763FD945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《我要走在最前面》</w:t>
      </w:r>
    </w:p>
    <w:p w14:paraId="27362A2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29210</wp:posOffset>
            </wp:positionV>
            <wp:extent cx="1485900" cy="1485900"/>
            <wp:effectExtent l="0" t="0" r="0" b="0"/>
            <wp:wrapSquare wrapText="bothSides"/>
            <wp:docPr id="20464466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46622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英文书名：I WANT TO GO FIRST</w:t>
      </w:r>
    </w:p>
    <w:p w14:paraId="63FBE27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605AA30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出 版 社：OUP</w:t>
      </w:r>
    </w:p>
    <w:p w14:paraId="102E0F2E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24EDD208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32页</w:t>
      </w:r>
    </w:p>
    <w:p w14:paraId="529F4031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2017年9月</w:t>
      </w:r>
    </w:p>
    <w:p w14:paraId="426E75FC">
      <w:pPr>
        <w:snapToGrid w:val="0"/>
        <w:spacing w:after="0" w:line="240" w:lineRule="auto"/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22B12AC0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49ACC91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  <w:t>简体中文版曾授权，现已版权回归！</w:t>
      </w:r>
    </w:p>
    <w:p w14:paraId="0638537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7AEAE0F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内容简介：</w:t>
      </w:r>
    </w:p>
    <w:p w14:paraId="62D5629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C49391B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《我要走在最前面》是一本针对3-6岁儿童打造的绘本，其作者理查德·伯恩曾两次获得凯特·格林纳威奖提名。</w:t>
      </w:r>
    </w:p>
    <w:p w14:paraId="70207CAC">
      <w:pPr>
        <w:snapToGrid w:val="0"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295BD7B5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本书根据幼儿心理特征，讲述了一个诙谐幽默的关于排队的故事。</w:t>
      </w:r>
    </w:p>
    <w:p w14:paraId="436F1318">
      <w:pPr>
        <w:snapToGrid w:val="0"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173C5F7B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一群小象排队去水坑洗澡，按照大象规则：最小的小象要排在队伍的最后。可是最小的那只小象不甘心，一路上想尽了各种办法。最后，当小象们到达水坑的时候，发生了意外。可是，小象想到了一个好办法，成功解决了问题，并如愿以偿地走在了最前面。</w:t>
      </w:r>
    </w:p>
    <w:p w14:paraId="0227AA69">
      <w:pPr>
        <w:snapToGrid w:val="0"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538036AD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本书具有很强的互动性，需要小读者们在阅读时与书里的小象紧密配合，共同走向书后面的水塘，并帮助小象最终走在队伍的最前面。小象的各种举动逗趣搞笑，让人读时忍俊不禁。图画色彩鲜艳明亮，小象们的形象呆萌可爱，图画细节描绘得十分细腻，小读者们可以通过观察图画读懂故事。书中的英文简单重复，适合儿童进行英语启蒙阅读。</w:t>
      </w:r>
    </w:p>
    <w:p w14:paraId="2EA21FB8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2E82B82B">
      <w:pPr>
        <w:snapToGrid w:val="0"/>
        <w:spacing w:after="0" w:line="240" w:lineRule="auto"/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1346C61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媒体评价：</w:t>
      </w:r>
    </w:p>
    <w:p w14:paraId="2003754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69B01994">
      <w:pPr>
        <w:snapToGrid w:val="0"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sz w:val="21"/>
          <w:szCs w:val="21"/>
          <w14:ligatures w14:val="none"/>
        </w:rPr>
        <w:t>“在这本巧妙又色彩斑斓的互动绘本中，孩子们一定会乐于帮助艾尔菲排到队伍最前面。”</w:t>
      </w:r>
    </w:p>
    <w:p w14:paraId="153510A1">
      <w:pPr>
        <w:snapToGrid w:val="0"/>
        <w:spacing w:after="0" w:line="240" w:lineRule="auto"/>
        <w:jc w:val="right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sz w:val="21"/>
          <w:szCs w:val="21"/>
          <w14:ligatures w14:val="none"/>
        </w:rPr>
        <w:t>——《学校图书馆期刊》</w:t>
      </w:r>
    </w:p>
    <w:p w14:paraId="35EE533E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59B42A5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80BFE8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146685</wp:posOffset>
            </wp:positionV>
            <wp:extent cx="1511300" cy="1504950"/>
            <wp:effectExtent l="0" t="0" r="0" b="0"/>
            <wp:wrapSquare wrapText="bothSides"/>
            <wp:docPr id="96178607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86072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《谁偷了我们的画》</w:t>
      </w:r>
    </w:p>
    <w:p w14:paraId="4F317416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英文书名：THE CASE OF THE RED-BOTTOMED ROBBER</w:t>
      </w:r>
    </w:p>
    <w:p w14:paraId="373F5C6A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14C921FB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出 版 社：OUP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  <w14:ligatures w14:val="none"/>
        </w:rPr>
        <w:t xml:space="preserve"> </w:t>
      </w:r>
    </w:p>
    <w:p w14:paraId="03295B00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6494C70B">
      <w:pPr>
        <w:tabs>
          <w:tab w:val="left" w:pos="1094"/>
        </w:tabs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ab/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32页</w:t>
      </w:r>
    </w:p>
    <w:p w14:paraId="3AA4EC1B">
      <w:pPr>
        <w:snapToGrid w:val="0"/>
        <w:spacing w:after="0" w:line="240" w:lineRule="auto"/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：2018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1</w:t>
      </w:r>
      <w:r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  <w:t>月</w:t>
      </w:r>
    </w:p>
    <w:p w14:paraId="76BF82F8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6402A2F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3E5CEE33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  <w:t>简体中文版曾授权，现已版权回归！</w:t>
      </w:r>
    </w:p>
    <w:p w14:paraId="5C42C1A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5809189A">
      <w:pPr>
        <w:snapToGrid w:val="0"/>
        <w:spacing w:after="0" w:line="240" w:lineRule="auto"/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670A783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内容简介：</w:t>
      </w:r>
    </w:p>
    <w:p w14:paraId="14E7C0B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B828040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sz w:val="21"/>
          <w:szCs w:val="21"/>
          <w14:ligatures w14:val="none"/>
        </w:rPr>
        <w:t>《谁偷了我们的画》是一个充满悬念和奇思妙想的故事。有一个神秘的偷画贼总是趁小粉笔们不在的时候偷走它们的画，这个偷画贼是谁？它为什么要这么做？看到故事的结局时，每个人都会开心地笑起来。入园之初的孩子不知道如何交朋友，有时候他们会恶作剧，有时候会独自躲在角落，无论哪种表象之下，孩子的内心都是渴望加入集体，渴望和其他小伙伴一起做游戏。《谁偷了我们的画》将教给孩子融入集体的正确方式。</w:t>
      </w:r>
    </w:p>
    <w:p w14:paraId="71FBCB2C">
      <w:pPr>
        <w:snapToGrid w:val="0"/>
        <w:spacing w:after="0" w:line="240" w:lineRule="auto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040F3CD6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12767620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53ADF834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C10A38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1EB5698A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659A8548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7E8637F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19685</wp:posOffset>
            </wp:positionV>
            <wp:extent cx="1446530" cy="1685925"/>
            <wp:effectExtent l="0" t="0" r="1270" b="9525"/>
            <wp:wrapSquare wrapText="bothSides"/>
            <wp:docPr id="9635159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15919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《月亮出了大麻烦》</w:t>
      </w:r>
    </w:p>
    <w:p w14:paraId="7E1F343C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英文书名：THE GREAT MOON CONFUSION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  <w14:ligatures w14:val="none"/>
        </w:rPr>
        <w:t xml:space="preserve"> </w:t>
      </w:r>
    </w:p>
    <w:p w14:paraId="0E23D2B8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6634918E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出 版 社：OUP</w:t>
      </w:r>
    </w:p>
    <w:p w14:paraId="38E72621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16AE81A1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32页</w:t>
      </w:r>
    </w:p>
    <w:p w14:paraId="0E9093A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2014年5月</w:t>
      </w:r>
    </w:p>
    <w:p w14:paraId="0E2AFA24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649335DC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4036AB3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  <w:t>简体中文版曾授权，现已版权回归！</w:t>
      </w:r>
    </w:p>
    <w:p w14:paraId="782A050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</w:p>
    <w:p w14:paraId="55262DFC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  <w:t>内容简介：</w:t>
      </w:r>
    </w:p>
    <w:p w14:paraId="35B7645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</w:p>
    <w:p w14:paraId="6E487EC6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  <w:t>小浣熊阿德认为自己什么都知道。可是有一天，兔子提出了一个他不知道的问题：“为什么月亮越变越小了呢？”大熊兄弟知道答案，而阿德却不打算问他们，因为那样会显得他很无知。阿德想用自己的方式解决，可是，事情似乎变得越来越麻烦了……</w:t>
      </w:r>
    </w:p>
    <w:p w14:paraId="69EC380C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</w:p>
    <w:p w14:paraId="2CC2C449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  <w:t>消失的月亮到底和谁有关？</w:t>
      </w:r>
    </w:p>
    <w:p w14:paraId="245B381E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  <w14:ligatures w14:val="none"/>
        </w:rPr>
      </w:pPr>
    </w:p>
    <w:p w14:paraId="7AC366C6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4FD1DC0F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102870</wp:posOffset>
            </wp:positionV>
            <wp:extent cx="1668145" cy="1671320"/>
            <wp:effectExtent l="0" t="0" r="8255" b="5080"/>
            <wp:wrapSquare wrapText="bothSides"/>
            <wp:docPr id="13146335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33558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7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《真的真的真的是一只大恐龙》</w:t>
      </w:r>
    </w:p>
    <w:p w14:paraId="40F409A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英文书名：THE REALLY REALLY REALLY BIG DINOSAUR</w:t>
      </w:r>
    </w:p>
    <w:p w14:paraId="6D22720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5D7E53A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出 版 社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OUP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  <w14:ligatures w14:val="none"/>
        </w:rPr>
        <w:t xml:space="preserve"> </w:t>
      </w:r>
    </w:p>
    <w:p w14:paraId="55D9E68C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525B51E1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32页</w:t>
      </w:r>
    </w:p>
    <w:p w14:paraId="14611163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2012年9月</w:t>
      </w:r>
    </w:p>
    <w:p w14:paraId="6AE4C4F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656585A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21CAE1D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  <w:t>简体中文版曾授权，现已版权回归！</w:t>
      </w:r>
    </w:p>
    <w:p w14:paraId="10059AAE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57EF7BA4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内容简介：</w:t>
      </w:r>
    </w:p>
    <w:p w14:paraId="4A365291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2404C29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小恐龙芬利正在分糖豆，一只大恐龙走了过来，要抢走整罐糖豆。他向芬利炫耀自己有多强大，能跳得很远，还能将大石头推上小山坡。可是芬利说，他有一个真的真的真的很大的朋友，大恐龙能做到的，他的朋友都能做到。大恐龙不相信，直到后来……</w:t>
      </w:r>
    </w:p>
    <w:p w14:paraId="3970B375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23DC0D85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sz w:val="21"/>
          <w:szCs w:val="21"/>
          <w14:ligatures w14:val="none"/>
        </w:rPr>
        <w:t>三只恐龙+一罐糖果，告诉小朋友：真正的勇敢和强大是保护朋友，分享快乐。</w:t>
      </w:r>
    </w:p>
    <w:p w14:paraId="218FD8AF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74F467F1">
      <w:pPr>
        <w:snapToGrid w:val="0"/>
        <w:spacing w:after="0" w:line="240" w:lineRule="auto"/>
        <w:ind w:firstLine="420"/>
        <w:rPr>
          <w:rFonts w:ascii="Times New Roman" w:hAnsi="Times New Roman" w:eastAsia="宋体" w:cs="Times New Roman"/>
          <w:sz w:val="21"/>
          <w:szCs w:val="21"/>
          <w14:ligatures w14:val="none"/>
        </w:rPr>
      </w:pPr>
    </w:p>
    <w:p w14:paraId="4D634470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28C4E96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4CFAF2C6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2D1CD3E5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4689689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2BC24F1A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50BA31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19672B41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  <w14:ligatures w14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109220</wp:posOffset>
            </wp:positionV>
            <wp:extent cx="1489075" cy="1743075"/>
            <wp:effectExtent l="0" t="0" r="0" b="9525"/>
            <wp:wrapSquare wrapText="bothSides"/>
            <wp:docPr id="105116955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69558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《一本属于艾艾的书》</w:t>
      </w:r>
    </w:p>
    <w:p w14:paraId="25F32CF0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</w:t>
      </w:r>
      <w:bookmarkStart w:id="0" w:name="OLE_LINK5"/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THIS BOOK BELONGS TO AYE-AYE</w:t>
      </w:r>
      <w:bookmarkEnd w:id="0"/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  <w14:ligatures w14:val="none"/>
        </w:rPr>
        <w:t xml:space="preserve"> </w:t>
      </w:r>
    </w:p>
    <w:p w14:paraId="7D0FC23C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609B69D6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代 理 人：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OUP</w:t>
      </w:r>
    </w:p>
    <w:p w14:paraId="31BCC13E">
      <w:pPr>
        <w:snapToGrid w:val="0"/>
        <w:spacing w:after="0" w:line="24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45382244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30页</w:t>
      </w:r>
    </w:p>
    <w:p w14:paraId="15875748">
      <w:pPr>
        <w:snapToGrid w:val="0"/>
        <w:spacing w:after="0" w:line="24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2011年1月</w:t>
      </w:r>
    </w:p>
    <w:p w14:paraId="042C3110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2E62E65D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7F47AA4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EE0000"/>
          <w:sz w:val="21"/>
          <w:szCs w:val="21"/>
          <w14:ligatures w14:val="none"/>
        </w:rPr>
        <w:t>简体中文版曾授权，现已版权回归！</w:t>
      </w:r>
    </w:p>
    <w:p w14:paraId="76FC68DD">
      <w:pPr>
        <w:snapToGrid w:val="0"/>
        <w:spacing w:after="0" w:line="240" w:lineRule="auto"/>
        <w:rPr>
          <w:rFonts w:hint="eastAsia" w:ascii="宋体" w:hAnsi="宋体" w:eastAsia="宋体" w:cs="Times New Roman"/>
          <w:b/>
          <w:bCs/>
          <w:sz w:val="21"/>
          <w:szCs w:val="21"/>
          <w14:ligatures w14:val="none"/>
        </w:rPr>
      </w:pPr>
    </w:p>
    <w:p w14:paraId="2E9AEE8F">
      <w:pPr>
        <w:snapToGrid w:val="0"/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内容简介：</w:t>
      </w:r>
    </w:p>
    <w:p w14:paraId="7CF1678D">
      <w:pPr>
        <w:snapToGrid w:val="0"/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 w14:paraId="2F39D7B2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指猴艾艾最大的愿望就是成为图画书里的角色。可是在鹿小姐开办的动物角色塑造学院的班上，艾艾因为外表不可爱总是受到兔子双胞胎的欺负。有一天，鹿小姐在班里举办了一场比赛：“最乐于助人的小动物将赢得一项特殊的奖励。”可是，有人似乎在违反比赛规则……</w:t>
      </w:r>
    </w:p>
    <w:p w14:paraId="571B50D3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25EE86DA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指猴艾艾既不漂亮，也不可爱，但这是一个真正属于他的故事。</w:t>
      </w:r>
    </w:p>
    <w:p w14:paraId="203515D9">
      <w:pPr>
        <w:snapToGrid w:val="0"/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 w14:paraId="55DD95CF">
      <w:pPr>
        <w:snapToGrid w:val="0"/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  <w:bookmarkStart w:id="8" w:name="_GoBack"/>
    </w:p>
    <w:bookmarkEnd w:id="8"/>
    <w:p w14:paraId="5CE7A6D5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08BEA24B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中文书名：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《这本书偷了我的猫！》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204470</wp:posOffset>
            </wp:positionV>
            <wp:extent cx="1514475" cy="1490345"/>
            <wp:effectExtent l="0" t="0" r="9525" b="0"/>
            <wp:wrapSquare wrapText="bothSides"/>
            <wp:docPr id="107604656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46562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4" r="1963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4CF85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英文书名：THIS BOOK JUST STOLE MY CAT</w:t>
      </w:r>
    </w:p>
    <w:p w14:paraId="7A79E499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作    者：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Richard Byrne</w:t>
      </w:r>
    </w:p>
    <w:p w14:paraId="3143C622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出 版 社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OUP</w:t>
      </w:r>
    </w:p>
    <w:p w14:paraId="350200F3">
      <w:pPr>
        <w:snapToGrid w:val="0"/>
        <w:spacing w:after="0" w:line="24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代理公司：OUP/ANA</w:t>
      </w:r>
    </w:p>
    <w:p w14:paraId="1014C645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 xml:space="preserve">页   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数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32页</w:t>
      </w:r>
    </w:p>
    <w:p w14:paraId="0806F639">
      <w:pPr>
        <w:snapToGrid w:val="0"/>
        <w:spacing w:after="0" w:line="24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  <w14:ligatures w14:val="none"/>
        </w:rPr>
        <w:t>出版日期</w:t>
      </w: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2019年7月</w:t>
      </w:r>
    </w:p>
    <w:p w14:paraId="0E20A22E">
      <w:pPr>
        <w:snapToGrid w:val="0"/>
        <w:spacing w:after="0" w:line="240" w:lineRule="auto"/>
        <w:rPr>
          <w:rFonts w:hint="eastAsia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代理地区：</w:t>
      </w:r>
      <w:r>
        <w:rPr>
          <w:rFonts w:ascii="宋体" w:hAnsi="宋体" w:eastAsia="宋体"/>
          <w:b/>
          <w:bCs/>
          <w:szCs w:val="21"/>
        </w:rPr>
        <w:t>中国大陆、台湾</w:t>
      </w:r>
    </w:p>
    <w:p w14:paraId="14FA7E67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  <w:t>审读资料：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14:ligatures w14:val="none"/>
        </w:rPr>
        <w:t>电子稿</w:t>
      </w:r>
    </w:p>
    <w:p w14:paraId="66EFF59A">
      <w:pPr>
        <w:snapToGrid w:val="0"/>
        <w:spacing w:after="0" w:line="240" w:lineRule="auto"/>
        <w:rPr>
          <w:rFonts w:ascii="Times New Roman" w:hAnsi="Times New Roman" w:eastAsia="宋体" w:cs="Times New Roman"/>
          <w:b/>
          <w:bCs/>
          <w:sz w:val="21"/>
          <w:szCs w:val="21"/>
          <w14:ligatures w14:val="none"/>
        </w:rPr>
      </w:pPr>
    </w:p>
    <w:p w14:paraId="12E4D8BA">
      <w:pPr>
        <w:snapToGrid w:val="0"/>
        <w:spacing w:after="0" w:line="24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内容简介：</w:t>
      </w:r>
    </w:p>
    <w:p w14:paraId="6D5C0187">
      <w:pPr>
        <w:snapToGrid w:val="0"/>
        <w:spacing w:after="0" w:line="240" w:lineRule="auto"/>
        <w:rPr>
          <w:rFonts w:hint="eastAsia" w:ascii="宋体" w:hAnsi="宋体" w:eastAsia="宋体"/>
          <w:sz w:val="21"/>
          <w:szCs w:val="21"/>
        </w:rPr>
      </w:pPr>
    </w:p>
    <w:p w14:paraId="0788AC06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曾凭借《这本书刚吃掉我的狗》（入围儿童图书奖）荣获多项大奖的作家兼插画家理查德·伯恩，又带来了一部以本和贝拉为主角的极具创意的精彩之作。</w:t>
      </w:r>
    </w:p>
    <w:p w14:paraId="6A7AA1F2">
      <w:pPr>
        <w:snapToGrid w:val="0"/>
        <w:spacing w:after="0" w:line="240" w:lineRule="auto"/>
        <w:rPr>
          <w:rFonts w:hint="eastAsia" w:ascii="宋体" w:hAnsi="宋体" w:eastAsia="宋体"/>
          <w:sz w:val="21"/>
          <w:szCs w:val="21"/>
        </w:rPr>
      </w:pPr>
    </w:p>
    <w:p w14:paraId="213C0D68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当本用一只毛茸茸的老鼠引诱他的猫跨过书页时，他的猫……竟然消失了！接着，他最好的朋友贝拉也消失了。搜救犬和救援队都无能为力……当本也消失时，只剩下一个人能帮忙了。那就是你，读者！你能把本、贝拉和那只猫从这本调皮的书里救出来吗？这可真是个棘手的问题。</w:t>
      </w:r>
    </w:p>
    <w:p w14:paraId="0D3778F4">
      <w:pPr>
        <w:snapToGrid w:val="0"/>
        <w:spacing w:after="0" w:line="240" w:lineRule="auto"/>
        <w:rPr>
          <w:rFonts w:hint="eastAsia" w:ascii="宋体" w:hAnsi="宋体" w:eastAsia="宋体"/>
          <w:sz w:val="21"/>
          <w:szCs w:val="21"/>
        </w:rPr>
      </w:pPr>
    </w:p>
    <w:p w14:paraId="3839EEA3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这部创意十足的图画书独具匠心、简洁明快且妙趣横生，巧妙利用书籍的物理特性，打造出一部让人欲罢不能的佳作。</w:t>
      </w:r>
    </w:p>
    <w:p w14:paraId="780DCF32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5ECC18D9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p w14:paraId="11165E11">
      <w:pPr>
        <w:shd w:val="clear" w:color="auto" w:fill="FFFFFF"/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bookmarkStart w:id="1" w:name="OLE_LINK3"/>
      <w:bookmarkStart w:id="2" w:name="OLE_LINK46"/>
      <w:bookmarkStart w:id="3" w:name="OLE_LINK1"/>
      <w:bookmarkStart w:id="4" w:name="OLE_LINK4"/>
      <w:bookmarkStart w:id="5" w:name="OLE_LINK26"/>
      <w:bookmarkStart w:id="6" w:name="OLE_LINK2"/>
      <w:bookmarkStart w:id="7" w:name="OLE_LINK59"/>
      <w:r>
        <w:rPr>
          <w:rFonts w:ascii="Times New Roman" w:hAnsi="Times New Roman" w:eastAsia="宋体" w:cs="Times New Roman"/>
          <w:b/>
          <w:bCs/>
          <w:color w:val="000000"/>
          <w:sz w:val="21"/>
          <w:szCs w:val="21"/>
        </w:rPr>
        <w:t>感谢您的阅读！</w:t>
      </w:r>
    </w:p>
    <w:p w14:paraId="22236069">
      <w:pPr>
        <w:snapToGrid w:val="0"/>
        <w:spacing w:after="0" w:line="240" w:lineRule="auto"/>
        <w:rPr>
          <w:rFonts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 w:val="21"/>
          <w:szCs w:val="21"/>
        </w:rPr>
        <w:t>请将反馈信息发至：版权负责人</w:t>
      </w:r>
    </w:p>
    <w:p w14:paraId="42365265">
      <w:pPr>
        <w:snapToGrid w:val="0"/>
        <w:spacing w:after="0" w:line="240" w:lineRule="auto"/>
        <w:rPr>
          <w:rFonts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b/>
          <w:color w:val="000000"/>
          <w:sz w:val="21"/>
          <w:szCs w:val="21"/>
        </w:rPr>
        <w:t>Email</w:t>
      </w:r>
      <w:r>
        <w:rPr>
          <w:rFonts w:ascii="Times New Roman" w:hAnsi="Times New Roman" w:eastAsia="宋体" w:cs="Times New Roman"/>
          <w:color w:val="000000"/>
          <w:sz w:val="21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b/>
          <w:sz w:val="21"/>
          <w:szCs w:val="21"/>
        </w:rPr>
        <w:t>Rights@nurnberg.com.cn</w:t>
      </w:r>
      <w:r>
        <w:rPr>
          <w:rStyle w:val="17"/>
          <w:rFonts w:ascii="Times New Roman" w:hAnsi="Times New Roman" w:eastAsia="宋体" w:cs="Times New Roman"/>
          <w:b/>
          <w:sz w:val="21"/>
          <w:szCs w:val="21"/>
        </w:rPr>
        <w:fldChar w:fldCharType="end"/>
      </w:r>
    </w:p>
    <w:p w14:paraId="3903B3A6">
      <w:pPr>
        <w:snapToGrid w:val="0"/>
        <w:spacing w:after="0" w:line="240" w:lineRule="auto"/>
        <w:rPr>
          <w:rFonts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安德鲁·纳伯格联合国际有限公司北京代表处</w:t>
      </w:r>
    </w:p>
    <w:p w14:paraId="5E0FC1AB">
      <w:pPr>
        <w:snapToGrid w:val="0"/>
        <w:spacing w:after="0" w:line="240" w:lineRule="auto"/>
        <w:rPr>
          <w:rFonts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北京市海淀区中关村大街甲59号中国人民大学文化大厦1705室, 邮编：100872</w:t>
      </w:r>
    </w:p>
    <w:p w14:paraId="1D859936">
      <w:pPr>
        <w:snapToGrid w:val="0"/>
        <w:spacing w:after="0" w:line="240" w:lineRule="auto"/>
        <w:rPr>
          <w:rFonts w:ascii="Times New Roman" w:hAnsi="Times New Roman" w:eastAsia="宋体" w:cs="Times New Roman"/>
          <w:b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电话：010-82504106</w:t>
      </w:r>
    </w:p>
    <w:p w14:paraId="29536929">
      <w:pPr>
        <w:snapToGrid w:val="0"/>
        <w:spacing w:after="0" w:line="240" w:lineRule="auto"/>
        <w:rPr>
          <w:rStyle w:val="17"/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t>http://www.nurnberg.com.cn</w:t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fldChar w:fldCharType="end"/>
      </w:r>
    </w:p>
    <w:p w14:paraId="7FF61ABD">
      <w:pPr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t>http://www.nurnberg.com.cn/booklist_zh/list.aspx</w:t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fldChar w:fldCharType="end"/>
      </w:r>
    </w:p>
    <w:p w14:paraId="1F6CC47D">
      <w:pPr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t>http://www.nurnberg.com.cn/book/book.aspx</w:t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fldChar w:fldCharType="end"/>
      </w:r>
    </w:p>
    <w:p w14:paraId="2ABAC4C1">
      <w:pPr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t>http://www.nurnberg.com.cn/video/video.aspx</w:t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fldChar w:fldCharType="end"/>
      </w:r>
    </w:p>
    <w:p w14:paraId="5A1AF5AE">
      <w:pPr>
        <w:snapToGrid w:val="0"/>
        <w:spacing w:after="0" w:line="240" w:lineRule="auto"/>
        <w:rPr>
          <w:rStyle w:val="17"/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t>http://site.douban.com/110577/</w:t>
      </w:r>
      <w:r>
        <w:rPr>
          <w:rStyle w:val="17"/>
          <w:rFonts w:ascii="Times New Roman" w:hAnsi="Times New Roman" w:eastAsia="宋体" w:cs="Times New Roman"/>
          <w:sz w:val="21"/>
          <w:szCs w:val="21"/>
        </w:rPr>
        <w:fldChar w:fldCharType="end"/>
      </w:r>
    </w:p>
    <w:p w14:paraId="574FFEAF">
      <w:pPr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  <w:t>新浪微博</w:t>
      </w:r>
      <w:r>
        <w:rPr>
          <w:rFonts w:ascii="Times New Roman" w:hAnsi="Times New Roman" w:eastAsia="宋体" w:cs="Times New Roman"/>
          <w:bCs/>
          <w:color w:val="000000"/>
          <w:sz w:val="21"/>
          <w:szCs w:val="21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ascii="Times New Roman" w:hAnsi="Times New Roman" w:eastAsia="宋体" w:cs="Times New Roman"/>
          <w:color w:val="0000FF"/>
          <w:sz w:val="21"/>
          <w:szCs w:val="21"/>
          <w:u w:val="single"/>
          <w:shd w:val="clear" w:color="auto" w:fill="FFFFFF"/>
        </w:rPr>
        <w:t>安德鲁纳伯格公司的微博_微博 (weibo.com)</w:t>
      </w:r>
      <w:r>
        <w:rPr>
          <w:rFonts w:ascii="Times New Roman" w:hAnsi="Times New Roman" w:eastAsia="宋体" w:cs="Times New Roman"/>
          <w:color w:val="0000FF"/>
          <w:sz w:val="21"/>
          <w:szCs w:val="21"/>
          <w:u w:val="single"/>
          <w:shd w:val="clear" w:color="auto" w:fill="FFFFFF"/>
        </w:rPr>
        <w:fldChar w:fldCharType="end"/>
      </w:r>
    </w:p>
    <w:p w14:paraId="32EA5DAF">
      <w:pPr>
        <w:shd w:val="clear" w:color="auto" w:fill="FFFFFF"/>
        <w:snapToGrid w:val="0"/>
        <w:spacing w:after="0" w:line="240" w:lineRule="auto"/>
        <w:rPr>
          <w:rFonts w:ascii="Times New Roman" w:hAnsi="Times New Roman" w:eastAsia="宋体" w:cs="Times New Roman"/>
          <w:color w:val="000000"/>
          <w:sz w:val="21"/>
          <w:szCs w:val="21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微信订阅号：ANABJ2002</w:t>
      </w:r>
    </w:p>
    <w:p w14:paraId="6418E1CE">
      <w:pPr>
        <w:spacing w:line="240" w:lineRule="auto"/>
        <w:rPr>
          <w:rFonts w:hint="eastAsia"/>
          <w:b/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624205" cy="681355"/>
            <wp:effectExtent l="0" t="0" r="0" b="0"/>
            <wp:docPr id="1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bookmarkEnd w:id="6"/>
    <w:bookmarkEnd w:id="7"/>
    <w:p w14:paraId="3ABD73F5">
      <w:pPr>
        <w:snapToGrid w:val="0"/>
        <w:spacing w:after="0" w:line="240" w:lineRule="auto"/>
        <w:ind w:firstLine="420"/>
        <w:rPr>
          <w:rFonts w:hint="eastAsia" w:ascii="宋体" w:hAnsi="宋体" w:eastAsia="宋体"/>
          <w:sz w:val="21"/>
          <w:szCs w:val="21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4EC0">
    <w:pPr>
      <w:snapToGrid w:val="0"/>
      <w:spacing w:after="0" w:line="240" w:lineRule="auto"/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12065</wp:posOffset>
              </wp:positionV>
              <wp:extent cx="5317490" cy="0"/>
              <wp:effectExtent l="0" t="0" r="0" b="0"/>
              <wp:wrapNone/>
              <wp:docPr id="1293153903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7388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9" o:spid="_x0000_s1026" o:spt="20" style="position:absolute;left:0pt;margin-left:-1.6pt;margin-top:0.95pt;height:0pt;width:418.7pt;z-index:251662336;mso-width-relative:page;mso-height-relative:page;" filled="f" stroked="t" coordsize="21600,21600" o:gfxdata="UEsDBAoAAAAAAIdO4kAAAAAAAAAAAAAAAAAEAAAAZHJzL1BLAwQUAAAACACHTuJAZVugH9QAAAAG&#10;AQAADwAAAGRycy9kb3ducmV2LnhtbE2Oy07DMBBF90j9B2uQ2LVOH0JtiFOpSFmBqEhh0Z0bT5NA&#10;PE5t9/X3DN3A8sy9unOy5cV24oQ+tI4UjEcJCKTKmZZqBR+bYjgHEaImoztHqOCKAZb54C7TqXFn&#10;esdTGWvBIxRSraCJsU+lDFWDVoeR65E42ztvdWT0tTRen3ncdnKSJI/S6pb4Q6N7fG6w+i6PVsEe&#10;3z5fgsfD62G92hbl+svWxUaph/tx8gQi4iX+leFXn9UhZ6edO5IJolMwnE64yfcFCI7n0xnz7sYy&#10;z+R//fwHUEsDBBQAAAAIAIdO4kCuUQ9m6wEAALoDAAAOAAAAZHJzL2Uyb0RvYy54bWytU01uEzEU&#10;3iNxB8t7MpOMAskoky4alQ2CSMABHI89Y8l/8nMzySW4ABI7WLFkz20ox+DZk6al3XTRWXhsv/e+&#10;5+/z59XFwWiyFwGUsw2dTkpKhOWuVbZr6OdPV68WlEBktmXaWdHQowB6sX75YjX4Wsxc73QrAkEQ&#10;C/XgG9rH6OuiAN4Lw2DivLAYlC4YFnEZuqINbEB0o4tZWb4uBhdaHxwXALi7GYP0hBieAuikVFxs&#10;HL82wsYRNQjNIlKCXnmg63xaKQWPH6QEEYluKDKNecQmON+lsVivWN0F5nvFT0dgTznCA06GKYtN&#10;z1AbFhm5DuoRlFE8OHAyTrgzxUgkK4IspuUDbT72zIvMBaUGfxYdng+Wv99vA1EtOmG2rKbzallW&#10;lFhm8OZvvv768+X739/fcLz5+YMsk1qDhxqLLu02nFbgtyFRP8hg0h9JkUNW+HhWWBwi4bg5r6Zv&#10;qgU6jN/GirtCHyC+Fc6QNGmoVjaRZzXbv4OIzTD1NiVtW3eltM4XqC0ZGrqcz+aIzNCUEs2AU+OR&#10;GNiOEqY7dDuPISOC06pN1QkHQre71IHsWfJI/hJR7PZfWmq9YdCPeTk0useoiA9CK9PQxf1qbREk&#10;yTUKlGY71x6zbnkfrzS3Odkveeb+OlffPbn1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VboB/U&#10;AAAABgEAAA8AAAAAAAAAAQAgAAAAIgAAAGRycy9kb3ducmV2LnhtbFBLAQIUABQAAAAIAIdO4kCu&#10;UQ9m6wEAALoDAAAOAAAAAAAAAAEAIAAAACMBAABkcnMvZTJvRG9jLnhtbFBLBQYAAAAABgAGAFkB&#10;AACABQAAAAA=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2C4E15E2">
    <w:pPr>
      <w:snapToGrid w:val="0"/>
      <w:spacing w:after="0" w:line="240" w:lineRule="auto"/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09A5F556">
    <w:pPr>
      <w:snapToGrid w:val="0"/>
      <w:spacing w:after="0" w:line="240" w:lineRule="auto"/>
      <w:jc w:val="center"/>
      <w:rPr>
        <w:rStyle w:val="17"/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35E0A8B4">
    <w:pPr>
      <w:snapToGrid w:val="0"/>
      <w:spacing w:after="0" w:line="240" w:lineRule="auto"/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hint="eastAsia"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5056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-19050</wp:posOffset>
          </wp:positionV>
          <wp:extent cx="506730" cy="467995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9A4E3D">
    <w:pPr>
      <w:pStyle w:val="12"/>
      <w:rPr>
        <w:rFonts w:hint="eastAsia"/>
        <w:b/>
        <w:bCs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603250</wp:posOffset>
              </wp:positionH>
              <wp:positionV relativeFrom="paragraph">
                <wp:posOffset>182880</wp:posOffset>
              </wp:positionV>
              <wp:extent cx="4658360" cy="21590"/>
              <wp:effectExtent l="0" t="0" r="28575" b="35560"/>
              <wp:wrapNone/>
              <wp:docPr id="1006561496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8263" cy="21669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8" o:spid="_x0000_s1026" o:spt="20" style="position:absolute;left:0pt;margin-left:47.5pt;margin-top:14.4pt;height:1.7pt;width:366.8pt;z-index:251661312;mso-width-relative:page;mso-height-relative:page;" filled="f" stroked="t" coordsize="21600,21600" o:gfxdata="UEsDBAoAAAAAAIdO4kAAAAAAAAAAAAAAAAAEAAAAZHJzL1BLAwQUAAAACACHTuJART21TdgAAAAI&#10;AQAADwAAAGRycy9kb3ducmV2LnhtbE2Py07DMBBF90j8gzVI7KhTI6oQMqkEUlYgKlJYsHPjaRKI&#10;7dR2H/w9w6osR3d07znl8mRHcaAQB+8Q5rMMBLnWm8F1CO/r+iYHEZN2Ro/eEcIPRVhWlxelLow/&#10;ujc6NKkTXOJioRH6lKZCytj2ZHWc+YkcZ1sfrE58hk6aoI9cbkepsmwhrR4cL/R6oqee2u9mbxG2&#10;9PrxHAPtXnarx8+6WX3Zrl4jXl/NswcQiU7p/Ax/+IwOFTNt/N6ZKEaE+ztWSQgqZwPOc5UvQGwQ&#10;bpUCWZXyv0D1C1BLAwQUAAAACACHTuJABT+34O4BAAC+AwAADgAAAGRycy9lMm9Eb2MueG1srVPN&#10;jtMwEL4j8Q6W7zRt2UZt1HQPWy0XBCsBDzB1nMSS/+TxNu1L8AJI3ODEkTtvw/IYjJ3SXZbLHsjB&#10;Gc/P5/k+j9eXB6PZXgZUztZ8NplyJq1wjbJdzT+8v36x5Awj2Aa0s7LmR4n8cvP82XrwlZy73ulG&#10;BkYgFqvB17yP0VdFgaKXBnDivLQUbF0wEGkbuqIJMBC60cV8Oi2LwYXGByckInm3Y5CfEMNTAF3b&#10;KiG3TtwaaeOIGqSGSJSwVx75JnfbtlLEt22LMjJdc2Ia80qHkL1La7FZQ9UF8L0SpxbgKS084mRA&#10;WTr0DLWFCOw2qH+gjBLBoWvjRDhTjESyIsRiNn2kzbsevMxcSGr0Z9Hx/8GKN/ubwFRDk0B3syhn&#10;F6uSMwuGbv7u0/efH7/8+vGZ1rtvX9kyqTV4rKjoyt6E0w79TUjUD20w6U+k2CErfDwrLA+RCXJe&#10;lIvlvHzJmaDYfFaWq4RZ3Bf7gPGVdIYlo+Za2SQAVLB/jXFM/ZOS3NZdK63JD5W2bKj5ajFfEDrQ&#10;YLY0EGQaT+TQdpyB7mjiRQwZEZ1WTapOxRi63ZUObA9pTvJ3auyvtHT0FrAf83IopUFlVKRHoZWp&#10;+fJhtbbELkk2ipSsnWuOWbvsp2vN/E8jmObm4T5X3z+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FPbVN2AAAAAgBAAAPAAAAAAAAAAEAIAAAACIAAABkcnMvZG93bnJldi54bWxQSwECFAAUAAAA&#10;CACHTuJABT+34O4BAAC+AwAADgAAAAAAAAABACAAAAAnAQAAZHJzL2Uyb0RvYy54bWxQSwUGAAAA&#10;AAYABgBZAQAAhwUAAAAA&#10;">
              <v:fill on="f" focussize="0,0"/>
              <v:stroke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</w:t>
    </w:r>
    <w:r>
      <w:rPr>
        <w:rFonts w:hint="eastAsia" w:eastAsia="方正姚体"/>
      </w:rPr>
      <w:t xml:space="preserve">英国安德鲁·纳伯格联合国际有限公司北京代表处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8E"/>
    <w:rsid w:val="001F2F6D"/>
    <w:rsid w:val="002F42D3"/>
    <w:rsid w:val="003558E9"/>
    <w:rsid w:val="00356F8E"/>
    <w:rsid w:val="003A38A4"/>
    <w:rsid w:val="00723B1A"/>
    <w:rsid w:val="007F6E34"/>
    <w:rsid w:val="009D051F"/>
    <w:rsid w:val="00A74C2F"/>
    <w:rsid w:val="00AE1C37"/>
    <w:rsid w:val="00BD2789"/>
    <w:rsid w:val="00D24971"/>
    <w:rsid w:val="00DC59DA"/>
    <w:rsid w:val="00E557B0"/>
    <w:rsid w:val="00ED72A9"/>
    <w:rsid w:val="00EE604B"/>
    <w:rsid w:val="00F100D8"/>
    <w:rsid w:val="1CE83979"/>
    <w:rsid w:val="622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uiPriority w:val="0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DBD91-4E1A-40A9-9D80-FBB196160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2611</Words>
  <Characters>3125</Characters>
  <Lines>26</Lines>
  <Paragraphs>7</Paragraphs>
  <TotalTime>113</TotalTime>
  <ScaleCrop>false</ScaleCrop>
  <LinksUpToDate>false</LinksUpToDate>
  <CharactersWithSpaces>3229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2026-06-12T01:02:00Z</dcterms:created>
  <dc:creator>Tianqi Liu</dc:creator>
  <cp:lastModifiedBy>Ray</cp:lastModifiedBy>
  <dcterms:modified xsi:type="dcterms:W3CDTF">2026-06-12T05:13:51Z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eyJoZGlkIjoiMGI5MmIxZDJkZjc5N2U3ODdiMGVhMTZlZjhjMWI5ZjYiLCJ1c2VySWQiOiIyNzM0MDU0MzgifQ==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687698165F6C4189AB1EBC37F34E1DDC_13</vt:lpwstr>
  </property>
</Properties>
</file>