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DBCACB" w14:textId="77777777" w:rsidR="00970F2A" w:rsidRPr="006F6E3C" w:rsidRDefault="00970F2A" w:rsidP="00970F2A">
      <w:pPr>
        <w:jc w:val="center"/>
        <w:rPr>
          <w:rFonts w:ascii="Times New Roman" w:eastAsia="宋体" w:hAnsi="Times New Roman" w:cs="Times New Roman"/>
          <w:b/>
          <w:bCs/>
          <w:color w:val="000000"/>
          <w:sz w:val="36"/>
          <w:szCs w:val="36"/>
          <w:shd w:val="pct10" w:color="auto" w:fill="FFFFFF"/>
          <w14:ligatures w14:val="none"/>
        </w:rPr>
      </w:pPr>
      <w:r w:rsidRPr="00293B5E">
        <w:rPr>
          <w:rFonts w:ascii="Times New Roman" w:eastAsia="宋体" w:hAnsi="Times New Roman" w:cs="Times New Roman"/>
          <w:b/>
          <w:bCs/>
          <w:color w:val="000000"/>
          <w:sz w:val="36"/>
          <w:szCs w:val="36"/>
          <w:shd w:val="pct10" w:color="auto" w:fill="FFFFFF"/>
          <w14:ligatures w14:val="none"/>
        </w:rPr>
        <w:t>新</w:t>
      </w:r>
      <w:r w:rsidRPr="00293B5E">
        <w:rPr>
          <w:rFonts w:ascii="Times New Roman" w:eastAsia="宋体" w:hAnsi="Times New Roman" w:cs="Times New Roman"/>
          <w:b/>
          <w:bCs/>
          <w:color w:val="000000"/>
          <w:sz w:val="36"/>
          <w:szCs w:val="36"/>
          <w:shd w:val="pct10" w:color="auto" w:fill="FFFFFF"/>
          <w14:ligatures w14:val="none"/>
        </w:rPr>
        <w:t xml:space="preserve"> </w:t>
      </w:r>
      <w:r w:rsidRPr="00293B5E">
        <w:rPr>
          <w:rFonts w:ascii="Times New Roman" w:eastAsia="宋体" w:hAnsi="Times New Roman" w:cs="Times New Roman"/>
          <w:b/>
          <w:bCs/>
          <w:color w:val="000000"/>
          <w:sz w:val="36"/>
          <w:szCs w:val="36"/>
          <w:shd w:val="pct10" w:color="auto" w:fill="FFFFFF"/>
          <w14:ligatures w14:val="none"/>
        </w:rPr>
        <w:t>书</w:t>
      </w:r>
      <w:r w:rsidRPr="00293B5E">
        <w:rPr>
          <w:rFonts w:ascii="Times New Roman" w:eastAsia="宋体" w:hAnsi="Times New Roman" w:cs="Times New Roman"/>
          <w:b/>
          <w:bCs/>
          <w:color w:val="000000"/>
          <w:sz w:val="36"/>
          <w:szCs w:val="36"/>
          <w:shd w:val="pct10" w:color="auto" w:fill="FFFFFF"/>
          <w14:ligatures w14:val="none"/>
        </w:rPr>
        <w:t xml:space="preserve"> </w:t>
      </w:r>
      <w:r w:rsidRPr="00293B5E">
        <w:rPr>
          <w:rFonts w:ascii="Times New Roman" w:eastAsia="宋体" w:hAnsi="Times New Roman" w:cs="Times New Roman"/>
          <w:b/>
          <w:bCs/>
          <w:color w:val="000000"/>
          <w:sz w:val="36"/>
          <w:szCs w:val="36"/>
          <w:shd w:val="pct10" w:color="auto" w:fill="FFFFFF"/>
          <w14:ligatures w14:val="none"/>
        </w:rPr>
        <w:t>推</w:t>
      </w:r>
      <w:r w:rsidRPr="00293B5E">
        <w:rPr>
          <w:rFonts w:ascii="Times New Roman" w:eastAsia="宋体" w:hAnsi="Times New Roman" w:cs="Times New Roman"/>
          <w:b/>
          <w:bCs/>
          <w:color w:val="000000"/>
          <w:sz w:val="36"/>
          <w:szCs w:val="36"/>
          <w:shd w:val="pct10" w:color="auto" w:fill="FFFFFF"/>
          <w14:ligatures w14:val="none"/>
        </w:rPr>
        <w:t xml:space="preserve"> </w:t>
      </w:r>
      <w:r w:rsidRPr="00293B5E">
        <w:rPr>
          <w:rFonts w:ascii="Times New Roman" w:eastAsia="宋体" w:hAnsi="Times New Roman" w:cs="Times New Roman"/>
          <w:b/>
          <w:bCs/>
          <w:color w:val="000000"/>
          <w:sz w:val="36"/>
          <w:szCs w:val="36"/>
          <w:shd w:val="pct10" w:color="auto" w:fill="FFFFFF"/>
          <w14:ligatures w14:val="none"/>
        </w:rPr>
        <w:t>荐</w:t>
      </w:r>
    </w:p>
    <w:p w14:paraId="3DFFA650" w14:textId="3AE40605" w:rsidR="00970F2A" w:rsidRDefault="00970F2A" w:rsidP="00970F2A">
      <w:pPr>
        <w:spacing w:after="0" w:line="276" w:lineRule="auto"/>
        <w:jc w:val="both"/>
        <w:rPr>
          <w:rFonts w:ascii="Times New Roman" w:eastAsia="宋体" w:hAnsi="Times New Roman" w:cs="Times New Roman"/>
          <w:b/>
          <w:color w:val="000000"/>
          <w:sz w:val="21"/>
          <w:szCs w:val="21"/>
          <w14:ligatures w14:val="none"/>
        </w:rPr>
      </w:pPr>
    </w:p>
    <w:p w14:paraId="139C195E" w14:textId="15EA1BD6" w:rsidR="00970F2A" w:rsidRDefault="00970F2A" w:rsidP="00970F2A">
      <w:pPr>
        <w:spacing w:after="0" w:line="276" w:lineRule="auto"/>
        <w:jc w:val="both"/>
        <w:rPr>
          <w:rFonts w:ascii="Times New Roman" w:eastAsia="宋体" w:hAnsi="Times New Roman" w:cs="Times New Roman"/>
          <w:b/>
          <w:color w:val="000000"/>
          <w:sz w:val="21"/>
          <w:szCs w:val="21"/>
          <w14:ligatures w14:val="none"/>
        </w:rPr>
      </w:pPr>
    </w:p>
    <w:p w14:paraId="6685D781" w14:textId="513AA740" w:rsidR="00970F2A" w:rsidRPr="006F6E3C" w:rsidRDefault="003220BF" w:rsidP="00970F2A">
      <w:pPr>
        <w:spacing w:after="0" w:line="240" w:lineRule="auto"/>
        <w:jc w:val="both"/>
        <w:rPr>
          <w:rFonts w:ascii="Times New Roman" w:eastAsia="宋体" w:hAnsi="Times New Roman" w:cs="Times New Roman"/>
          <w:b/>
          <w:color w:val="000000"/>
          <w:sz w:val="21"/>
          <w:szCs w:val="21"/>
          <w14:ligatures w14:val="none"/>
        </w:rPr>
      </w:pPr>
      <w:r>
        <w:rPr>
          <w:rFonts w:ascii="Times New Roman" w:eastAsia="宋体" w:hAnsi="Times New Roman" w:cs="Times New Roman"/>
          <w:b/>
          <w:bCs/>
          <w:noProof/>
          <w:kern w:val="0"/>
          <w:sz w:val="21"/>
          <w:szCs w:val="21"/>
          <w14:ligatures w14:val="none"/>
        </w:rPr>
        <w:drawing>
          <wp:anchor distT="0" distB="0" distL="114300" distR="114300" simplePos="0" relativeHeight="251658240" behindDoc="0" locked="0" layoutInCell="1" allowOverlap="1" wp14:anchorId="03FD7BFA" wp14:editId="1CB71497">
            <wp:simplePos x="0" y="0"/>
            <wp:positionH relativeFrom="column">
              <wp:posOffset>2971483</wp:posOffset>
            </wp:positionH>
            <wp:positionV relativeFrom="paragraph">
              <wp:posOffset>51435</wp:posOffset>
            </wp:positionV>
            <wp:extent cx="2265680" cy="1813560"/>
            <wp:effectExtent l="0" t="0" r="1270" b="0"/>
            <wp:wrapSquare wrapText="bothSides"/>
            <wp:docPr id="2051236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5680" cy="1813560"/>
                    </a:xfrm>
                    <a:prstGeom prst="rect">
                      <a:avLst/>
                    </a:prstGeom>
                    <a:noFill/>
                  </pic:spPr>
                </pic:pic>
              </a:graphicData>
            </a:graphic>
            <wp14:sizeRelH relativeFrom="margin">
              <wp14:pctWidth>0</wp14:pctWidth>
            </wp14:sizeRelH>
            <wp14:sizeRelV relativeFrom="margin">
              <wp14:pctHeight>0</wp14:pctHeight>
            </wp14:sizeRelV>
          </wp:anchor>
        </w:drawing>
      </w:r>
      <w:r w:rsidR="00970F2A" w:rsidRPr="006F6E3C">
        <w:rPr>
          <w:rFonts w:ascii="Times New Roman" w:eastAsia="宋体" w:hAnsi="Times New Roman" w:cs="Times New Roman"/>
          <w:b/>
          <w:color w:val="000000"/>
          <w:sz w:val="21"/>
          <w:szCs w:val="21"/>
          <w14:ligatures w14:val="none"/>
        </w:rPr>
        <w:t>中文书名：《</w:t>
      </w:r>
      <w:r w:rsidR="00970F2A">
        <w:rPr>
          <w:rFonts w:ascii="Times New Roman" w:eastAsia="宋体" w:hAnsi="Times New Roman" w:cs="Times New Roman" w:hint="eastAsia"/>
          <w:b/>
          <w:color w:val="000000"/>
          <w:sz w:val="21"/>
          <w:szCs w:val="21"/>
          <w14:ligatures w14:val="none"/>
        </w:rPr>
        <w:t>龙舟比赛</w:t>
      </w:r>
      <w:r w:rsidR="00970F2A" w:rsidRPr="006F6E3C">
        <w:rPr>
          <w:rFonts w:ascii="Times New Roman" w:eastAsia="宋体" w:hAnsi="Times New Roman" w:cs="Times New Roman"/>
          <w:b/>
          <w:color w:val="000000"/>
          <w:sz w:val="21"/>
          <w:szCs w:val="21"/>
          <w14:ligatures w14:val="none"/>
        </w:rPr>
        <w:t>》</w:t>
      </w:r>
    </w:p>
    <w:p w14:paraId="37A95E15" w14:textId="080872A5" w:rsidR="00970F2A" w:rsidRPr="006F6E3C" w:rsidRDefault="00970F2A" w:rsidP="00970F2A">
      <w:pPr>
        <w:spacing w:after="0" w:line="240" w:lineRule="auto"/>
        <w:jc w:val="both"/>
        <w:rPr>
          <w:rFonts w:ascii="Times New Roman" w:eastAsia="宋体" w:hAnsi="Times New Roman" w:cs="Times New Roman" w:hint="eastAsia"/>
          <w:b/>
          <w:bCs/>
          <w:color w:val="000000"/>
          <w:sz w:val="21"/>
          <w:szCs w:val="21"/>
          <w14:ligatures w14:val="none"/>
        </w:rPr>
      </w:pPr>
      <w:r w:rsidRPr="006F6E3C">
        <w:rPr>
          <w:rFonts w:ascii="Times New Roman" w:eastAsia="宋体" w:hAnsi="Times New Roman" w:cs="Times New Roman"/>
          <w:b/>
          <w:color w:val="000000"/>
          <w:sz w:val="21"/>
          <w:szCs w:val="21"/>
          <w14:ligatures w14:val="none"/>
        </w:rPr>
        <w:t>英文书名：</w:t>
      </w:r>
      <w:r>
        <w:rPr>
          <w:rFonts w:ascii="Times New Roman" w:eastAsia="宋体" w:hAnsi="Times New Roman" w:cs="Times New Roman" w:hint="eastAsia"/>
          <w:b/>
          <w:color w:val="000000"/>
          <w:sz w:val="21"/>
          <w:szCs w:val="21"/>
          <w14:ligatures w14:val="none"/>
        </w:rPr>
        <w:t>DRAGON BOAT RACE</w:t>
      </w:r>
    </w:p>
    <w:p w14:paraId="778B2CE2" w14:textId="758FDB78" w:rsidR="00970F2A" w:rsidRPr="006F6E3C" w:rsidRDefault="00970F2A" w:rsidP="00970F2A">
      <w:pPr>
        <w:spacing w:after="0" w:line="240" w:lineRule="auto"/>
        <w:jc w:val="both"/>
        <w:rPr>
          <w:rFonts w:ascii="Times New Roman" w:eastAsia="宋体" w:hAnsi="Times New Roman" w:cs="Times New Roman"/>
          <w:b/>
          <w:bCs/>
          <w:color w:val="000000"/>
          <w:sz w:val="21"/>
          <w:szCs w:val="21"/>
          <w14:ligatures w14:val="none"/>
        </w:rPr>
      </w:pPr>
      <w:r w:rsidRPr="006F6E3C">
        <w:rPr>
          <w:rFonts w:ascii="Times New Roman" w:eastAsia="宋体" w:hAnsi="Times New Roman" w:cs="Times New Roman"/>
          <w:b/>
          <w:color w:val="000000"/>
          <w:sz w:val="21"/>
          <w:szCs w:val="21"/>
          <w14:ligatures w14:val="none"/>
        </w:rPr>
        <w:t>作</w:t>
      </w:r>
      <w:r w:rsidRPr="006F6E3C">
        <w:rPr>
          <w:rFonts w:ascii="Times New Roman" w:eastAsia="宋体" w:hAnsi="Times New Roman" w:cs="Times New Roman"/>
          <w:b/>
          <w:color w:val="000000"/>
          <w:sz w:val="21"/>
          <w:szCs w:val="21"/>
          <w14:ligatures w14:val="none"/>
        </w:rPr>
        <w:t xml:space="preserve">    </w:t>
      </w:r>
      <w:r w:rsidRPr="006F6E3C">
        <w:rPr>
          <w:rFonts w:ascii="Times New Roman" w:eastAsia="宋体" w:hAnsi="Times New Roman" w:cs="Times New Roman"/>
          <w:b/>
          <w:color w:val="000000"/>
          <w:sz w:val="21"/>
          <w:szCs w:val="21"/>
          <w14:ligatures w14:val="none"/>
        </w:rPr>
        <w:t>者：</w:t>
      </w:r>
      <w:r w:rsidRPr="00970F2A">
        <w:rPr>
          <w:rFonts w:ascii="Times New Roman" w:eastAsia="宋体" w:hAnsi="Times New Roman" w:cs="Times New Roman"/>
          <w:b/>
          <w:color w:val="000000"/>
          <w:sz w:val="21"/>
          <w:szCs w:val="21"/>
          <w14:ligatures w14:val="none"/>
        </w:rPr>
        <w:t>Tracy Subisak</w:t>
      </w:r>
    </w:p>
    <w:p w14:paraId="3145D177" w14:textId="15E80627" w:rsidR="00970F2A" w:rsidRPr="006F6E3C" w:rsidRDefault="00970F2A" w:rsidP="00970F2A">
      <w:pPr>
        <w:widowControl/>
        <w:spacing w:after="0" w:line="240" w:lineRule="auto"/>
        <w:jc w:val="both"/>
        <w:rPr>
          <w:rFonts w:ascii="Times New Roman" w:eastAsia="宋体" w:hAnsi="Times New Roman" w:cs="Times New Roman"/>
          <w:kern w:val="0"/>
          <w:sz w:val="21"/>
          <w:szCs w:val="21"/>
          <w14:ligatures w14:val="none"/>
        </w:rPr>
      </w:pPr>
      <w:r w:rsidRPr="006F6E3C">
        <w:rPr>
          <w:rFonts w:ascii="Times New Roman" w:eastAsia="宋体" w:hAnsi="Times New Roman" w:cs="Times New Roman"/>
          <w:b/>
          <w:bCs/>
          <w:kern w:val="0"/>
          <w:sz w:val="21"/>
          <w:szCs w:val="21"/>
          <w14:ligatures w14:val="none"/>
        </w:rPr>
        <w:t>出</w:t>
      </w:r>
      <w:r w:rsidRPr="006F6E3C">
        <w:rPr>
          <w:rFonts w:ascii="Times New Roman" w:eastAsia="宋体" w:hAnsi="Times New Roman" w:cs="Times New Roman"/>
          <w:b/>
          <w:bCs/>
          <w:kern w:val="0"/>
          <w:sz w:val="21"/>
          <w:szCs w:val="21"/>
          <w14:ligatures w14:val="none"/>
        </w:rPr>
        <w:t xml:space="preserve"> </w:t>
      </w:r>
      <w:r w:rsidRPr="006F6E3C">
        <w:rPr>
          <w:rFonts w:ascii="Times New Roman" w:eastAsia="宋体" w:hAnsi="Times New Roman" w:cs="Times New Roman"/>
          <w:b/>
          <w:bCs/>
          <w:kern w:val="0"/>
          <w:sz w:val="21"/>
          <w:szCs w:val="21"/>
          <w14:ligatures w14:val="none"/>
        </w:rPr>
        <w:t>版</w:t>
      </w:r>
      <w:r w:rsidRPr="006F6E3C">
        <w:rPr>
          <w:rFonts w:ascii="Times New Roman" w:eastAsia="宋体" w:hAnsi="Times New Roman" w:cs="Times New Roman"/>
          <w:b/>
          <w:bCs/>
          <w:kern w:val="0"/>
          <w:sz w:val="21"/>
          <w:szCs w:val="21"/>
          <w14:ligatures w14:val="none"/>
        </w:rPr>
        <w:t xml:space="preserve"> </w:t>
      </w:r>
      <w:r w:rsidRPr="006F6E3C">
        <w:rPr>
          <w:rFonts w:ascii="Times New Roman" w:eastAsia="宋体" w:hAnsi="Times New Roman" w:cs="Times New Roman"/>
          <w:b/>
          <w:bCs/>
          <w:kern w:val="0"/>
          <w:sz w:val="21"/>
          <w:szCs w:val="21"/>
          <w14:ligatures w14:val="none"/>
        </w:rPr>
        <w:t>社：</w:t>
      </w:r>
      <w:r>
        <w:rPr>
          <w:rFonts w:ascii="Times New Roman" w:eastAsia="宋体" w:hAnsi="Times New Roman" w:cs="Times New Roman" w:hint="eastAsia"/>
          <w:b/>
          <w:bCs/>
          <w:kern w:val="0"/>
          <w:sz w:val="21"/>
          <w:szCs w:val="21"/>
          <w14:ligatures w14:val="none"/>
        </w:rPr>
        <w:t>Little Brown</w:t>
      </w:r>
    </w:p>
    <w:p w14:paraId="5E818357" w14:textId="0A272B80" w:rsidR="00970F2A" w:rsidRPr="006F6E3C" w:rsidRDefault="00970F2A" w:rsidP="00970F2A">
      <w:pPr>
        <w:widowControl/>
        <w:spacing w:after="0" w:line="240" w:lineRule="auto"/>
        <w:jc w:val="both"/>
        <w:rPr>
          <w:rFonts w:ascii="Times New Roman" w:eastAsia="宋体" w:hAnsi="Times New Roman" w:cs="Times New Roman"/>
          <w:kern w:val="0"/>
          <w:sz w:val="21"/>
          <w:szCs w:val="21"/>
          <w14:ligatures w14:val="none"/>
        </w:rPr>
      </w:pPr>
      <w:r w:rsidRPr="006F6E3C">
        <w:rPr>
          <w:rFonts w:ascii="Times New Roman" w:eastAsia="宋体" w:hAnsi="Times New Roman" w:cs="Times New Roman"/>
          <w:b/>
          <w:bCs/>
          <w:kern w:val="0"/>
          <w:sz w:val="21"/>
          <w:szCs w:val="21"/>
          <w14:ligatures w14:val="none"/>
        </w:rPr>
        <w:t>代理公司：</w:t>
      </w:r>
      <w:r>
        <w:rPr>
          <w:rFonts w:ascii="Times New Roman" w:eastAsia="宋体" w:hAnsi="Times New Roman" w:cs="Times New Roman" w:hint="eastAsia"/>
          <w:b/>
          <w:bCs/>
          <w:kern w:val="0"/>
          <w:sz w:val="21"/>
          <w:szCs w:val="21"/>
          <w14:ligatures w14:val="none"/>
        </w:rPr>
        <w:t>Little Brown</w:t>
      </w:r>
      <w:r w:rsidRPr="0059119B">
        <w:rPr>
          <w:rFonts w:ascii="Times New Roman" w:eastAsia="宋体" w:hAnsi="Times New Roman" w:cs="Times New Roman"/>
          <w:b/>
          <w:bCs/>
          <w:kern w:val="0"/>
          <w:sz w:val="21"/>
          <w:szCs w:val="21"/>
          <w14:ligatures w14:val="none"/>
        </w:rPr>
        <w:t>/ANA</w:t>
      </w:r>
    </w:p>
    <w:p w14:paraId="29989AE4" w14:textId="17B3A7B1" w:rsidR="00970F2A" w:rsidRPr="006F6E3C" w:rsidRDefault="00970F2A" w:rsidP="00970F2A">
      <w:pPr>
        <w:widowControl/>
        <w:spacing w:after="0" w:line="240" w:lineRule="auto"/>
        <w:jc w:val="both"/>
        <w:rPr>
          <w:rFonts w:ascii="Times New Roman" w:eastAsia="宋体" w:hAnsi="Times New Roman" w:cs="Times New Roman"/>
          <w:kern w:val="0"/>
          <w:sz w:val="21"/>
          <w:szCs w:val="21"/>
          <w14:ligatures w14:val="none"/>
        </w:rPr>
      </w:pPr>
      <w:r w:rsidRPr="006F6E3C">
        <w:rPr>
          <w:rFonts w:ascii="Times New Roman" w:eastAsia="宋体" w:hAnsi="Times New Roman" w:cs="Times New Roman"/>
          <w:b/>
          <w:bCs/>
          <w:kern w:val="0"/>
          <w:sz w:val="21"/>
          <w:szCs w:val="21"/>
          <w14:ligatures w14:val="none"/>
        </w:rPr>
        <w:t>页</w:t>
      </w:r>
      <w:r w:rsidRPr="006F6E3C">
        <w:rPr>
          <w:rFonts w:ascii="Times New Roman" w:eastAsia="宋体" w:hAnsi="Times New Roman" w:cs="Times New Roman"/>
          <w:b/>
          <w:bCs/>
          <w:kern w:val="0"/>
          <w:sz w:val="21"/>
          <w:szCs w:val="21"/>
          <w14:ligatures w14:val="none"/>
        </w:rPr>
        <w:t xml:space="preserve">    </w:t>
      </w:r>
      <w:r w:rsidRPr="006F6E3C">
        <w:rPr>
          <w:rFonts w:ascii="Times New Roman" w:eastAsia="宋体" w:hAnsi="Times New Roman" w:cs="Times New Roman"/>
          <w:b/>
          <w:bCs/>
          <w:kern w:val="0"/>
          <w:sz w:val="21"/>
          <w:szCs w:val="21"/>
          <w14:ligatures w14:val="none"/>
        </w:rPr>
        <w:t>数</w:t>
      </w:r>
      <w:r w:rsidRPr="006F6E3C">
        <w:rPr>
          <w:rFonts w:ascii="宋体" w:eastAsia="宋体" w:hAnsi="宋体" w:cs="Times New Roman"/>
          <w:b/>
          <w:bCs/>
          <w:kern w:val="0"/>
          <w:sz w:val="21"/>
          <w:szCs w:val="21"/>
          <w14:ligatures w14:val="none"/>
        </w:rPr>
        <w:t>：</w:t>
      </w:r>
      <w:r>
        <w:rPr>
          <w:rFonts w:ascii="Times New Roman" w:eastAsia="宋体" w:hAnsi="Times New Roman" w:cs="Times New Roman" w:hint="eastAsia"/>
          <w:b/>
          <w:bCs/>
          <w:kern w:val="0"/>
          <w:sz w:val="21"/>
          <w:szCs w:val="21"/>
          <w14:ligatures w14:val="none"/>
        </w:rPr>
        <w:t>40</w:t>
      </w:r>
      <w:r w:rsidRPr="006F6E3C">
        <w:rPr>
          <w:rFonts w:ascii="Times New Roman" w:eastAsia="宋体" w:hAnsi="Times New Roman" w:cs="Times New Roman"/>
          <w:b/>
          <w:bCs/>
          <w:kern w:val="0"/>
          <w:sz w:val="21"/>
          <w:szCs w:val="21"/>
          <w14:ligatures w14:val="none"/>
        </w:rPr>
        <w:t>页</w:t>
      </w:r>
    </w:p>
    <w:p w14:paraId="5E7AE116" w14:textId="34134042" w:rsidR="00970F2A" w:rsidRPr="006F6E3C" w:rsidRDefault="00970F2A" w:rsidP="00970F2A">
      <w:pPr>
        <w:widowControl/>
        <w:spacing w:after="0" w:line="240" w:lineRule="auto"/>
        <w:jc w:val="both"/>
        <w:rPr>
          <w:rFonts w:ascii="Times New Roman" w:eastAsia="宋体" w:hAnsi="Times New Roman" w:cs="Times New Roman"/>
          <w:kern w:val="0"/>
          <w:sz w:val="21"/>
          <w:szCs w:val="21"/>
          <w14:ligatures w14:val="none"/>
        </w:rPr>
      </w:pPr>
      <w:r w:rsidRPr="006F6E3C">
        <w:rPr>
          <w:rFonts w:ascii="Times New Roman" w:eastAsia="宋体" w:hAnsi="Times New Roman" w:cs="Times New Roman"/>
          <w:b/>
          <w:bCs/>
          <w:kern w:val="0"/>
          <w:sz w:val="21"/>
          <w:szCs w:val="21"/>
          <w14:ligatures w14:val="none"/>
        </w:rPr>
        <w:t>出版时间：</w:t>
      </w:r>
      <w:r w:rsidRPr="006F6E3C">
        <w:rPr>
          <w:rFonts w:ascii="Times New Roman" w:eastAsia="宋体" w:hAnsi="Times New Roman" w:cs="Times New Roman"/>
          <w:b/>
          <w:bCs/>
          <w:kern w:val="0"/>
          <w:sz w:val="21"/>
          <w:szCs w:val="21"/>
          <w14:ligatures w14:val="none"/>
        </w:rPr>
        <w:t>202</w:t>
      </w:r>
      <w:r>
        <w:rPr>
          <w:rFonts w:ascii="Times New Roman" w:eastAsia="宋体" w:hAnsi="Times New Roman" w:cs="Times New Roman" w:hint="eastAsia"/>
          <w:b/>
          <w:bCs/>
          <w:kern w:val="0"/>
          <w:sz w:val="21"/>
          <w:szCs w:val="21"/>
          <w14:ligatures w14:val="none"/>
        </w:rPr>
        <w:t>7</w:t>
      </w:r>
      <w:r w:rsidRPr="006F6E3C">
        <w:rPr>
          <w:rFonts w:ascii="Times New Roman" w:eastAsia="宋体" w:hAnsi="Times New Roman" w:cs="Times New Roman"/>
          <w:b/>
          <w:bCs/>
          <w:kern w:val="0"/>
          <w:sz w:val="21"/>
          <w:szCs w:val="21"/>
          <w14:ligatures w14:val="none"/>
        </w:rPr>
        <w:t>年</w:t>
      </w:r>
      <w:r>
        <w:rPr>
          <w:rFonts w:ascii="Times New Roman" w:eastAsia="宋体" w:hAnsi="Times New Roman" w:cs="Times New Roman" w:hint="eastAsia"/>
          <w:b/>
          <w:bCs/>
          <w:kern w:val="0"/>
          <w:sz w:val="21"/>
          <w:szCs w:val="21"/>
          <w14:ligatures w14:val="none"/>
        </w:rPr>
        <w:t>3</w:t>
      </w:r>
      <w:r w:rsidRPr="006F6E3C">
        <w:rPr>
          <w:rFonts w:ascii="Times New Roman" w:eastAsia="宋体" w:hAnsi="Times New Roman" w:cs="Times New Roman"/>
          <w:b/>
          <w:bCs/>
          <w:kern w:val="0"/>
          <w:sz w:val="21"/>
          <w:szCs w:val="21"/>
          <w14:ligatures w14:val="none"/>
        </w:rPr>
        <w:t>月</w:t>
      </w:r>
    </w:p>
    <w:p w14:paraId="2B19F50A" w14:textId="2BEF7491" w:rsidR="00970F2A" w:rsidRPr="006F6E3C" w:rsidRDefault="00970F2A" w:rsidP="00970F2A">
      <w:pPr>
        <w:widowControl/>
        <w:spacing w:after="0" w:line="240" w:lineRule="auto"/>
        <w:jc w:val="both"/>
        <w:rPr>
          <w:rFonts w:ascii="Times New Roman" w:eastAsia="宋体" w:hAnsi="Times New Roman" w:cs="Times New Roman"/>
          <w:kern w:val="0"/>
          <w:sz w:val="21"/>
          <w:szCs w:val="21"/>
          <w:highlight w:val="yellow"/>
          <w14:ligatures w14:val="none"/>
        </w:rPr>
      </w:pPr>
      <w:r w:rsidRPr="006F6E3C">
        <w:rPr>
          <w:rFonts w:ascii="Times New Roman" w:eastAsia="宋体" w:hAnsi="Times New Roman" w:cs="Times New Roman"/>
          <w:b/>
          <w:bCs/>
          <w:kern w:val="0"/>
          <w:sz w:val="21"/>
          <w:szCs w:val="21"/>
          <w14:ligatures w14:val="none"/>
        </w:rPr>
        <w:t>代理地区：中国大陆、台湾</w:t>
      </w:r>
    </w:p>
    <w:p w14:paraId="1DDA57A1" w14:textId="61028DC3" w:rsidR="00970F2A" w:rsidRPr="006F6E3C" w:rsidRDefault="00970F2A" w:rsidP="00970F2A">
      <w:pPr>
        <w:widowControl/>
        <w:spacing w:after="0" w:line="240" w:lineRule="auto"/>
        <w:jc w:val="both"/>
        <w:rPr>
          <w:rFonts w:ascii="Times New Roman" w:eastAsia="宋体" w:hAnsi="Times New Roman" w:cs="Times New Roman"/>
          <w:kern w:val="0"/>
          <w:sz w:val="21"/>
          <w:szCs w:val="21"/>
          <w14:ligatures w14:val="none"/>
        </w:rPr>
      </w:pPr>
      <w:r w:rsidRPr="006F6E3C">
        <w:rPr>
          <w:rFonts w:ascii="Times New Roman" w:eastAsia="宋体" w:hAnsi="Times New Roman" w:cs="Times New Roman"/>
          <w:b/>
          <w:bCs/>
          <w:kern w:val="0"/>
          <w:sz w:val="21"/>
          <w:szCs w:val="21"/>
          <w14:ligatures w14:val="none"/>
        </w:rPr>
        <w:t>审读资料：电子稿</w:t>
      </w:r>
    </w:p>
    <w:p w14:paraId="5C606A8B" w14:textId="7941D590" w:rsidR="00970F2A" w:rsidRDefault="00970F2A" w:rsidP="00970F2A">
      <w:pPr>
        <w:widowControl/>
        <w:spacing w:after="0" w:line="240" w:lineRule="auto"/>
        <w:jc w:val="both"/>
        <w:rPr>
          <w:rFonts w:ascii="Times New Roman" w:eastAsia="宋体" w:hAnsi="Times New Roman" w:cs="Times New Roman"/>
          <w:b/>
          <w:bCs/>
          <w:kern w:val="0"/>
          <w:sz w:val="21"/>
          <w:szCs w:val="21"/>
          <w14:ligatures w14:val="none"/>
        </w:rPr>
      </w:pPr>
      <w:r w:rsidRPr="006F6E3C">
        <w:rPr>
          <w:rFonts w:ascii="Times New Roman" w:eastAsia="宋体" w:hAnsi="Times New Roman" w:cs="Times New Roman"/>
          <w:b/>
          <w:bCs/>
          <w:kern w:val="0"/>
          <w:sz w:val="21"/>
          <w:szCs w:val="21"/>
          <w14:ligatures w14:val="none"/>
        </w:rPr>
        <w:t>类</w:t>
      </w:r>
      <w:r w:rsidRPr="006F6E3C">
        <w:rPr>
          <w:rFonts w:ascii="Times New Roman" w:eastAsia="宋体" w:hAnsi="Times New Roman" w:cs="Times New Roman"/>
          <w:b/>
          <w:bCs/>
          <w:kern w:val="0"/>
          <w:sz w:val="21"/>
          <w:szCs w:val="21"/>
          <w14:ligatures w14:val="none"/>
        </w:rPr>
        <w:t xml:space="preserve">    </w:t>
      </w:r>
      <w:r w:rsidRPr="006F6E3C">
        <w:rPr>
          <w:rFonts w:ascii="Times New Roman" w:eastAsia="宋体" w:hAnsi="Times New Roman" w:cs="Times New Roman"/>
          <w:b/>
          <w:bCs/>
          <w:kern w:val="0"/>
          <w:sz w:val="21"/>
          <w:szCs w:val="21"/>
          <w14:ligatures w14:val="none"/>
        </w:rPr>
        <w:t>型：故事</w:t>
      </w:r>
      <w:r w:rsidRPr="006F6E3C">
        <w:rPr>
          <w:rFonts w:ascii="Times New Roman" w:eastAsia="宋体" w:hAnsi="Times New Roman" w:cs="Times New Roman"/>
          <w:b/>
          <w:bCs/>
          <w:sz w:val="21"/>
          <w:szCs w:val="21"/>
          <w14:ligatures w14:val="none"/>
        </w:rPr>
        <w:t>绘本</w:t>
      </w:r>
    </w:p>
    <w:p w14:paraId="651A8C35" w14:textId="26B641B2" w:rsidR="00970F2A" w:rsidRDefault="00970F2A" w:rsidP="00970F2A">
      <w:pPr>
        <w:spacing w:after="0" w:line="240" w:lineRule="auto"/>
        <w:rPr>
          <w:rFonts w:ascii="宋体" w:eastAsia="宋体" w:hAnsi="宋体"/>
        </w:rPr>
      </w:pPr>
    </w:p>
    <w:p w14:paraId="4633F0F2" w14:textId="77777777" w:rsidR="003220BF" w:rsidRPr="00970F2A" w:rsidRDefault="003220BF" w:rsidP="00970F2A">
      <w:pPr>
        <w:spacing w:after="0" w:line="240" w:lineRule="auto"/>
        <w:rPr>
          <w:rFonts w:ascii="宋体" w:eastAsia="宋体" w:hAnsi="宋体" w:hint="eastAsia"/>
        </w:rPr>
      </w:pPr>
    </w:p>
    <w:p w14:paraId="20507280" w14:textId="4E86CDE8" w:rsidR="004C7F38" w:rsidRPr="004C7F38" w:rsidRDefault="004C7F38" w:rsidP="003220BF">
      <w:pPr>
        <w:pStyle w:val="a9"/>
        <w:numPr>
          <w:ilvl w:val="0"/>
          <w:numId w:val="1"/>
        </w:numPr>
        <w:spacing w:after="0" w:line="276" w:lineRule="auto"/>
        <w:jc w:val="center"/>
        <w:rPr>
          <w:rFonts w:ascii="宋体" w:eastAsia="宋体" w:hAnsi="宋体" w:hint="eastAsia"/>
          <w:b/>
          <w:bCs/>
          <w:color w:val="C00000"/>
        </w:rPr>
      </w:pPr>
      <w:r w:rsidRPr="004C7F38">
        <w:rPr>
          <w:rFonts w:ascii="宋体" w:eastAsia="宋体" w:hAnsi="宋体" w:hint="eastAsia"/>
          <w:b/>
          <w:bCs/>
          <w:color w:val="C00000"/>
        </w:rPr>
        <w:t>获奖绘本作者结合自身代表台湾队多年划龙舟、带队参赛的真实经历创作，海量精美插画还原端午激烈竞渡现场，完整展现传统龙舟赛事全过程，紧凑刺激的竞赛剧情，让孩子沉浸式感受端午盛会，读懂团结拼搏的力量。</w:t>
      </w:r>
    </w:p>
    <w:p w14:paraId="49455BDC" w14:textId="77777777" w:rsidR="004C7F38" w:rsidRPr="004C7F38" w:rsidRDefault="004C7F38" w:rsidP="003220BF">
      <w:pPr>
        <w:pStyle w:val="a9"/>
        <w:numPr>
          <w:ilvl w:val="0"/>
          <w:numId w:val="1"/>
        </w:numPr>
        <w:spacing w:after="0" w:line="276" w:lineRule="auto"/>
        <w:jc w:val="center"/>
        <w:rPr>
          <w:rFonts w:ascii="宋体" w:eastAsia="宋体" w:hAnsi="宋体" w:hint="eastAsia"/>
          <w:b/>
          <w:bCs/>
          <w:color w:val="215E99" w:themeColor="text2" w:themeTint="BF"/>
        </w:rPr>
      </w:pPr>
      <w:r w:rsidRPr="004C7F38">
        <w:rPr>
          <w:rFonts w:ascii="宋体" w:eastAsia="宋体" w:hAnsi="宋体" w:hint="eastAsia"/>
          <w:b/>
          <w:bCs/>
          <w:color w:val="215E99" w:themeColor="text2" w:themeTint="BF"/>
        </w:rPr>
        <w:t>作者兼具作家与专业插画师双重身份，多部作品广受好评，绘画风格柔和细腻，充满童趣与动感。文字简洁明快，画面细节丰富，龙舟、锣鼓、赛场人群刻画栩栩如生，不管是独立阅读还是亲子共读都十分合适。</w:t>
      </w:r>
    </w:p>
    <w:p w14:paraId="25A92E84" w14:textId="1A19AA81" w:rsidR="00970F2A" w:rsidRDefault="004C7F38" w:rsidP="003220BF">
      <w:pPr>
        <w:pStyle w:val="a9"/>
        <w:numPr>
          <w:ilvl w:val="0"/>
          <w:numId w:val="1"/>
        </w:numPr>
        <w:spacing w:after="0" w:line="276" w:lineRule="auto"/>
        <w:jc w:val="center"/>
        <w:rPr>
          <w:rFonts w:ascii="宋体" w:eastAsia="宋体" w:hAnsi="宋体"/>
          <w:b/>
          <w:bCs/>
          <w:color w:val="009999"/>
        </w:rPr>
      </w:pPr>
      <w:r w:rsidRPr="004C7F38">
        <w:rPr>
          <w:rFonts w:ascii="宋体" w:eastAsia="宋体" w:hAnsi="宋体" w:hint="eastAsia"/>
          <w:b/>
          <w:bCs/>
          <w:color w:val="009999"/>
        </w:rPr>
        <w:t>书中不止讲述竞技故事，文末</w:t>
      </w:r>
      <w:r w:rsidR="003220BF">
        <w:rPr>
          <w:rFonts w:ascii="宋体" w:eastAsia="宋体" w:hAnsi="宋体" w:hint="eastAsia"/>
          <w:b/>
          <w:bCs/>
          <w:color w:val="009999"/>
        </w:rPr>
        <w:t>还</w:t>
      </w:r>
      <w:r w:rsidRPr="004C7F38">
        <w:rPr>
          <w:rFonts w:ascii="宋体" w:eastAsia="宋体" w:hAnsi="宋体" w:hint="eastAsia"/>
          <w:b/>
          <w:bCs/>
          <w:color w:val="009999"/>
        </w:rPr>
        <w:t>增设端午、龙舟</w:t>
      </w:r>
      <w:r w:rsidR="003220BF">
        <w:rPr>
          <w:rFonts w:ascii="宋体" w:eastAsia="宋体" w:hAnsi="宋体" w:hint="eastAsia"/>
          <w:b/>
          <w:bCs/>
          <w:color w:val="009999"/>
        </w:rPr>
        <w:t>相关</w:t>
      </w:r>
      <w:r w:rsidRPr="004C7F38">
        <w:rPr>
          <w:rFonts w:ascii="宋体" w:eastAsia="宋体" w:hAnsi="宋体" w:hint="eastAsia"/>
          <w:b/>
          <w:bCs/>
          <w:color w:val="009999"/>
        </w:rPr>
        <w:t>中文词汇解读板块</w:t>
      </w:r>
      <w:r w:rsidR="003220BF">
        <w:rPr>
          <w:rFonts w:ascii="宋体" w:eastAsia="宋体" w:hAnsi="宋体" w:hint="eastAsia"/>
          <w:b/>
          <w:bCs/>
          <w:color w:val="009999"/>
        </w:rPr>
        <w:t>。</w:t>
      </w:r>
      <w:r w:rsidRPr="004C7F38">
        <w:rPr>
          <w:rFonts w:ascii="宋体" w:eastAsia="宋体" w:hAnsi="宋体" w:hint="eastAsia"/>
          <w:b/>
          <w:bCs/>
          <w:color w:val="009999"/>
        </w:rPr>
        <w:t>以海外儿童绘本为媒介，生动普及中国端午非遗文化，轻松搭建跨文化沟通渠道，让海外小读者直观感受中华传统节日的独特魅力。</w:t>
      </w:r>
    </w:p>
    <w:p w14:paraId="7F2D6AE9" w14:textId="77777777" w:rsidR="003220BF" w:rsidRDefault="003220BF" w:rsidP="003220BF">
      <w:pPr>
        <w:spacing w:after="0" w:line="240" w:lineRule="auto"/>
        <w:jc w:val="center"/>
        <w:rPr>
          <w:rFonts w:ascii="宋体" w:eastAsia="宋体" w:hAnsi="宋体"/>
          <w:b/>
          <w:bCs/>
          <w:color w:val="009999"/>
        </w:rPr>
      </w:pPr>
    </w:p>
    <w:p w14:paraId="689BAA9D" w14:textId="77777777" w:rsidR="003220BF" w:rsidRPr="003220BF" w:rsidRDefault="003220BF" w:rsidP="003220BF">
      <w:pPr>
        <w:spacing w:after="0" w:line="240" w:lineRule="auto"/>
        <w:jc w:val="center"/>
        <w:rPr>
          <w:rFonts w:ascii="宋体" w:eastAsia="宋体" w:hAnsi="宋体" w:hint="eastAsia"/>
          <w:b/>
          <w:bCs/>
          <w:color w:val="009999"/>
        </w:rPr>
      </w:pPr>
    </w:p>
    <w:p w14:paraId="16EAED1D" w14:textId="29C866EE" w:rsidR="00970F2A" w:rsidRPr="00970F2A" w:rsidRDefault="00970F2A" w:rsidP="00970F2A">
      <w:pPr>
        <w:spacing w:after="0" w:line="240" w:lineRule="auto"/>
        <w:rPr>
          <w:rFonts w:ascii="宋体" w:eastAsia="宋体" w:hAnsi="宋体"/>
          <w:b/>
          <w:bCs/>
        </w:rPr>
      </w:pPr>
      <w:r w:rsidRPr="00970F2A">
        <w:rPr>
          <w:rFonts w:ascii="宋体" w:eastAsia="宋体" w:hAnsi="宋体" w:hint="eastAsia"/>
          <w:b/>
          <w:bCs/>
        </w:rPr>
        <w:t>内容简介：</w:t>
      </w:r>
    </w:p>
    <w:p w14:paraId="325B4A93" w14:textId="5A19A712" w:rsidR="004C7F38" w:rsidRPr="004C7F38" w:rsidRDefault="004C7F38" w:rsidP="004C7F38">
      <w:pPr>
        <w:spacing w:after="0" w:line="240" w:lineRule="auto"/>
        <w:rPr>
          <w:rFonts w:ascii="宋体" w:eastAsia="宋体" w:hAnsi="宋体" w:hint="eastAsia"/>
        </w:rPr>
      </w:pPr>
    </w:p>
    <w:p w14:paraId="7348B141" w14:textId="74E26F37" w:rsidR="004C7F38" w:rsidRPr="004C7F38" w:rsidRDefault="004C7F38" w:rsidP="004C7F38">
      <w:pPr>
        <w:spacing w:after="0" w:line="240" w:lineRule="auto"/>
        <w:ind w:firstLine="420"/>
        <w:rPr>
          <w:rFonts w:ascii="Times New Roman" w:eastAsia="宋体" w:hAnsi="Times New Roman" w:cs="Times New Roman"/>
        </w:rPr>
      </w:pPr>
      <w:r w:rsidRPr="004C7F38">
        <w:rPr>
          <w:rFonts w:ascii="Times New Roman" w:eastAsia="宋体" w:hAnsi="Times New Roman" w:cs="Times New Roman"/>
        </w:rPr>
        <w:t>Packed with excitement and richly illustrated, imaginative action scenes, Dragon Boat Race takes readers through the experience of participating in this vibrant cultural event and holiday!</w:t>
      </w:r>
    </w:p>
    <w:p w14:paraId="46C5123C" w14:textId="77777777" w:rsidR="004C7F38" w:rsidRPr="004C7F38" w:rsidRDefault="004C7F38" w:rsidP="004C7F38">
      <w:pPr>
        <w:spacing w:after="0" w:line="240" w:lineRule="auto"/>
        <w:ind w:firstLine="420"/>
        <w:rPr>
          <w:rFonts w:ascii="Times New Roman" w:eastAsia="宋体" w:hAnsi="Times New Roman" w:cs="Times New Roman"/>
        </w:rPr>
      </w:pPr>
    </w:p>
    <w:p w14:paraId="115958F3" w14:textId="79FC704C" w:rsidR="004C7F38" w:rsidRPr="004C7F38" w:rsidRDefault="004C7F38" w:rsidP="004C7F38">
      <w:pPr>
        <w:spacing w:after="0" w:line="240" w:lineRule="auto"/>
        <w:ind w:firstLine="420"/>
        <w:rPr>
          <w:rFonts w:ascii="Times New Roman" w:eastAsia="宋体" w:hAnsi="Times New Roman" w:cs="Times New Roman"/>
        </w:rPr>
      </w:pPr>
      <w:r w:rsidRPr="004C7F38">
        <w:rPr>
          <w:rFonts w:ascii="Times New Roman" w:eastAsia="宋体" w:hAnsi="Times New Roman" w:cs="Times New Roman"/>
        </w:rPr>
        <w:t>The Dragon Boat Festival has begun!</w:t>
      </w:r>
    </w:p>
    <w:p w14:paraId="2BB60AE4" w14:textId="537E1B29" w:rsidR="004C7F38" w:rsidRPr="004C7F38" w:rsidRDefault="004C7F38" w:rsidP="004C7F38">
      <w:pPr>
        <w:spacing w:after="0" w:line="240" w:lineRule="auto"/>
        <w:ind w:firstLine="420"/>
        <w:rPr>
          <w:rFonts w:ascii="Times New Roman" w:eastAsia="宋体" w:hAnsi="Times New Roman" w:cs="Times New Roman"/>
        </w:rPr>
      </w:pPr>
      <w:r w:rsidRPr="004C7F38">
        <w:rPr>
          <w:rFonts w:ascii="Times New Roman" w:eastAsia="宋体" w:hAnsi="Times New Roman" w:cs="Times New Roman"/>
        </w:rPr>
        <w:t xml:space="preserve"> </w:t>
      </w:r>
    </w:p>
    <w:p w14:paraId="01CC918B" w14:textId="2C59FCFE" w:rsidR="004C7F38" w:rsidRPr="004C7F38" w:rsidRDefault="004C7F38" w:rsidP="004C7F38">
      <w:pPr>
        <w:spacing w:after="0" w:line="240" w:lineRule="auto"/>
        <w:ind w:firstLine="420"/>
        <w:rPr>
          <w:rFonts w:ascii="Times New Roman" w:eastAsia="宋体" w:hAnsi="Times New Roman" w:cs="Times New Roman"/>
        </w:rPr>
      </w:pPr>
      <w:r w:rsidRPr="004C7F38">
        <w:rPr>
          <w:rFonts w:ascii="Times New Roman" w:eastAsia="宋体" w:hAnsi="Times New Roman" w:cs="Times New Roman"/>
        </w:rPr>
        <w:t>Every team has prepared for months to race their dragon-shaped boats to capture the flag at the finish. If Team Taiwan wants to win, they must work together and give it their all!</w:t>
      </w:r>
    </w:p>
    <w:p w14:paraId="1FF82444" w14:textId="77777777" w:rsidR="004C7F38" w:rsidRPr="004C7F38" w:rsidRDefault="004C7F38" w:rsidP="004C7F38">
      <w:pPr>
        <w:spacing w:after="0" w:line="240" w:lineRule="auto"/>
        <w:ind w:firstLine="420"/>
        <w:rPr>
          <w:rFonts w:ascii="Times New Roman" w:eastAsia="宋体" w:hAnsi="Times New Roman" w:cs="Times New Roman"/>
        </w:rPr>
      </w:pPr>
      <w:r w:rsidRPr="004C7F38">
        <w:rPr>
          <w:rFonts w:ascii="Times New Roman" w:eastAsia="宋体" w:hAnsi="Times New Roman" w:cs="Times New Roman"/>
        </w:rPr>
        <w:t xml:space="preserve"> </w:t>
      </w:r>
    </w:p>
    <w:p w14:paraId="649FFD12" w14:textId="7DC95DA9" w:rsidR="00970F2A" w:rsidRPr="004C7F38" w:rsidRDefault="004C7F38" w:rsidP="004C7F38">
      <w:pPr>
        <w:spacing w:after="0" w:line="240" w:lineRule="auto"/>
        <w:ind w:firstLine="420"/>
        <w:rPr>
          <w:rFonts w:ascii="Times New Roman" w:eastAsia="宋体" w:hAnsi="Times New Roman" w:cs="Times New Roman"/>
        </w:rPr>
      </w:pPr>
      <w:r w:rsidRPr="004C7F38">
        <w:rPr>
          <w:rFonts w:ascii="Times New Roman" w:eastAsia="宋体" w:hAnsi="Times New Roman" w:cs="Times New Roman"/>
        </w:rPr>
        <w:t xml:space="preserve">The crowd cheers, team captains pound the drums, and paddlers work together to propel </w:t>
      </w:r>
      <w:r w:rsidRPr="004C7F38">
        <w:rPr>
          <w:rFonts w:ascii="Times New Roman" w:eastAsia="宋体" w:hAnsi="Times New Roman" w:cs="Times New Roman"/>
        </w:rPr>
        <w:lastRenderedPageBreak/>
        <w:t>their boats forward! But this is a close race . . . Can Team Taiwan pull ahead to victory?</w:t>
      </w:r>
    </w:p>
    <w:p w14:paraId="0740425E" w14:textId="2671CB7D" w:rsidR="00970F2A" w:rsidRDefault="00970F2A" w:rsidP="004C7F38">
      <w:pPr>
        <w:spacing w:after="0" w:line="240" w:lineRule="auto"/>
        <w:rPr>
          <w:rFonts w:ascii="Times New Roman" w:eastAsia="宋体" w:hAnsi="Times New Roman" w:cs="Times New Roman"/>
        </w:rPr>
      </w:pPr>
    </w:p>
    <w:p w14:paraId="4FB94349" w14:textId="77777777" w:rsidR="004C7F38" w:rsidRDefault="004C7F38" w:rsidP="004C7F38">
      <w:pPr>
        <w:tabs>
          <w:tab w:val="left" w:pos="795"/>
        </w:tabs>
        <w:spacing w:after="0" w:line="240" w:lineRule="auto"/>
        <w:rPr>
          <w:rFonts w:ascii="Times New Roman" w:eastAsia="宋体" w:hAnsi="Times New Roman" w:cs="Times New Roman"/>
        </w:rPr>
      </w:pPr>
    </w:p>
    <w:p w14:paraId="59DAEA3D" w14:textId="73690E08" w:rsidR="004C7F38" w:rsidRDefault="004C7F38" w:rsidP="004C7F38">
      <w:pPr>
        <w:tabs>
          <w:tab w:val="left" w:pos="795"/>
        </w:tabs>
        <w:spacing w:after="0" w:line="240" w:lineRule="auto"/>
        <w:rPr>
          <w:rFonts w:ascii="Times New Roman" w:eastAsia="宋体" w:hAnsi="Times New Roman" w:cs="Times New Roman"/>
          <w:b/>
          <w:bCs/>
        </w:rPr>
      </w:pPr>
      <w:r w:rsidRPr="004C7F38">
        <w:rPr>
          <w:rFonts w:ascii="Times New Roman" w:eastAsia="宋体" w:hAnsi="Times New Roman" w:cs="Times New Roman" w:hint="eastAsia"/>
          <w:b/>
          <w:bCs/>
        </w:rPr>
        <w:t>作者简介：</w:t>
      </w:r>
    </w:p>
    <w:p w14:paraId="712D0E53" w14:textId="52DC8B27" w:rsidR="004C7F38" w:rsidRDefault="004C7F38" w:rsidP="004C7F38">
      <w:pPr>
        <w:tabs>
          <w:tab w:val="left" w:pos="795"/>
        </w:tabs>
        <w:spacing w:after="0" w:line="240" w:lineRule="auto"/>
        <w:rPr>
          <w:rFonts w:ascii="Times New Roman" w:eastAsia="宋体" w:hAnsi="Times New Roman" w:cs="Times New Roman"/>
          <w:b/>
          <w:bCs/>
        </w:rPr>
      </w:pPr>
      <w:r>
        <w:rPr>
          <w:rFonts w:ascii="Times New Roman" w:eastAsia="宋体" w:hAnsi="Times New Roman" w:cs="Times New Roman"/>
          <w:noProof/>
        </w:rPr>
        <w:drawing>
          <wp:anchor distT="0" distB="0" distL="114300" distR="114300" simplePos="0" relativeHeight="251659264" behindDoc="0" locked="0" layoutInCell="1" allowOverlap="1" wp14:anchorId="60992F7D" wp14:editId="0D66A895">
            <wp:simplePos x="0" y="0"/>
            <wp:positionH relativeFrom="column">
              <wp:posOffset>-23813</wp:posOffset>
            </wp:positionH>
            <wp:positionV relativeFrom="paragraph">
              <wp:posOffset>184467</wp:posOffset>
            </wp:positionV>
            <wp:extent cx="823595" cy="904875"/>
            <wp:effectExtent l="0" t="0" r="0" b="9525"/>
            <wp:wrapSquare wrapText="bothSides"/>
            <wp:docPr id="10940636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3595" cy="904875"/>
                    </a:xfrm>
                    <a:prstGeom prst="rect">
                      <a:avLst/>
                    </a:prstGeom>
                    <a:noFill/>
                  </pic:spPr>
                </pic:pic>
              </a:graphicData>
            </a:graphic>
            <wp14:sizeRelH relativeFrom="margin">
              <wp14:pctWidth>0</wp14:pctWidth>
            </wp14:sizeRelH>
            <wp14:sizeRelV relativeFrom="margin">
              <wp14:pctHeight>0</wp14:pctHeight>
            </wp14:sizeRelV>
          </wp:anchor>
        </w:drawing>
      </w:r>
    </w:p>
    <w:p w14:paraId="4AB12E30" w14:textId="1914ED33" w:rsidR="004C7F38" w:rsidRDefault="004C7F38" w:rsidP="004C7F38">
      <w:pPr>
        <w:tabs>
          <w:tab w:val="left" w:pos="795"/>
        </w:tabs>
        <w:spacing w:after="0" w:line="240" w:lineRule="auto"/>
        <w:rPr>
          <w:rFonts w:ascii="Times New Roman" w:eastAsia="宋体" w:hAnsi="Times New Roman" w:cs="Times New Roman"/>
        </w:rPr>
      </w:pPr>
      <w:r w:rsidRPr="004C7F38">
        <w:rPr>
          <w:rFonts w:ascii="Times New Roman" w:eastAsia="宋体" w:hAnsi="Times New Roman" w:cs="Times New Roman"/>
          <w:b/>
          <w:bCs/>
        </w:rPr>
        <w:t>Tracy Subisak</w:t>
      </w:r>
      <w:r w:rsidRPr="004C7F38">
        <w:rPr>
          <w:rFonts w:ascii="Times New Roman" w:eastAsia="宋体" w:hAnsi="Times New Roman" w:cs="Times New Roman"/>
        </w:rPr>
        <w:t> is the author and illustrator of </w:t>
      </w:r>
      <w:r w:rsidRPr="004C7F38">
        <w:rPr>
          <w:rFonts w:ascii="Times New Roman" w:eastAsia="宋体" w:hAnsi="Times New Roman" w:cs="Times New Roman"/>
          <w:i/>
          <w:iCs/>
        </w:rPr>
        <w:t>Sorry, Snail</w:t>
      </w:r>
      <w:r w:rsidRPr="004C7F38">
        <w:rPr>
          <w:rFonts w:ascii="Times New Roman" w:eastAsia="宋体" w:hAnsi="Times New Roman" w:cs="Times New Roman"/>
        </w:rPr>
        <w:t> and the award-winning </w:t>
      </w:r>
      <w:r w:rsidRPr="004C7F38">
        <w:rPr>
          <w:rFonts w:ascii="Times New Roman" w:eastAsia="宋体" w:hAnsi="Times New Roman" w:cs="Times New Roman"/>
          <w:i/>
          <w:iCs/>
        </w:rPr>
        <w:t>Jenny Mei Is Sad</w:t>
      </w:r>
      <w:r w:rsidRPr="004C7F38">
        <w:rPr>
          <w:rFonts w:ascii="Times New Roman" w:eastAsia="宋体" w:hAnsi="Times New Roman" w:cs="Times New Roman"/>
        </w:rPr>
        <w:t>, as well as the illustrator of several picture books, including </w:t>
      </w:r>
      <w:r w:rsidRPr="004C7F38">
        <w:rPr>
          <w:rFonts w:ascii="Times New Roman" w:eastAsia="宋体" w:hAnsi="Times New Roman" w:cs="Times New Roman"/>
          <w:i/>
          <w:iCs/>
        </w:rPr>
        <w:t>The Inactivity Book </w:t>
      </w:r>
      <w:r w:rsidRPr="004C7F38">
        <w:rPr>
          <w:rFonts w:ascii="Times New Roman" w:eastAsia="宋体" w:hAnsi="Times New Roman" w:cs="Times New Roman"/>
        </w:rPr>
        <w:t>and </w:t>
      </w:r>
      <w:r w:rsidRPr="004C7F38">
        <w:rPr>
          <w:rFonts w:ascii="Times New Roman" w:eastAsia="宋体" w:hAnsi="Times New Roman" w:cs="Times New Roman"/>
          <w:i/>
          <w:iCs/>
        </w:rPr>
        <w:t>Amah Faraway</w:t>
      </w:r>
      <w:r w:rsidRPr="004C7F38">
        <w:rPr>
          <w:rFonts w:ascii="Times New Roman" w:eastAsia="宋体" w:hAnsi="Times New Roman" w:cs="Times New Roman"/>
        </w:rPr>
        <w:t>. She has raced dragon boats with Team Taiwan for several years, has captained the team, and has earned fourth place out of nearly seventy teams, in the Pacific Northwest where she lives with her family. You can visit her online at tracysubisak.com and on Instagram @tracysubisak.</w:t>
      </w:r>
    </w:p>
    <w:p w14:paraId="5BA08F89" w14:textId="77777777" w:rsidR="004C7F38" w:rsidRDefault="004C7F38" w:rsidP="004C7F38">
      <w:pPr>
        <w:tabs>
          <w:tab w:val="left" w:pos="795"/>
        </w:tabs>
        <w:spacing w:after="0" w:line="240" w:lineRule="auto"/>
        <w:rPr>
          <w:rFonts w:ascii="Times New Roman" w:eastAsia="宋体" w:hAnsi="Times New Roman" w:cs="Times New Roman"/>
        </w:rPr>
      </w:pPr>
    </w:p>
    <w:p w14:paraId="16115910" w14:textId="77777777" w:rsidR="004C7F38" w:rsidRDefault="004C7F38" w:rsidP="004C7F38">
      <w:pPr>
        <w:tabs>
          <w:tab w:val="left" w:pos="795"/>
        </w:tabs>
        <w:spacing w:after="0" w:line="240" w:lineRule="auto"/>
        <w:rPr>
          <w:rFonts w:ascii="Times New Roman" w:eastAsia="宋体" w:hAnsi="Times New Roman" w:cs="Times New Roman"/>
        </w:rPr>
      </w:pPr>
    </w:p>
    <w:p w14:paraId="39D17B4F" w14:textId="77777777" w:rsidR="004C7F38" w:rsidRDefault="004C7F38" w:rsidP="004C7F38">
      <w:pPr>
        <w:snapToGrid w:val="0"/>
        <w:spacing w:after="0" w:line="276" w:lineRule="auto"/>
        <w:jc w:val="both"/>
        <w:rPr>
          <w:rFonts w:ascii="Times New Roman" w:eastAsia="宋体" w:hAnsi="Times New Roman" w:cs="Times New Roman"/>
          <w:b/>
          <w:bCs/>
          <w:color w:val="000000" w:themeColor="text1"/>
        </w:rPr>
      </w:pPr>
      <w:r w:rsidRPr="00596486">
        <w:rPr>
          <w:rFonts w:ascii="Times New Roman" w:eastAsia="宋体" w:hAnsi="Times New Roman" w:cs="Times New Roman" w:hint="eastAsia"/>
          <w:b/>
          <w:bCs/>
          <w:color w:val="000000" w:themeColor="text1"/>
        </w:rPr>
        <w:t>内页插图：</w:t>
      </w:r>
    </w:p>
    <w:p w14:paraId="38052E64" w14:textId="27ACAA24" w:rsidR="004C7F38" w:rsidRDefault="004C7F38" w:rsidP="004C7F38">
      <w:pPr>
        <w:tabs>
          <w:tab w:val="left" w:pos="795"/>
        </w:tabs>
        <w:spacing w:after="0" w:line="240" w:lineRule="auto"/>
        <w:rPr>
          <w:rFonts w:ascii="Times New Roman" w:eastAsia="宋体" w:hAnsi="Times New Roman" w:cs="Times New Roman"/>
        </w:rPr>
      </w:pPr>
      <w:r>
        <w:rPr>
          <w:rFonts w:ascii="Times New Roman" w:eastAsia="宋体" w:hAnsi="Times New Roman" w:cs="Times New Roman"/>
          <w:noProof/>
        </w:rPr>
        <w:drawing>
          <wp:inline distT="0" distB="0" distL="0" distR="0" wp14:anchorId="456D062E" wp14:editId="62B679AC">
            <wp:extent cx="5338763" cy="2129944"/>
            <wp:effectExtent l="0" t="0" r="0" b="3810"/>
            <wp:docPr id="2308650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7573" cy="2141438"/>
                    </a:xfrm>
                    <a:prstGeom prst="rect">
                      <a:avLst/>
                    </a:prstGeom>
                    <a:noFill/>
                  </pic:spPr>
                </pic:pic>
              </a:graphicData>
            </a:graphic>
          </wp:inline>
        </w:drawing>
      </w:r>
    </w:p>
    <w:p w14:paraId="7F1FEF3C" w14:textId="74772988" w:rsidR="004C7F38" w:rsidRDefault="004C7F38" w:rsidP="004C7F38">
      <w:pPr>
        <w:tabs>
          <w:tab w:val="left" w:pos="795"/>
        </w:tabs>
        <w:spacing w:after="0" w:line="240" w:lineRule="auto"/>
        <w:rPr>
          <w:rFonts w:ascii="Times New Roman" w:eastAsia="宋体" w:hAnsi="Times New Roman" w:cs="Times New Roman"/>
        </w:rPr>
      </w:pPr>
      <w:r>
        <w:rPr>
          <w:rFonts w:ascii="Times New Roman" w:eastAsia="宋体" w:hAnsi="Times New Roman" w:cs="Times New Roman"/>
          <w:noProof/>
        </w:rPr>
        <w:drawing>
          <wp:inline distT="0" distB="0" distL="0" distR="0" wp14:anchorId="708FFA62" wp14:editId="537C4D83">
            <wp:extent cx="5337990" cy="2124075"/>
            <wp:effectExtent l="0" t="0" r="0" b="0"/>
            <wp:docPr id="2724131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9129" cy="2136466"/>
                    </a:xfrm>
                    <a:prstGeom prst="rect">
                      <a:avLst/>
                    </a:prstGeom>
                    <a:noFill/>
                  </pic:spPr>
                </pic:pic>
              </a:graphicData>
            </a:graphic>
          </wp:inline>
        </w:drawing>
      </w:r>
    </w:p>
    <w:p w14:paraId="5505E001" w14:textId="2030417A" w:rsidR="004C7F38" w:rsidRDefault="004C7F38" w:rsidP="004C7F38">
      <w:pPr>
        <w:tabs>
          <w:tab w:val="left" w:pos="795"/>
        </w:tabs>
        <w:spacing w:after="0" w:line="240" w:lineRule="auto"/>
        <w:rPr>
          <w:rFonts w:ascii="Times New Roman" w:eastAsia="宋体" w:hAnsi="Times New Roman" w:cs="Times New Roman"/>
        </w:rPr>
      </w:pPr>
      <w:r>
        <w:rPr>
          <w:rFonts w:hint="eastAsia"/>
          <w:noProof/>
        </w:rPr>
        <w:lastRenderedPageBreak/>
        <w:drawing>
          <wp:inline distT="0" distB="0" distL="0" distR="0" wp14:anchorId="7BA6FAA6" wp14:editId="3E04A6B5">
            <wp:extent cx="5274310" cy="2129155"/>
            <wp:effectExtent l="0" t="0" r="2540" b="4445"/>
            <wp:docPr id="14254704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8754" cy="2130949"/>
                    </a:xfrm>
                    <a:prstGeom prst="rect">
                      <a:avLst/>
                    </a:prstGeom>
                    <a:noFill/>
                    <a:ln>
                      <a:noFill/>
                    </a:ln>
                  </pic:spPr>
                </pic:pic>
              </a:graphicData>
            </a:graphic>
          </wp:inline>
        </w:drawing>
      </w:r>
    </w:p>
    <w:p w14:paraId="2CADDEAD" w14:textId="77777777" w:rsidR="004C7F38" w:rsidRDefault="004C7F38" w:rsidP="004C7F38">
      <w:pPr>
        <w:tabs>
          <w:tab w:val="left" w:pos="795"/>
        </w:tabs>
        <w:spacing w:after="0" w:line="240" w:lineRule="auto"/>
        <w:rPr>
          <w:rFonts w:ascii="Times New Roman" w:eastAsia="宋体" w:hAnsi="Times New Roman" w:cs="Times New Roman"/>
        </w:rPr>
      </w:pPr>
    </w:p>
    <w:p w14:paraId="06E7A973" w14:textId="77777777" w:rsidR="004C7F38" w:rsidRDefault="004C7F38" w:rsidP="004C7F38">
      <w:pPr>
        <w:tabs>
          <w:tab w:val="left" w:pos="795"/>
        </w:tabs>
        <w:spacing w:after="0" w:line="240" w:lineRule="auto"/>
        <w:rPr>
          <w:rFonts w:ascii="Times New Roman" w:eastAsia="宋体" w:hAnsi="Times New Roman" w:cs="Times New Roman" w:hint="eastAsia"/>
        </w:rPr>
      </w:pPr>
    </w:p>
    <w:p w14:paraId="093D1FF5" w14:textId="77777777" w:rsidR="004C7F38" w:rsidRPr="00596486" w:rsidRDefault="004C7F38" w:rsidP="004C7F38">
      <w:pPr>
        <w:shd w:val="clear" w:color="auto" w:fill="FFFFFF"/>
        <w:snapToGrid w:val="0"/>
        <w:spacing w:after="0" w:line="276" w:lineRule="auto"/>
        <w:rPr>
          <w:rFonts w:ascii="Times New Roman" w:eastAsia="宋体" w:hAnsi="Times New Roman" w:cs="Times New Roman"/>
          <w:b/>
          <w:color w:val="000000"/>
          <w:szCs w:val="21"/>
        </w:rPr>
      </w:pPr>
      <w:bookmarkStart w:id="0" w:name="OLE_LINK38"/>
      <w:bookmarkStart w:id="1" w:name="OLE_LINK43"/>
      <w:r w:rsidRPr="00596486">
        <w:rPr>
          <w:rFonts w:ascii="Times New Roman" w:eastAsia="宋体" w:hAnsi="Times New Roman" w:cs="Times New Roman"/>
          <w:b/>
          <w:color w:val="000000"/>
          <w:szCs w:val="21"/>
        </w:rPr>
        <w:t>感谢您的阅读！</w:t>
      </w:r>
    </w:p>
    <w:p w14:paraId="08FFAF35" w14:textId="77777777" w:rsidR="004C7F38" w:rsidRPr="00596486" w:rsidRDefault="004C7F38" w:rsidP="004C7F38">
      <w:pPr>
        <w:snapToGrid w:val="0"/>
        <w:spacing w:after="0" w:line="276" w:lineRule="auto"/>
        <w:rPr>
          <w:rFonts w:ascii="Times New Roman" w:eastAsia="宋体" w:hAnsi="Times New Roman" w:cs="Times New Roman"/>
          <w:b/>
          <w:color w:val="000000"/>
          <w:szCs w:val="21"/>
        </w:rPr>
      </w:pPr>
      <w:r w:rsidRPr="00596486">
        <w:rPr>
          <w:rFonts w:ascii="Times New Roman" w:eastAsia="宋体" w:hAnsi="Times New Roman" w:cs="Times New Roman"/>
          <w:b/>
          <w:color w:val="000000"/>
          <w:szCs w:val="21"/>
        </w:rPr>
        <w:t>请将反馈信息发至：版权负责人</w:t>
      </w:r>
    </w:p>
    <w:p w14:paraId="53F13661" w14:textId="77777777" w:rsidR="004C7F38" w:rsidRPr="00596486" w:rsidRDefault="004C7F38" w:rsidP="004C7F38">
      <w:pPr>
        <w:snapToGrid w:val="0"/>
        <w:spacing w:after="0" w:line="276" w:lineRule="auto"/>
        <w:rPr>
          <w:rFonts w:ascii="Times New Roman" w:eastAsia="宋体" w:hAnsi="Times New Roman" w:cs="Times New Roman"/>
          <w:b/>
          <w:color w:val="000000"/>
          <w:szCs w:val="21"/>
        </w:rPr>
      </w:pPr>
      <w:r w:rsidRPr="00596486">
        <w:rPr>
          <w:rFonts w:ascii="Times New Roman" w:eastAsia="宋体" w:hAnsi="Times New Roman" w:cs="Times New Roman"/>
          <w:b/>
          <w:color w:val="000000"/>
          <w:szCs w:val="21"/>
        </w:rPr>
        <w:t>Email</w:t>
      </w:r>
      <w:r w:rsidRPr="00596486">
        <w:rPr>
          <w:rFonts w:ascii="Times New Roman" w:eastAsia="宋体" w:hAnsi="Times New Roman" w:cs="Times New Roman"/>
          <w:color w:val="000000"/>
          <w:szCs w:val="21"/>
        </w:rPr>
        <w:t>：</w:t>
      </w:r>
      <w:hyperlink r:id="rId12" w:history="1">
        <w:r w:rsidRPr="00596486">
          <w:rPr>
            <w:rStyle w:val="ae"/>
            <w:rFonts w:ascii="Times New Roman" w:eastAsia="宋体" w:hAnsi="Times New Roman" w:cs="Times New Roman"/>
            <w:b/>
            <w:szCs w:val="21"/>
          </w:rPr>
          <w:t>Rights@nurnberg.com.cn</w:t>
        </w:r>
      </w:hyperlink>
    </w:p>
    <w:p w14:paraId="67C014EE" w14:textId="77777777" w:rsidR="004C7F38" w:rsidRPr="00596486" w:rsidRDefault="004C7F38" w:rsidP="004C7F38">
      <w:pPr>
        <w:snapToGrid w:val="0"/>
        <w:spacing w:after="0" w:line="276" w:lineRule="auto"/>
        <w:rPr>
          <w:rFonts w:ascii="Times New Roman" w:eastAsia="宋体" w:hAnsi="Times New Roman" w:cs="Times New Roman"/>
          <w:b/>
          <w:color w:val="000000"/>
          <w:szCs w:val="21"/>
        </w:rPr>
      </w:pPr>
      <w:r w:rsidRPr="00596486">
        <w:rPr>
          <w:rFonts w:ascii="Times New Roman" w:eastAsia="宋体" w:hAnsi="Times New Roman" w:cs="Times New Roman"/>
          <w:color w:val="000000"/>
          <w:szCs w:val="21"/>
        </w:rPr>
        <w:t>安德鲁</w:t>
      </w:r>
      <w:r w:rsidRPr="00596486">
        <w:rPr>
          <w:rFonts w:ascii="Times New Roman" w:eastAsia="宋体" w:hAnsi="Times New Roman" w:cs="Times New Roman"/>
          <w:color w:val="000000"/>
          <w:szCs w:val="21"/>
        </w:rPr>
        <w:t>·</w:t>
      </w:r>
      <w:r w:rsidRPr="00596486">
        <w:rPr>
          <w:rFonts w:ascii="Times New Roman" w:eastAsia="宋体" w:hAnsi="Times New Roman" w:cs="Times New Roman"/>
          <w:color w:val="000000"/>
          <w:szCs w:val="21"/>
        </w:rPr>
        <w:t>纳伯格联合国际有限公司北京代表处</w:t>
      </w:r>
    </w:p>
    <w:p w14:paraId="4EEFEBAA" w14:textId="77777777" w:rsidR="004C7F38" w:rsidRPr="00596486" w:rsidRDefault="004C7F38" w:rsidP="004C7F38">
      <w:pPr>
        <w:snapToGrid w:val="0"/>
        <w:spacing w:after="0" w:line="276" w:lineRule="auto"/>
        <w:rPr>
          <w:rFonts w:ascii="Times New Roman" w:eastAsia="宋体" w:hAnsi="Times New Roman" w:cs="Times New Roman"/>
          <w:b/>
          <w:color w:val="000000"/>
          <w:szCs w:val="21"/>
        </w:rPr>
      </w:pPr>
      <w:r w:rsidRPr="00596486">
        <w:rPr>
          <w:rFonts w:ascii="Times New Roman" w:eastAsia="宋体" w:hAnsi="Times New Roman" w:cs="Times New Roman"/>
          <w:color w:val="000000"/>
          <w:szCs w:val="21"/>
        </w:rPr>
        <w:t>北京市海淀区中关村大街甲</w:t>
      </w:r>
      <w:r w:rsidRPr="00596486">
        <w:rPr>
          <w:rFonts w:ascii="Times New Roman" w:eastAsia="宋体" w:hAnsi="Times New Roman" w:cs="Times New Roman"/>
          <w:color w:val="000000"/>
          <w:szCs w:val="21"/>
        </w:rPr>
        <w:t>59</w:t>
      </w:r>
      <w:r w:rsidRPr="00596486">
        <w:rPr>
          <w:rFonts w:ascii="Times New Roman" w:eastAsia="宋体" w:hAnsi="Times New Roman" w:cs="Times New Roman"/>
          <w:color w:val="000000"/>
          <w:szCs w:val="21"/>
        </w:rPr>
        <w:t>号中国人民大学文化大厦</w:t>
      </w:r>
      <w:r w:rsidRPr="00596486">
        <w:rPr>
          <w:rFonts w:ascii="Times New Roman" w:eastAsia="宋体" w:hAnsi="Times New Roman" w:cs="Times New Roman"/>
          <w:color w:val="000000"/>
          <w:szCs w:val="21"/>
        </w:rPr>
        <w:t>1705</w:t>
      </w:r>
      <w:r w:rsidRPr="00596486">
        <w:rPr>
          <w:rFonts w:ascii="Times New Roman" w:eastAsia="宋体" w:hAnsi="Times New Roman" w:cs="Times New Roman"/>
          <w:color w:val="000000"/>
          <w:szCs w:val="21"/>
        </w:rPr>
        <w:t>室</w:t>
      </w:r>
      <w:r w:rsidRPr="00596486">
        <w:rPr>
          <w:rFonts w:ascii="Times New Roman" w:eastAsia="宋体" w:hAnsi="Times New Roman" w:cs="Times New Roman"/>
          <w:color w:val="000000"/>
          <w:szCs w:val="21"/>
        </w:rPr>
        <w:t xml:space="preserve">, </w:t>
      </w:r>
      <w:r w:rsidRPr="00596486">
        <w:rPr>
          <w:rFonts w:ascii="Times New Roman" w:eastAsia="宋体" w:hAnsi="Times New Roman" w:cs="Times New Roman"/>
          <w:color w:val="000000"/>
          <w:szCs w:val="21"/>
        </w:rPr>
        <w:t>邮编：</w:t>
      </w:r>
      <w:r w:rsidRPr="00596486">
        <w:rPr>
          <w:rFonts w:ascii="Times New Roman" w:eastAsia="宋体" w:hAnsi="Times New Roman" w:cs="Times New Roman"/>
          <w:color w:val="000000"/>
          <w:szCs w:val="21"/>
        </w:rPr>
        <w:t>100872</w:t>
      </w:r>
    </w:p>
    <w:p w14:paraId="6530C69A" w14:textId="77777777" w:rsidR="004C7F38" w:rsidRPr="00596486" w:rsidRDefault="004C7F38" w:rsidP="004C7F38">
      <w:pPr>
        <w:snapToGrid w:val="0"/>
        <w:spacing w:after="0" w:line="276" w:lineRule="auto"/>
        <w:rPr>
          <w:rFonts w:ascii="Times New Roman" w:eastAsia="宋体" w:hAnsi="Times New Roman" w:cs="Times New Roman"/>
          <w:b/>
          <w:color w:val="000000"/>
          <w:szCs w:val="21"/>
        </w:rPr>
      </w:pPr>
      <w:r w:rsidRPr="00596486">
        <w:rPr>
          <w:rFonts w:ascii="Times New Roman" w:eastAsia="宋体" w:hAnsi="Times New Roman" w:cs="Times New Roman"/>
          <w:color w:val="000000"/>
          <w:szCs w:val="21"/>
        </w:rPr>
        <w:t>电话：</w:t>
      </w:r>
      <w:r w:rsidRPr="00596486">
        <w:rPr>
          <w:rFonts w:ascii="Times New Roman" w:eastAsia="宋体" w:hAnsi="Times New Roman" w:cs="Times New Roman"/>
          <w:color w:val="000000"/>
          <w:szCs w:val="21"/>
        </w:rPr>
        <w:t xml:space="preserve">010-82504106, </w:t>
      </w:r>
      <w:r w:rsidRPr="00596486">
        <w:rPr>
          <w:rFonts w:ascii="Times New Roman" w:eastAsia="宋体" w:hAnsi="Times New Roman" w:cs="Times New Roman"/>
          <w:color w:val="000000"/>
          <w:szCs w:val="21"/>
        </w:rPr>
        <w:t>传真：</w:t>
      </w:r>
      <w:r w:rsidRPr="00596486">
        <w:rPr>
          <w:rFonts w:ascii="Times New Roman" w:eastAsia="宋体" w:hAnsi="Times New Roman" w:cs="Times New Roman"/>
          <w:color w:val="000000"/>
          <w:szCs w:val="21"/>
        </w:rPr>
        <w:t>010-82504200</w:t>
      </w:r>
    </w:p>
    <w:p w14:paraId="1B3FE6BA" w14:textId="77777777" w:rsidR="004C7F38" w:rsidRPr="00596486" w:rsidRDefault="004C7F38" w:rsidP="004C7F38">
      <w:pPr>
        <w:snapToGrid w:val="0"/>
        <w:spacing w:after="0" w:line="276" w:lineRule="auto"/>
        <w:rPr>
          <w:rStyle w:val="ae"/>
          <w:rFonts w:ascii="Times New Roman" w:eastAsia="宋体" w:hAnsi="Times New Roman" w:cs="Times New Roman"/>
          <w:szCs w:val="21"/>
        </w:rPr>
      </w:pPr>
      <w:r w:rsidRPr="00596486">
        <w:rPr>
          <w:rFonts w:ascii="Times New Roman" w:eastAsia="宋体" w:hAnsi="Times New Roman" w:cs="Times New Roman"/>
          <w:color w:val="000000"/>
          <w:szCs w:val="21"/>
        </w:rPr>
        <w:t>公司网址：</w:t>
      </w:r>
      <w:hyperlink r:id="rId13" w:history="1">
        <w:r w:rsidRPr="00596486">
          <w:rPr>
            <w:rStyle w:val="ae"/>
            <w:rFonts w:ascii="Times New Roman" w:eastAsia="宋体" w:hAnsi="Times New Roman" w:cs="Times New Roman"/>
            <w:szCs w:val="21"/>
          </w:rPr>
          <w:t>http://www.nurnberg.com.cn</w:t>
        </w:r>
      </w:hyperlink>
    </w:p>
    <w:p w14:paraId="7D832CCE" w14:textId="77777777" w:rsidR="004C7F38" w:rsidRPr="00596486" w:rsidRDefault="004C7F38" w:rsidP="004C7F38">
      <w:pPr>
        <w:snapToGrid w:val="0"/>
        <w:spacing w:after="0" w:line="276" w:lineRule="auto"/>
        <w:rPr>
          <w:rFonts w:ascii="Times New Roman" w:eastAsia="宋体" w:hAnsi="Times New Roman" w:cs="Times New Roman"/>
          <w:color w:val="000000"/>
          <w:szCs w:val="21"/>
        </w:rPr>
      </w:pPr>
      <w:r w:rsidRPr="00596486">
        <w:rPr>
          <w:rFonts w:ascii="Times New Roman" w:eastAsia="宋体" w:hAnsi="Times New Roman" w:cs="Times New Roman"/>
          <w:color w:val="000000"/>
          <w:szCs w:val="21"/>
        </w:rPr>
        <w:t>书目下载：</w:t>
      </w:r>
      <w:hyperlink r:id="rId14" w:history="1">
        <w:r w:rsidRPr="00596486">
          <w:rPr>
            <w:rStyle w:val="ae"/>
            <w:rFonts w:ascii="Times New Roman" w:eastAsia="宋体" w:hAnsi="Times New Roman" w:cs="Times New Roman"/>
            <w:szCs w:val="21"/>
          </w:rPr>
          <w:t>http://www.nurnberg.com.cn/booklist_zh/list.aspx</w:t>
        </w:r>
      </w:hyperlink>
    </w:p>
    <w:p w14:paraId="2C5AE6BB" w14:textId="77777777" w:rsidR="004C7F38" w:rsidRPr="00596486" w:rsidRDefault="004C7F38" w:rsidP="004C7F38">
      <w:pPr>
        <w:snapToGrid w:val="0"/>
        <w:spacing w:after="0" w:line="276" w:lineRule="auto"/>
        <w:rPr>
          <w:rFonts w:ascii="Times New Roman" w:eastAsia="宋体" w:hAnsi="Times New Roman" w:cs="Times New Roman"/>
          <w:color w:val="000000"/>
          <w:szCs w:val="21"/>
        </w:rPr>
      </w:pPr>
      <w:r w:rsidRPr="00596486">
        <w:rPr>
          <w:rFonts w:ascii="Times New Roman" w:eastAsia="宋体" w:hAnsi="Times New Roman" w:cs="Times New Roman"/>
          <w:color w:val="000000"/>
          <w:szCs w:val="21"/>
        </w:rPr>
        <w:t>书讯浏览：</w:t>
      </w:r>
      <w:hyperlink r:id="rId15" w:history="1">
        <w:r w:rsidRPr="00596486">
          <w:rPr>
            <w:rStyle w:val="ae"/>
            <w:rFonts w:ascii="Times New Roman" w:eastAsia="宋体" w:hAnsi="Times New Roman" w:cs="Times New Roman"/>
            <w:szCs w:val="21"/>
          </w:rPr>
          <w:t>http://www.nurnberg.com.cn/book/book.aspx</w:t>
        </w:r>
      </w:hyperlink>
    </w:p>
    <w:p w14:paraId="36524C35" w14:textId="77777777" w:rsidR="004C7F38" w:rsidRPr="00596486" w:rsidRDefault="004C7F38" w:rsidP="004C7F38">
      <w:pPr>
        <w:snapToGrid w:val="0"/>
        <w:spacing w:after="0" w:line="276" w:lineRule="auto"/>
        <w:rPr>
          <w:rFonts w:ascii="Times New Roman" w:eastAsia="宋体" w:hAnsi="Times New Roman" w:cs="Times New Roman"/>
          <w:color w:val="000000"/>
          <w:szCs w:val="21"/>
        </w:rPr>
      </w:pPr>
      <w:r w:rsidRPr="00596486">
        <w:rPr>
          <w:rFonts w:ascii="Times New Roman" w:eastAsia="宋体" w:hAnsi="Times New Roman" w:cs="Times New Roman"/>
          <w:color w:val="000000"/>
          <w:szCs w:val="21"/>
        </w:rPr>
        <w:t>视频推荐：</w:t>
      </w:r>
      <w:hyperlink r:id="rId16" w:history="1">
        <w:r w:rsidRPr="00596486">
          <w:rPr>
            <w:rStyle w:val="ae"/>
            <w:rFonts w:ascii="Times New Roman" w:eastAsia="宋体" w:hAnsi="Times New Roman" w:cs="Times New Roman"/>
            <w:szCs w:val="21"/>
          </w:rPr>
          <w:t>http://www.nurnberg.com.cn/video/video.aspx</w:t>
        </w:r>
      </w:hyperlink>
    </w:p>
    <w:p w14:paraId="0E42508B" w14:textId="77777777" w:rsidR="004C7F38" w:rsidRPr="00596486" w:rsidRDefault="004C7F38" w:rsidP="004C7F38">
      <w:pPr>
        <w:snapToGrid w:val="0"/>
        <w:spacing w:after="0" w:line="276" w:lineRule="auto"/>
        <w:rPr>
          <w:rStyle w:val="ae"/>
          <w:rFonts w:ascii="Times New Roman" w:eastAsia="宋体" w:hAnsi="Times New Roman" w:cs="Times New Roman"/>
          <w:szCs w:val="21"/>
        </w:rPr>
      </w:pPr>
      <w:r w:rsidRPr="00596486">
        <w:rPr>
          <w:rFonts w:ascii="Times New Roman" w:eastAsia="宋体" w:hAnsi="Times New Roman" w:cs="Times New Roman"/>
          <w:color w:val="000000"/>
          <w:szCs w:val="21"/>
        </w:rPr>
        <w:t>豆瓣小站：</w:t>
      </w:r>
      <w:hyperlink r:id="rId17" w:history="1">
        <w:r w:rsidRPr="00596486">
          <w:rPr>
            <w:rStyle w:val="ae"/>
            <w:rFonts w:ascii="Times New Roman" w:eastAsia="宋体" w:hAnsi="Times New Roman" w:cs="Times New Roman"/>
            <w:szCs w:val="21"/>
          </w:rPr>
          <w:t>http://site.douban.com/110577/</w:t>
        </w:r>
      </w:hyperlink>
    </w:p>
    <w:p w14:paraId="21189C52" w14:textId="77777777" w:rsidR="004C7F38" w:rsidRPr="00596486" w:rsidRDefault="004C7F38" w:rsidP="004C7F38">
      <w:pPr>
        <w:snapToGrid w:val="0"/>
        <w:spacing w:after="0" w:line="276" w:lineRule="auto"/>
        <w:rPr>
          <w:rFonts w:ascii="Times New Roman" w:eastAsia="宋体" w:hAnsi="Times New Roman" w:cs="Times New Roman"/>
          <w:color w:val="000000"/>
          <w:shd w:val="clear" w:color="auto" w:fill="FFFFFF"/>
        </w:rPr>
      </w:pPr>
      <w:r w:rsidRPr="00596486">
        <w:rPr>
          <w:rFonts w:ascii="Times New Roman" w:eastAsia="宋体" w:hAnsi="Times New Roman" w:cs="Times New Roman"/>
          <w:color w:val="000000"/>
          <w:shd w:val="clear" w:color="auto" w:fill="FFFFFF"/>
        </w:rPr>
        <w:t>新浪微博</w:t>
      </w:r>
      <w:r w:rsidRPr="00596486">
        <w:rPr>
          <w:rFonts w:ascii="Times New Roman" w:eastAsia="宋体" w:hAnsi="Times New Roman" w:cs="Times New Roman"/>
          <w:bCs/>
          <w:color w:val="000000"/>
          <w:shd w:val="clear" w:color="auto" w:fill="FFFFFF"/>
        </w:rPr>
        <w:t>：</w:t>
      </w:r>
      <w:hyperlink r:id="rId18" w:history="1">
        <w:r w:rsidRPr="00596486">
          <w:rPr>
            <w:rFonts w:ascii="Times New Roman" w:eastAsia="宋体" w:hAnsi="Times New Roman" w:cs="Times New Roman"/>
            <w:color w:val="0000FF"/>
            <w:u w:val="single"/>
            <w:shd w:val="clear" w:color="auto" w:fill="FFFFFF"/>
          </w:rPr>
          <w:t>安德鲁纳伯格公司的微博</w:t>
        </w:r>
        <w:r w:rsidRPr="00596486">
          <w:rPr>
            <w:rFonts w:ascii="Times New Roman" w:eastAsia="宋体" w:hAnsi="Times New Roman" w:cs="Times New Roman"/>
            <w:color w:val="0000FF"/>
            <w:u w:val="single"/>
            <w:shd w:val="clear" w:color="auto" w:fill="FFFFFF"/>
          </w:rPr>
          <w:t>_</w:t>
        </w:r>
        <w:r w:rsidRPr="00596486">
          <w:rPr>
            <w:rFonts w:ascii="Times New Roman" w:eastAsia="宋体" w:hAnsi="Times New Roman" w:cs="Times New Roman"/>
            <w:color w:val="0000FF"/>
            <w:u w:val="single"/>
            <w:shd w:val="clear" w:color="auto" w:fill="FFFFFF"/>
          </w:rPr>
          <w:t>微博</w:t>
        </w:r>
        <w:r w:rsidRPr="00596486">
          <w:rPr>
            <w:rFonts w:ascii="Times New Roman" w:eastAsia="宋体" w:hAnsi="Times New Roman" w:cs="Times New Roman"/>
            <w:color w:val="0000FF"/>
            <w:u w:val="single"/>
            <w:shd w:val="clear" w:color="auto" w:fill="FFFFFF"/>
          </w:rPr>
          <w:t> (weibo.com)</w:t>
        </w:r>
      </w:hyperlink>
    </w:p>
    <w:p w14:paraId="4831B5A1" w14:textId="77777777" w:rsidR="004C7F38" w:rsidRPr="00596486" w:rsidRDefault="004C7F38" w:rsidP="004C7F38">
      <w:pPr>
        <w:shd w:val="clear" w:color="auto" w:fill="FFFFFF"/>
        <w:snapToGrid w:val="0"/>
        <w:spacing w:after="0" w:line="276" w:lineRule="auto"/>
        <w:rPr>
          <w:rFonts w:ascii="Times New Roman" w:eastAsia="宋体" w:hAnsi="Times New Roman" w:cs="Times New Roman"/>
          <w:b/>
          <w:color w:val="000000"/>
        </w:rPr>
      </w:pPr>
      <w:r w:rsidRPr="00596486">
        <w:rPr>
          <w:rFonts w:ascii="Times New Roman" w:eastAsia="宋体" w:hAnsi="Times New Roman" w:cs="Times New Roman"/>
          <w:color w:val="000000"/>
          <w:szCs w:val="21"/>
        </w:rPr>
        <w:t>微信订阅号：</w:t>
      </w:r>
      <w:r w:rsidRPr="00596486">
        <w:rPr>
          <w:rFonts w:ascii="Times New Roman" w:eastAsia="宋体" w:hAnsi="Times New Roman" w:cs="Times New Roman"/>
          <w:color w:val="000000"/>
          <w:szCs w:val="21"/>
        </w:rPr>
        <w:t>ANABJ2002</w:t>
      </w:r>
    </w:p>
    <w:bookmarkEnd w:id="0"/>
    <w:bookmarkEnd w:id="1"/>
    <w:p w14:paraId="3611B20A" w14:textId="77777777" w:rsidR="004C7F38" w:rsidRDefault="004C7F38" w:rsidP="004C7F38">
      <w:pPr>
        <w:ind w:right="420"/>
        <w:rPr>
          <w:rFonts w:eastAsia="Gungsuh" w:hint="eastAsia"/>
          <w:color w:val="000000"/>
          <w:kern w:val="0"/>
          <w:szCs w:val="21"/>
        </w:rPr>
      </w:pPr>
      <w:r>
        <w:rPr>
          <w:bCs/>
          <w:noProof/>
          <w:szCs w:val="21"/>
        </w:rPr>
        <w:drawing>
          <wp:inline distT="0" distB="0" distL="0" distR="0" wp14:anchorId="5E9E5B62" wp14:editId="7C24AB18">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14:paraId="5FE7E739" w14:textId="77777777" w:rsidR="004C7F38" w:rsidRPr="00596486" w:rsidRDefault="004C7F38" w:rsidP="004C7F38">
      <w:pPr>
        <w:snapToGrid w:val="0"/>
        <w:spacing w:after="0" w:line="276" w:lineRule="auto"/>
        <w:jc w:val="both"/>
        <w:rPr>
          <w:rFonts w:ascii="Times New Roman" w:eastAsia="宋体" w:hAnsi="Times New Roman" w:cs="Times New Roman"/>
          <w:color w:val="000000" w:themeColor="text1"/>
        </w:rPr>
      </w:pPr>
    </w:p>
    <w:p w14:paraId="48D75DFA" w14:textId="77777777" w:rsidR="004C7F38" w:rsidRPr="004C7F38" w:rsidRDefault="004C7F38" w:rsidP="004C7F38">
      <w:pPr>
        <w:tabs>
          <w:tab w:val="left" w:pos="795"/>
        </w:tabs>
        <w:spacing w:after="0" w:line="240" w:lineRule="auto"/>
        <w:rPr>
          <w:rFonts w:ascii="Times New Roman" w:eastAsia="宋体" w:hAnsi="Times New Roman" w:cs="Times New Roman" w:hint="eastAsia"/>
        </w:rPr>
      </w:pPr>
    </w:p>
    <w:sectPr w:rsidR="004C7F38" w:rsidRPr="004C7F38">
      <w:headerReference w:type="default" r:id="rId20"/>
      <w:foot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7717F5" w14:textId="77777777" w:rsidR="004B6FA9" w:rsidRDefault="004B6FA9" w:rsidP="003220BF">
      <w:pPr>
        <w:spacing w:after="0" w:line="240" w:lineRule="auto"/>
        <w:rPr>
          <w:rFonts w:hint="eastAsia"/>
        </w:rPr>
      </w:pPr>
      <w:r>
        <w:separator/>
      </w:r>
    </w:p>
  </w:endnote>
  <w:endnote w:type="continuationSeparator" w:id="0">
    <w:p w14:paraId="5533D264" w14:textId="77777777" w:rsidR="004B6FA9" w:rsidRDefault="004B6FA9" w:rsidP="003220BF">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Gungsuh">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方正姚体">
    <w:altName w:val="微软雅黑"/>
    <w:charset w:val="86"/>
    <w:family w:val="auto"/>
    <w:pitch w:val="variable"/>
    <w:sig w:usb0="00000003" w:usb1="080E0000" w:usb2="00000010" w:usb3="00000000" w:csb0="00040000" w:csb1="00000000"/>
  </w:font>
  <w:font w:name="STFangsong">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A9D93" w14:textId="77777777" w:rsidR="003220BF" w:rsidRDefault="003220BF" w:rsidP="003220BF">
    <w:pPr>
      <w:snapToGrid w:val="0"/>
      <w:spacing w:after="0" w:line="240" w:lineRule="auto"/>
      <w:jc w:val="center"/>
      <w:rPr>
        <w:rFonts w:ascii="方正姚体" w:eastAsia="方正姚体" w:hAnsi="STFangsong" w:hint="eastAsia"/>
        <w:sz w:val="18"/>
        <w:szCs w:val="18"/>
      </w:rPr>
    </w:pPr>
    <w:r>
      <w:rPr>
        <w:rFonts w:ascii="方正姚体" w:eastAsia="方正姚体" w:hAnsi="STFangsong" w:hint="eastAsia"/>
        <w:noProof/>
        <w:sz w:val="18"/>
        <w:szCs w:val="18"/>
      </w:rPr>
      <mc:AlternateContent>
        <mc:Choice Requires="wps">
          <w:drawing>
            <wp:anchor distT="0" distB="0" distL="114300" distR="114300" simplePos="0" relativeHeight="251662336" behindDoc="0" locked="0" layoutInCell="1" allowOverlap="1" wp14:anchorId="1ABAF692" wp14:editId="119210A4">
              <wp:simplePos x="0" y="0"/>
              <wp:positionH relativeFrom="column">
                <wp:posOffset>0</wp:posOffset>
              </wp:positionH>
              <wp:positionV relativeFrom="paragraph">
                <wp:posOffset>-16510</wp:posOffset>
              </wp:positionV>
              <wp:extent cx="5274310" cy="0"/>
              <wp:effectExtent l="0" t="0" r="0" b="0"/>
              <wp:wrapNone/>
              <wp:docPr id="634986948" name="直接连接符 4"/>
              <wp:cNvGraphicFramePr/>
              <a:graphic xmlns:a="http://schemas.openxmlformats.org/drawingml/2006/main">
                <a:graphicData uri="http://schemas.microsoft.com/office/word/2010/wordprocessingShape">
                  <wps:wsp>
                    <wps:cNvCnPr/>
                    <wps:spPr>
                      <a:xfrm>
                        <a:off x="0" y="0"/>
                        <a:ext cx="5274310"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0AC4F44" id="直接连接符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1.3pt" to="415.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" strokecolor="black [3200]">
              <v:stroke joinstyle="miter"/>
            </v:line>
          </w:pict>
        </mc:Fallback>
      </mc:AlternateContent>
    </w:r>
    <w:r>
      <w:rPr>
        <w:rFonts w:ascii="方正姚体" w:eastAsia="方正姚体" w:hAnsi="STFangsong" w:hint="eastAsia"/>
        <w:sz w:val="18"/>
        <w:szCs w:val="18"/>
      </w:rPr>
      <w:t>地址：北京市海淀区中关村大街甲59号中国人民大学文化大厦1705室，邮编：100872</w:t>
    </w:r>
  </w:p>
  <w:p w14:paraId="5DEBEAEA" w14:textId="77777777" w:rsidR="003220BF" w:rsidRDefault="003220BF" w:rsidP="003220BF">
    <w:pPr>
      <w:snapToGrid w:val="0"/>
      <w:spacing w:after="0" w:line="240" w:lineRule="auto"/>
      <w:jc w:val="center"/>
      <w:rPr>
        <w:rFonts w:ascii="方正姚体" w:eastAsia="方正姚体" w:hAnsi="STFangsong" w:hint="eastAsia"/>
        <w:sz w:val="18"/>
        <w:szCs w:val="18"/>
      </w:rPr>
    </w:pPr>
    <w:r>
      <w:rPr>
        <w:rFonts w:ascii="方正姚体" w:eastAsia="方正姚体" w:hAnsi="STFangsong" w:hint="eastAsia"/>
        <w:sz w:val="18"/>
        <w:szCs w:val="18"/>
      </w:rPr>
      <w:t>电话：010-82504106，传真：010-82504200</w:t>
    </w:r>
  </w:p>
  <w:p w14:paraId="2910EF96" w14:textId="6E35B03D" w:rsidR="003220BF" w:rsidRPr="003220BF" w:rsidRDefault="003220BF" w:rsidP="003220BF">
    <w:pPr>
      <w:snapToGrid w:val="0"/>
      <w:spacing w:after="0" w:line="240" w:lineRule="auto"/>
      <w:jc w:val="center"/>
      <w:rPr>
        <w:rFonts w:ascii="方正姚体" w:eastAsia="方正姚体" w:hAnsi="STFangsong" w:hint="eastAsia"/>
        <w:sz w:val="18"/>
        <w:szCs w:val="18"/>
      </w:rPr>
    </w:pPr>
    <w:r>
      <w:rPr>
        <w:rFonts w:ascii="方正姚体" w:eastAsia="方正姚体" w:hAnsi="STFangsong" w:hint="eastAsia"/>
        <w:sz w:val="18"/>
        <w:szCs w:val="18"/>
      </w:rPr>
      <w:t>网址：</w:t>
    </w:r>
    <w:hyperlink r:id="rId1" w:history="1">
      <w:r>
        <w:rPr>
          <w:rStyle w:val="ae"/>
          <w:rFonts w:ascii="方正姚体" w:eastAsia="方正姚体" w:hAnsi="STFangsong" w:hint="eastAsia"/>
          <w:sz w:val="18"/>
          <w:szCs w:val="18"/>
        </w:rPr>
        <w:t>www.nurnberg.com.cn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1B8B0" w14:textId="77777777" w:rsidR="004B6FA9" w:rsidRDefault="004B6FA9" w:rsidP="003220BF">
      <w:pPr>
        <w:spacing w:after="0" w:line="240" w:lineRule="auto"/>
        <w:rPr>
          <w:rFonts w:hint="eastAsia"/>
        </w:rPr>
      </w:pPr>
      <w:r>
        <w:separator/>
      </w:r>
    </w:p>
  </w:footnote>
  <w:footnote w:type="continuationSeparator" w:id="0">
    <w:p w14:paraId="3C754C6C" w14:textId="77777777" w:rsidR="004B6FA9" w:rsidRDefault="004B6FA9" w:rsidP="003220BF">
      <w:pPr>
        <w:spacing w:after="0"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6ADEA" w14:textId="77777777" w:rsidR="003220BF" w:rsidRDefault="003220BF" w:rsidP="003220BF">
    <w:pPr>
      <w:jc w:val="right"/>
      <w:rPr>
        <w:rFonts w:eastAsia="黑体" w:hint="eastAsia"/>
        <w:b/>
        <w:bCs/>
      </w:rPr>
    </w:pPr>
    <w:r>
      <w:rPr>
        <w:noProof/>
      </w:rPr>
      <w:drawing>
        <wp:anchor distT="0" distB="0" distL="114300" distR="114300" simplePos="0" relativeHeight="251659264" behindDoc="0" locked="0" layoutInCell="1" allowOverlap="1" wp14:anchorId="68F97D48" wp14:editId="46481097">
          <wp:simplePos x="0" y="0"/>
          <wp:positionH relativeFrom="column">
            <wp:posOffset>0</wp:posOffset>
          </wp:positionH>
          <wp:positionV relativeFrom="paragraph">
            <wp:posOffset>24765</wp:posOffset>
          </wp:positionV>
          <wp:extent cx="472440" cy="436245"/>
          <wp:effectExtent l="0" t="0" r="3810" b="1905"/>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547F0C7E" w14:textId="6368905A" w:rsidR="003220BF" w:rsidRPr="003220BF" w:rsidRDefault="003220BF" w:rsidP="003220BF">
    <w:pPr>
      <w:pStyle w:val="af"/>
      <w:rPr>
        <w:rFonts w:hint="eastAsia"/>
      </w:rPr>
    </w:pPr>
    <w:r>
      <w:rPr>
        <w:rFonts w:hint="eastAsia"/>
        <w:noProof/>
      </w:rPr>
      <mc:AlternateContent>
        <mc:Choice Requires="wps">
          <w:drawing>
            <wp:anchor distT="0" distB="0" distL="114300" distR="114300" simplePos="0" relativeHeight="251660288" behindDoc="0" locked="0" layoutInCell="1" allowOverlap="1" wp14:anchorId="55B15E1A" wp14:editId="1073DED8">
              <wp:simplePos x="0" y="0"/>
              <wp:positionH relativeFrom="column">
                <wp:posOffset>0</wp:posOffset>
              </wp:positionH>
              <wp:positionV relativeFrom="paragraph">
                <wp:posOffset>180340</wp:posOffset>
              </wp:positionV>
              <wp:extent cx="5274310" cy="0"/>
              <wp:effectExtent l="0" t="0" r="0" b="0"/>
              <wp:wrapNone/>
              <wp:docPr id="1232095675" name="直接连接符 3"/>
              <wp:cNvGraphicFramePr/>
              <a:graphic xmlns:a="http://schemas.openxmlformats.org/drawingml/2006/main">
                <a:graphicData uri="http://schemas.microsoft.com/office/word/2010/wordprocessingShape">
                  <wps:wsp>
                    <wps:cNvCnPr/>
                    <wps:spPr>
                      <a:xfrm>
                        <a:off x="0" y="0"/>
                        <a:ext cx="5274310"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197187E6" id="直接连接符 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2pt" to="415.3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" strokecolor="black [3200]">
              <v:stroke joinstyle="miter"/>
            </v:line>
          </w:pict>
        </mc:Fallback>
      </mc:AlternateContent>
    </w:r>
    <w:r>
      <w:rPr>
        <w:rFonts w:hint="eastAsia"/>
      </w:rPr>
      <w:t xml:space="preserve">                                       </w:t>
    </w:r>
    <w:r>
      <w:rPr>
        <w:rFonts w:eastAsia="方正姚体" w:hint="eastAsia"/>
      </w:rPr>
      <w:t>英国安德鲁·纳伯格联合国际有限公司北京代表处</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646C0"/>
    <w:multiLevelType w:val="hybridMultilevel"/>
    <w:tmpl w:val="EF86982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9525916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F2A"/>
    <w:rsid w:val="003220BF"/>
    <w:rsid w:val="004B6FA9"/>
    <w:rsid w:val="004C7F38"/>
    <w:rsid w:val="007854AF"/>
    <w:rsid w:val="00970F2A"/>
    <w:rsid w:val="00F669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E0B63"/>
  <w15:chartTrackingRefBased/>
  <w15:docId w15:val="{6B7B9C57-C537-4CAE-B2D4-861FD4C3A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0F2A"/>
    <w:pPr>
      <w:widowControl w:val="0"/>
    </w:pPr>
  </w:style>
  <w:style w:type="paragraph" w:styleId="1">
    <w:name w:val="heading 1"/>
    <w:basedOn w:val="a"/>
    <w:next w:val="a"/>
    <w:link w:val="10"/>
    <w:uiPriority w:val="9"/>
    <w:qFormat/>
    <w:rsid w:val="00970F2A"/>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970F2A"/>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970F2A"/>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970F2A"/>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970F2A"/>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970F2A"/>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970F2A"/>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970F2A"/>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970F2A"/>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70F2A"/>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970F2A"/>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970F2A"/>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970F2A"/>
    <w:rPr>
      <w:rFonts w:cstheme="majorBidi"/>
      <w:color w:val="0F4761" w:themeColor="accent1" w:themeShade="BF"/>
      <w:sz w:val="28"/>
      <w:szCs w:val="28"/>
    </w:rPr>
  </w:style>
  <w:style w:type="character" w:customStyle="1" w:styleId="50">
    <w:name w:val="标题 5 字符"/>
    <w:basedOn w:val="a0"/>
    <w:link w:val="5"/>
    <w:uiPriority w:val="9"/>
    <w:semiHidden/>
    <w:rsid w:val="00970F2A"/>
    <w:rPr>
      <w:rFonts w:cstheme="majorBidi"/>
      <w:color w:val="0F4761" w:themeColor="accent1" w:themeShade="BF"/>
      <w:sz w:val="24"/>
    </w:rPr>
  </w:style>
  <w:style w:type="character" w:customStyle="1" w:styleId="60">
    <w:name w:val="标题 6 字符"/>
    <w:basedOn w:val="a0"/>
    <w:link w:val="6"/>
    <w:uiPriority w:val="9"/>
    <w:semiHidden/>
    <w:rsid w:val="00970F2A"/>
    <w:rPr>
      <w:rFonts w:cstheme="majorBidi"/>
      <w:b/>
      <w:bCs/>
      <w:color w:val="0F4761" w:themeColor="accent1" w:themeShade="BF"/>
    </w:rPr>
  </w:style>
  <w:style w:type="character" w:customStyle="1" w:styleId="70">
    <w:name w:val="标题 7 字符"/>
    <w:basedOn w:val="a0"/>
    <w:link w:val="7"/>
    <w:uiPriority w:val="9"/>
    <w:semiHidden/>
    <w:rsid w:val="00970F2A"/>
    <w:rPr>
      <w:rFonts w:cstheme="majorBidi"/>
      <w:b/>
      <w:bCs/>
      <w:color w:val="595959" w:themeColor="text1" w:themeTint="A6"/>
    </w:rPr>
  </w:style>
  <w:style w:type="character" w:customStyle="1" w:styleId="80">
    <w:name w:val="标题 8 字符"/>
    <w:basedOn w:val="a0"/>
    <w:link w:val="8"/>
    <w:uiPriority w:val="9"/>
    <w:semiHidden/>
    <w:rsid w:val="00970F2A"/>
    <w:rPr>
      <w:rFonts w:cstheme="majorBidi"/>
      <w:color w:val="595959" w:themeColor="text1" w:themeTint="A6"/>
    </w:rPr>
  </w:style>
  <w:style w:type="character" w:customStyle="1" w:styleId="90">
    <w:name w:val="标题 9 字符"/>
    <w:basedOn w:val="a0"/>
    <w:link w:val="9"/>
    <w:uiPriority w:val="9"/>
    <w:semiHidden/>
    <w:rsid w:val="00970F2A"/>
    <w:rPr>
      <w:rFonts w:eastAsiaTheme="majorEastAsia" w:cstheme="majorBidi"/>
      <w:color w:val="595959" w:themeColor="text1" w:themeTint="A6"/>
    </w:rPr>
  </w:style>
  <w:style w:type="paragraph" w:styleId="a3">
    <w:name w:val="Title"/>
    <w:basedOn w:val="a"/>
    <w:next w:val="a"/>
    <w:link w:val="a4"/>
    <w:uiPriority w:val="10"/>
    <w:qFormat/>
    <w:rsid w:val="00970F2A"/>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970F2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70F2A"/>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970F2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70F2A"/>
    <w:pPr>
      <w:spacing w:before="160"/>
      <w:jc w:val="center"/>
    </w:pPr>
    <w:rPr>
      <w:i/>
      <w:iCs/>
      <w:color w:val="404040" w:themeColor="text1" w:themeTint="BF"/>
    </w:rPr>
  </w:style>
  <w:style w:type="character" w:customStyle="1" w:styleId="a8">
    <w:name w:val="引用 字符"/>
    <w:basedOn w:val="a0"/>
    <w:link w:val="a7"/>
    <w:uiPriority w:val="29"/>
    <w:rsid w:val="00970F2A"/>
    <w:rPr>
      <w:i/>
      <w:iCs/>
      <w:color w:val="404040" w:themeColor="text1" w:themeTint="BF"/>
    </w:rPr>
  </w:style>
  <w:style w:type="paragraph" w:styleId="a9">
    <w:name w:val="List Paragraph"/>
    <w:basedOn w:val="a"/>
    <w:uiPriority w:val="34"/>
    <w:qFormat/>
    <w:rsid w:val="00970F2A"/>
    <w:pPr>
      <w:ind w:left="720"/>
      <w:contextualSpacing/>
    </w:pPr>
  </w:style>
  <w:style w:type="character" w:styleId="aa">
    <w:name w:val="Intense Emphasis"/>
    <w:basedOn w:val="a0"/>
    <w:uiPriority w:val="21"/>
    <w:qFormat/>
    <w:rsid w:val="00970F2A"/>
    <w:rPr>
      <w:i/>
      <w:iCs/>
      <w:color w:val="0F4761" w:themeColor="accent1" w:themeShade="BF"/>
    </w:rPr>
  </w:style>
  <w:style w:type="paragraph" w:styleId="ab">
    <w:name w:val="Intense Quote"/>
    <w:basedOn w:val="a"/>
    <w:next w:val="a"/>
    <w:link w:val="ac"/>
    <w:uiPriority w:val="30"/>
    <w:qFormat/>
    <w:rsid w:val="00970F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970F2A"/>
    <w:rPr>
      <w:i/>
      <w:iCs/>
      <w:color w:val="0F4761" w:themeColor="accent1" w:themeShade="BF"/>
    </w:rPr>
  </w:style>
  <w:style w:type="character" w:styleId="ad">
    <w:name w:val="Intense Reference"/>
    <w:basedOn w:val="a0"/>
    <w:uiPriority w:val="32"/>
    <w:qFormat/>
    <w:rsid w:val="00970F2A"/>
    <w:rPr>
      <w:b/>
      <w:bCs/>
      <w:smallCaps/>
      <w:color w:val="0F4761" w:themeColor="accent1" w:themeShade="BF"/>
      <w:spacing w:val="5"/>
    </w:rPr>
  </w:style>
  <w:style w:type="character" w:styleId="ae">
    <w:name w:val="Hyperlink"/>
    <w:qFormat/>
    <w:rsid w:val="004C7F38"/>
    <w:rPr>
      <w:color w:val="0000FF"/>
      <w:u w:val="single"/>
    </w:rPr>
  </w:style>
  <w:style w:type="paragraph" w:styleId="af">
    <w:name w:val="header"/>
    <w:basedOn w:val="a"/>
    <w:link w:val="af0"/>
    <w:uiPriority w:val="99"/>
    <w:unhideWhenUsed/>
    <w:rsid w:val="003220BF"/>
    <w:pPr>
      <w:tabs>
        <w:tab w:val="center" w:pos="4153"/>
        <w:tab w:val="right" w:pos="8306"/>
      </w:tabs>
      <w:snapToGrid w:val="0"/>
      <w:spacing w:line="240" w:lineRule="auto"/>
      <w:jc w:val="center"/>
    </w:pPr>
    <w:rPr>
      <w:sz w:val="18"/>
      <w:szCs w:val="18"/>
    </w:rPr>
  </w:style>
  <w:style w:type="character" w:customStyle="1" w:styleId="af0">
    <w:name w:val="页眉 字符"/>
    <w:basedOn w:val="a0"/>
    <w:link w:val="af"/>
    <w:uiPriority w:val="99"/>
    <w:rsid w:val="003220BF"/>
    <w:rPr>
      <w:sz w:val="18"/>
      <w:szCs w:val="18"/>
    </w:rPr>
  </w:style>
  <w:style w:type="paragraph" w:styleId="af1">
    <w:name w:val="footer"/>
    <w:basedOn w:val="a"/>
    <w:link w:val="af2"/>
    <w:uiPriority w:val="99"/>
    <w:unhideWhenUsed/>
    <w:rsid w:val="003220BF"/>
    <w:pPr>
      <w:tabs>
        <w:tab w:val="center" w:pos="4153"/>
        <w:tab w:val="right" w:pos="8306"/>
      </w:tabs>
      <w:snapToGrid w:val="0"/>
      <w:spacing w:line="240" w:lineRule="auto"/>
    </w:pPr>
    <w:rPr>
      <w:sz w:val="18"/>
      <w:szCs w:val="18"/>
    </w:rPr>
  </w:style>
  <w:style w:type="character" w:customStyle="1" w:styleId="af2">
    <w:name w:val="页脚 字符"/>
    <w:basedOn w:val="a0"/>
    <w:link w:val="af1"/>
    <w:uiPriority w:val="99"/>
    <w:rsid w:val="003220B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nurnberg.com.cn/" TargetMode="External"/><Relationship Id="rId18" Type="http://schemas.openxmlformats.org/officeDocument/2006/relationships/hyperlink" Target="https://weibo.com/1877653117/profile?topnav=1&amp;wvr=6"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mailto:Rights@nurnberg.com.cn" TargetMode="External"/><Relationship Id="rId17" Type="http://schemas.openxmlformats.org/officeDocument/2006/relationships/hyperlink" Target="http://site.douban.com/110577/" TargetMode="External"/><Relationship Id="rId2" Type="http://schemas.openxmlformats.org/officeDocument/2006/relationships/styles" Target="styles.xml"/><Relationship Id="rId16" Type="http://schemas.openxmlformats.org/officeDocument/2006/relationships/hyperlink" Target="http://www.nurnberg.com.cn/video/video.aspx"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nurnberg.com.cn/book/book.aspx"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nurnberg.com.cn/booklist_zh/list.asp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37</TotalTime>
  <Pages>3</Pages>
  <Words>350</Words>
  <Characters>2001</Characters>
  <Application>Microsoft Office Word</Application>
  <DocSecurity>0</DocSecurity>
  <Lines>16</Lines>
  <Paragraphs>4</Paragraphs>
  <ScaleCrop>false</ScaleCrop>
  <Company/>
  <LinksUpToDate>false</LinksUpToDate>
  <CharactersWithSpaces>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Tianqi Liu</dc:creator>
  <cp:keywords/>
  <dc:description/>
  <cp:lastModifiedBy>Tianqi Liu</cp:lastModifiedBy>
  <cp:revision>2</cp:revision>
  <dcterms:created xsi:type="dcterms:W3CDTF">2026-06-24T07:24:00Z</dcterms:created>
  <dcterms:modified xsi:type="dcterms:W3CDTF">2026-06-24T08:04:00Z</dcterms:modified>
</cp:coreProperties>
</file>