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34BD">
      <w:pPr>
        <w:jc w:val="center"/>
        <w:rPr>
          <w:rFonts w:hint="eastAsia"/>
          <w:b/>
          <w:bCs/>
          <w:sz w:val="24"/>
          <w:szCs w:val="20"/>
          <w:shd w:val="pct10" w:color="auto" w:fill="FFFFFF"/>
        </w:rPr>
      </w:pPr>
    </w:p>
    <w:p w14:paraId="564E19CB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4FD1621">
      <w:pPr>
        <w:rPr>
          <w:b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181610</wp:posOffset>
            </wp:positionV>
            <wp:extent cx="1956435" cy="1927225"/>
            <wp:effectExtent l="0" t="0" r="5715" b="6350"/>
            <wp:wrapSquare wrapText="bothSides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19098" t="52672" r="18236" b="3725"/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887BFA">
      <w:pPr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中文书名：</w:t>
      </w:r>
      <w:r>
        <w:rPr>
          <w:rFonts w:hint="eastAsia" w:ascii="宋体" w:hAnsi="宋体" w:cs="宋体"/>
          <w:b/>
          <w:szCs w:val="21"/>
          <w:lang w:eastAsia="zh-CN"/>
        </w:rPr>
        <w:t>《旋转·寻找·滑动》</w:t>
      </w:r>
    </w:p>
    <w:p w14:paraId="2B491351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英文书名：Spin, Search and Slide</w:t>
      </w:r>
    </w:p>
    <w:p w14:paraId="10AEFD92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作    者：Monhi Hai Anh</w:t>
      </w:r>
    </w:p>
    <w:p w14:paraId="2E905DCB">
      <w:pPr>
        <w:rPr>
          <w:rFonts w:hint="eastAsia" w:eastAsia="宋体"/>
          <w:b/>
          <w:szCs w:val="21"/>
          <w:lang w:eastAsia="zh-CN"/>
        </w:rPr>
      </w:pPr>
      <w:r>
        <w:rPr>
          <w:rFonts w:hint="eastAsia" w:ascii="宋体" w:hAnsi="宋体" w:cs="宋体"/>
          <w:b/>
          <w:szCs w:val="21"/>
        </w:rPr>
        <w:t>出 版 社：</w:t>
      </w:r>
      <w:r>
        <w:rPr>
          <w:rFonts w:hint="eastAsia"/>
          <w:b/>
          <w:szCs w:val="21"/>
          <w:lang w:val="en-US" w:eastAsia="zh-CN"/>
        </w:rPr>
        <w:t>Scholastic UK</w:t>
      </w:r>
    </w:p>
    <w:p w14:paraId="592C868F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代理公司：</w:t>
      </w:r>
      <w:r>
        <w:rPr>
          <w:rFonts w:hint="eastAsia"/>
          <w:b/>
          <w:szCs w:val="21"/>
          <w:lang w:val="en-US" w:eastAsia="zh-CN"/>
        </w:rPr>
        <w:t>Scholastic UK/</w:t>
      </w:r>
      <w:r>
        <w:rPr>
          <w:rFonts w:hint="eastAsia"/>
          <w:b/>
          <w:szCs w:val="21"/>
        </w:rPr>
        <w:t>ANA</w:t>
      </w:r>
    </w:p>
    <w:p w14:paraId="2B873F9F">
      <w:pPr>
        <w:rPr>
          <w:b/>
          <w:szCs w:val="21"/>
        </w:rPr>
      </w:pPr>
      <w:r>
        <w:rPr>
          <w:rFonts w:hint="eastAsia" w:ascii="宋体" w:hAnsi="宋体" w:cs="宋体"/>
          <w:b/>
          <w:szCs w:val="21"/>
        </w:rPr>
        <w:t>页    数</w:t>
      </w:r>
      <w:r>
        <w:rPr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10</w:t>
      </w:r>
      <w:r>
        <w:rPr>
          <w:b/>
          <w:szCs w:val="21"/>
        </w:rPr>
        <w:t>页</w:t>
      </w:r>
    </w:p>
    <w:p w14:paraId="42BA8055">
      <w:pPr>
        <w:rPr>
          <w:b/>
          <w:szCs w:val="21"/>
        </w:rPr>
      </w:pPr>
      <w:r>
        <w:rPr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7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b/>
          <w:szCs w:val="21"/>
        </w:rPr>
        <w:t>月</w:t>
      </w:r>
    </w:p>
    <w:p w14:paraId="2EF73457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代理地区：中国大陆、台湾</w:t>
      </w:r>
    </w:p>
    <w:p w14:paraId="7D09B413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审读资料：电子稿</w:t>
      </w:r>
    </w:p>
    <w:p w14:paraId="0F4047AA">
      <w:pPr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类    型：</w:t>
      </w:r>
      <w:r>
        <w:rPr>
          <w:rFonts w:hint="eastAsia" w:ascii="宋体" w:hAnsi="宋体" w:cs="宋体"/>
          <w:b/>
          <w:szCs w:val="21"/>
          <w:lang w:val="en-US" w:eastAsia="zh-CN"/>
        </w:rPr>
        <w:t>知识绘本</w:t>
      </w:r>
    </w:p>
    <w:p w14:paraId="5C62AC74">
      <w:pPr>
        <w:rPr>
          <w:rFonts w:hint="eastAsia"/>
          <w:b/>
          <w:bCs/>
          <w:szCs w:val="21"/>
        </w:rPr>
      </w:pPr>
    </w:p>
    <w:p w14:paraId="10D4B3B3">
      <w:pPr>
        <w:jc w:val="center"/>
        <w:rPr>
          <w:rFonts w:hint="eastAsia"/>
          <w:b/>
          <w:bCs/>
          <w:color w:val="1A513E"/>
          <w:szCs w:val="21"/>
          <w:lang w:eastAsia="zh-CN"/>
        </w:rPr>
      </w:pPr>
      <w:r>
        <w:rPr>
          <w:rFonts w:hint="eastAsia"/>
          <w:b/>
          <w:bCs/>
          <w:color w:val="1A513E"/>
          <w:szCs w:val="21"/>
          <w:lang w:eastAsia="zh-CN"/>
        </w:rPr>
        <w:t>【</w:t>
      </w:r>
      <w:r>
        <w:rPr>
          <w:rFonts w:hint="eastAsia"/>
          <w:b/>
          <w:bCs/>
          <w:color w:val="1A513E"/>
          <w:szCs w:val="21"/>
        </w:rPr>
        <w:t>核心亮点</w:t>
      </w:r>
      <w:r>
        <w:rPr>
          <w:rFonts w:hint="eastAsia"/>
          <w:b/>
          <w:bCs/>
          <w:color w:val="1A513E"/>
          <w:szCs w:val="21"/>
          <w:lang w:eastAsia="zh-CN"/>
        </w:rPr>
        <w:t>】</w:t>
      </w:r>
    </w:p>
    <w:p w14:paraId="45C8DBA0">
      <w:pPr>
        <w:jc w:val="center"/>
        <w:rPr>
          <w:rFonts w:hint="eastAsia"/>
          <w:b/>
          <w:bCs/>
          <w:color w:val="1A513E"/>
          <w:szCs w:val="21"/>
        </w:rPr>
      </w:pPr>
      <w:r>
        <w:rPr>
          <w:rFonts w:hint="eastAsia"/>
          <w:b/>
          <w:bCs/>
          <w:color w:val="1A513E"/>
          <w:szCs w:val="21"/>
        </w:rPr>
        <w:t>每页均配有简短易懂的趣味科普小知识。</w:t>
      </w:r>
    </w:p>
    <w:p w14:paraId="6C91C131">
      <w:pPr>
        <w:jc w:val="center"/>
        <w:rPr>
          <w:rFonts w:hint="eastAsia"/>
          <w:b/>
          <w:bCs/>
          <w:color w:val="1A513E"/>
          <w:szCs w:val="21"/>
        </w:rPr>
      </w:pPr>
      <w:r>
        <w:rPr>
          <w:rFonts w:hint="eastAsia"/>
          <w:b/>
          <w:bCs/>
          <w:color w:val="1A513E"/>
          <w:szCs w:val="21"/>
        </w:rPr>
        <w:t>每页均设有寻物要素。新颖机制与“寻找并发现”玩法相结合，持续吸引幼儿注意力。</w:t>
      </w:r>
    </w:p>
    <w:p w14:paraId="65FAE550">
      <w:pPr>
        <w:jc w:val="center"/>
        <w:rPr>
          <w:rFonts w:hint="eastAsia"/>
          <w:b/>
          <w:bCs/>
          <w:color w:val="1A513E"/>
          <w:szCs w:val="21"/>
        </w:rPr>
      </w:pPr>
      <w:r>
        <w:rPr>
          <w:rFonts w:hint="eastAsia"/>
          <w:b/>
          <w:bCs/>
          <w:color w:val="1A513E"/>
          <w:szCs w:val="21"/>
        </w:rPr>
        <w:t>伸缩拉片与触感齿轮带来更多互动体验</w:t>
      </w:r>
      <w:r>
        <w:rPr>
          <w:rFonts w:hint="eastAsia"/>
          <w:b/>
          <w:bCs/>
          <w:color w:val="1A513E"/>
          <w:szCs w:val="21"/>
          <w:lang w:eastAsia="zh-CN"/>
        </w:rPr>
        <w:t>，</w:t>
      </w:r>
      <w:r>
        <w:rPr>
          <w:rFonts w:hint="eastAsia"/>
          <w:b/>
          <w:bCs/>
          <w:color w:val="1A513E"/>
          <w:szCs w:val="21"/>
        </w:rPr>
        <w:t>有助于锻炼拇指与食指的捏握能力及精细动作技能。</w:t>
      </w:r>
    </w:p>
    <w:p w14:paraId="2BEC9044">
      <w:pPr>
        <w:jc w:val="center"/>
        <w:rPr>
          <w:rFonts w:hint="eastAsia"/>
          <w:b/>
          <w:bCs/>
          <w:color w:val="1A513E"/>
          <w:szCs w:val="21"/>
        </w:rPr>
      </w:pPr>
      <w:r>
        <w:rPr>
          <w:rFonts w:hint="eastAsia"/>
          <w:b/>
          <w:bCs/>
          <w:color w:val="1A513E"/>
          <w:szCs w:val="21"/>
        </w:rPr>
        <w:t>同系列另有：Spin, Search and Slide: The Farm</w:t>
      </w:r>
      <w:r>
        <w:rPr>
          <w:rFonts w:hint="eastAsia"/>
          <w:b/>
          <w:bCs/>
          <w:color w:val="1A513E"/>
          <w:szCs w:val="21"/>
          <w:lang w:eastAsia="zh-CN"/>
        </w:rPr>
        <w:t>（《</w:t>
      </w:r>
      <w:r>
        <w:rPr>
          <w:rFonts w:hint="eastAsia"/>
          <w:b/>
          <w:bCs/>
          <w:color w:val="1A513E"/>
          <w:szCs w:val="21"/>
        </w:rPr>
        <w:t>旋转·寻找·滑动：农场</w:t>
      </w:r>
      <w:r>
        <w:rPr>
          <w:rFonts w:hint="eastAsia"/>
          <w:b/>
          <w:bCs/>
          <w:color w:val="1A513E"/>
          <w:szCs w:val="21"/>
          <w:lang w:eastAsia="zh-CN"/>
        </w:rPr>
        <w:t>》</w:t>
      </w:r>
      <w:r>
        <w:rPr>
          <w:rFonts w:hint="eastAsia"/>
          <w:b/>
          <w:bCs/>
          <w:color w:val="1A513E"/>
          <w:szCs w:val="21"/>
        </w:rPr>
        <w:t>）。</w:t>
      </w:r>
    </w:p>
    <w:p w14:paraId="0DD78DC2">
      <w:pPr>
        <w:rPr>
          <w:rFonts w:hint="eastAsia"/>
          <w:b/>
          <w:bCs/>
          <w:szCs w:val="21"/>
        </w:rPr>
      </w:pPr>
    </w:p>
    <w:p w14:paraId="1B50C5E8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39D2574E">
      <w:pPr>
        <w:ind w:left="420" w:leftChars="0" w:firstLine="420"/>
        <w:rPr>
          <w:rFonts w:ascii="宋体" w:hAnsi="宋体" w:cs="宋体"/>
          <w:b w:val="0"/>
          <w:bCs w:val="0"/>
          <w:color w:val="333333"/>
          <w:kern w:val="0"/>
          <w:szCs w:val="21"/>
          <w:shd w:val="clear" w:color="auto" w:fill="FFFFFF"/>
        </w:rPr>
      </w:pPr>
    </w:p>
    <w:p w14:paraId="4A40BE7F">
      <w:pPr>
        <w:ind w:firstLine="420" w:firstLineChars="0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一套全新的趣味立体系列，内含可拉动的滑块、可旋转的齿轮以及寻找动物的探索环节。</w:t>
      </w:r>
    </w:p>
    <w:p w14:paraId="77CB055F">
      <w:pPr>
        <w:ind w:firstLine="420" w:firstLineChars="0"/>
        <w:rPr>
          <w:rFonts w:hint="eastAsia" w:ascii="宋体" w:hAnsi="宋体" w:cs="宋体"/>
          <w:b w:val="0"/>
          <w:bCs w:val="0"/>
          <w:szCs w:val="21"/>
        </w:rPr>
      </w:pPr>
    </w:p>
    <w:p w14:paraId="58505284">
      <w:pPr>
        <w:ind w:firstLine="420" w:firstLineChars="0"/>
        <w:rPr>
          <w:rFonts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深入森林，观察狐狸幼崽在巢穴中翻动、熊宝宝攀上树干、松鼠跳跃、鲑鱼逆流而上、猫头鹰与蝙蝠盘旋、狼崽嬉戏……本书适合充满好奇心的孩子，挑战他们去寻找每页藏匿的动物与微小宝藏！</w:t>
      </w:r>
    </w:p>
    <w:p w14:paraId="5021BB9F">
      <w:pPr>
        <w:rPr>
          <w:rFonts w:ascii="宋体" w:hAnsi="宋体" w:cs="宋体"/>
          <w:b/>
          <w:szCs w:val="21"/>
        </w:rPr>
      </w:pPr>
    </w:p>
    <w:p w14:paraId="3DC588EC">
      <w:pPr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作者简介：</w:t>
      </w:r>
      <w:bookmarkStart w:id="0" w:name="productDetails"/>
      <w:bookmarkEnd w:id="0"/>
    </w:p>
    <w:p w14:paraId="255D7534">
      <w:pPr>
        <w:rPr>
          <w:rFonts w:hint="eastAsia" w:ascii="宋体" w:hAnsi="宋体" w:cs="宋体"/>
          <w:b/>
          <w:szCs w:val="21"/>
        </w:rPr>
      </w:pPr>
    </w:p>
    <w:p w14:paraId="48519574">
      <w:pPr>
        <w:shd w:val="clear" w:color="auto" w:fill="FFFFFF"/>
        <w:ind w:firstLine="420" w:firstLineChars="0"/>
        <w:rPr>
          <w:b w:val="0"/>
          <w:bCs w:val="0"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蒙希·海·安</w:t>
      </w:r>
      <w:r>
        <w:rPr>
          <w:rFonts w:hint="eastAsia"/>
          <w:b/>
          <w:bCs/>
          <w:color w:val="000000"/>
          <w:szCs w:val="21"/>
          <w:lang w:val="en-US" w:eastAsia="zh-CN"/>
        </w:rPr>
        <w:t>(</w:t>
      </w:r>
      <w:r>
        <w:rPr>
          <w:rFonts w:hint="eastAsia"/>
          <w:b/>
          <w:bCs/>
          <w:color w:val="000000"/>
          <w:szCs w:val="21"/>
        </w:rPr>
        <w:t>Monhi Hai Anh</w:t>
      </w:r>
      <w:r>
        <w:rPr>
          <w:rFonts w:hint="eastAsia"/>
          <w:b/>
          <w:bCs/>
          <w:color w:val="000000"/>
          <w:szCs w:val="21"/>
          <w:lang w:val="en-US" w:eastAsia="zh-CN"/>
        </w:rPr>
        <w:t xml:space="preserve">) </w:t>
      </w:r>
      <w:r>
        <w:rPr>
          <w:rFonts w:hint="eastAsia"/>
          <w:b w:val="0"/>
          <w:bCs w:val="0"/>
          <w:color w:val="000000"/>
          <w:szCs w:val="21"/>
        </w:rPr>
        <w:t>为自由插画师，擅长构想奇趣世界并绘制可爱的动物角色。</w:t>
      </w:r>
    </w:p>
    <w:p w14:paraId="1924FB77">
      <w:pPr>
        <w:shd w:val="clear" w:color="auto" w:fill="FFFFFF"/>
        <w:rPr>
          <w:b/>
          <w:bCs/>
          <w:color w:val="000000"/>
          <w:szCs w:val="21"/>
        </w:rPr>
      </w:pPr>
    </w:p>
    <w:p w14:paraId="4774F1A9">
      <w:pPr>
        <w:shd w:val="clear" w:color="auto" w:fill="FFFFFF"/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758AAD39">
      <w:pPr>
        <w:shd w:val="clear" w:color="auto" w:fill="FFFFFF"/>
        <w:rPr>
          <w:b/>
          <w:bCs/>
          <w:color w:val="000000"/>
          <w:szCs w:val="21"/>
        </w:rPr>
      </w:pPr>
      <w:r>
        <w:drawing>
          <wp:inline distT="0" distB="0" distL="114300" distR="114300">
            <wp:extent cx="3023235" cy="39243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3189" r="19517" b="47467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BFB70">
      <w:pPr>
        <w:shd w:val="clear" w:color="auto" w:fill="FFFFFF"/>
      </w:pPr>
      <w:r>
        <w:drawing>
          <wp:inline distT="0" distB="0" distL="114300" distR="114300">
            <wp:extent cx="4816475" cy="2872105"/>
            <wp:effectExtent l="0" t="0" r="3175" b="444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287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r>
        <w:drawing>
          <wp:inline distT="0" distB="0" distL="114300" distR="114300">
            <wp:extent cx="4808220" cy="2875280"/>
            <wp:effectExtent l="0" t="0" r="1905" b="127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190C6E5">
      <w:pPr>
        <w:shd w:val="clear" w:color="auto" w:fill="FFFFFF"/>
      </w:pPr>
    </w:p>
    <w:p w14:paraId="5756E9E2">
      <w:pPr>
        <w:shd w:val="clear" w:color="auto" w:fill="FFFFFF"/>
      </w:pPr>
    </w:p>
    <w:p w14:paraId="742D7081">
      <w:pPr>
        <w:shd w:val="clear" w:color="auto" w:fill="FFFFFF"/>
      </w:pPr>
    </w:p>
    <w:p w14:paraId="23EDC1FF">
      <w:pPr>
        <w:rPr>
          <w:b/>
          <w:color w:val="000000"/>
          <w:szCs w:val="21"/>
        </w:rPr>
      </w:pPr>
    </w:p>
    <w:p w14:paraId="21B2A4BF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C2969B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4"/>
          <w:rFonts w:hint="eastAsia"/>
          <w:szCs w:val="21"/>
        </w:rPr>
        <w:t>Righ</w:t>
      </w:r>
      <w:r>
        <w:rPr>
          <w:rStyle w:val="14"/>
          <w:szCs w:val="21"/>
        </w:rPr>
        <w:t>ts@nurnberg.com.cn</w:t>
      </w:r>
      <w:r>
        <w:rPr>
          <w:rStyle w:val="14"/>
          <w:szCs w:val="21"/>
        </w:rPr>
        <w:fldChar w:fldCharType="end"/>
      </w:r>
    </w:p>
    <w:p w14:paraId="04D389D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0482808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A2CEEB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1E429410">
      <w:pPr>
        <w:rPr>
          <w:rStyle w:val="14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4"/>
          <w:szCs w:val="21"/>
        </w:rPr>
        <w:t>http://www.nurnberg.com.cn</w:t>
      </w:r>
      <w:r>
        <w:rPr>
          <w:rStyle w:val="14"/>
          <w:szCs w:val="21"/>
        </w:rPr>
        <w:fldChar w:fldCharType="end"/>
      </w:r>
    </w:p>
    <w:p w14:paraId="66EF0BB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4"/>
          <w:szCs w:val="21"/>
        </w:rPr>
        <w:t>http://www.nurnberg.com.cn/booklist_zh/list.aspx</w:t>
      </w:r>
      <w:r>
        <w:rPr>
          <w:rStyle w:val="14"/>
          <w:szCs w:val="21"/>
        </w:rPr>
        <w:fldChar w:fldCharType="end"/>
      </w:r>
    </w:p>
    <w:p w14:paraId="7AB0B5A6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4"/>
          <w:szCs w:val="21"/>
        </w:rPr>
        <w:t>http://www.nurnberg.com.cn/book/book.aspx</w:t>
      </w:r>
      <w:r>
        <w:rPr>
          <w:rStyle w:val="14"/>
          <w:szCs w:val="21"/>
        </w:rPr>
        <w:fldChar w:fldCharType="end"/>
      </w:r>
    </w:p>
    <w:p w14:paraId="3B470455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4"/>
          <w:szCs w:val="21"/>
        </w:rPr>
        <w:t>http://www.nurnberg.com.cn/video/video.aspx</w:t>
      </w:r>
      <w:r>
        <w:rPr>
          <w:rStyle w:val="14"/>
          <w:szCs w:val="21"/>
        </w:rPr>
        <w:fldChar w:fldCharType="end"/>
      </w:r>
    </w:p>
    <w:p w14:paraId="0E913194">
      <w:pPr>
        <w:rPr>
          <w:rStyle w:val="14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4"/>
          <w:szCs w:val="21"/>
        </w:rPr>
        <w:t>http://site.douban.com/110577/</w:t>
      </w:r>
      <w:r>
        <w:rPr>
          <w:rStyle w:val="14"/>
          <w:szCs w:val="21"/>
        </w:rPr>
        <w:fldChar w:fldCharType="end"/>
      </w:r>
    </w:p>
    <w:p w14:paraId="633F941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A63DBEE">
      <w:pPr>
        <w:shd w:val="clear" w:color="auto" w:fill="FFFFFF"/>
        <w:rPr>
          <w:color w:val="000000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5948B958">
      <w:pPr>
        <w:ind w:right="4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56A365">
      <w:pPr>
        <w:shd w:val="clear" w:color="auto" w:fill="FFFFFF"/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4"/>
        <w:rFonts w:hint="eastAsia" w:ascii="方正姚体" w:eastAsia="方正姚体"/>
        <w:sz w:val="18"/>
        <w:szCs w:val="18"/>
      </w:rPr>
      <w:t>www.nurnberg.com.cn</w:t>
    </w:r>
    <w:r>
      <w:rPr>
        <w:rStyle w:val="14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6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07470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96B"/>
    <w:rsid w:val="00056082"/>
    <w:rsid w:val="0006074F"/>
    <w:rsid w:val="000649FF"/>
    <w:rsid w:val="00067E08"/>
    <w:rsid w:val="000721D3"/>
    <w:rsid w:val="0007792C"/>
    <w:rsid w:val="00080A1A"/>
    <w:rsid w:val="000828F5"/>
    <w:rsid w:val="00090BA7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D7F00"/>
    <w:rsid w:val="000E219B"/>
    <w:rsid w:val="0010039B"/>
    <w:rsid w:val="001003C1"/>
    <w:rsid w:val="00106774"/>
    <w:rsid w:val="00106D0C"/>
    <w:rsid w:val="00115BF6"/>
    <w:rsid w:val="00134275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402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202EB5"/>
    <w:rsid w:val="002037EA"/>
    <w:rsid w:val="0021027E"/>
    <w:rsid w:val="00212EA1"/>
    <w:rsid w:val="00215937"/>
    <w:rsid w:val="0021654B"/>
    <w:rsid w:val="002428B4"/>
    <w:rsid w:val="00246D10"/>
    <w:rsid w:val="002529AC"/>
    <w:rsid w:val="0025531D"/>
    <w:rsid w:val="00256CC3"/>
    <w:rsid w:val="002670DA"/>
    <w:rsid w:val="0027188C"/>
    <w:rsid w:val="00271FB3"/>
    <w:rsid w:val="00274BF1"/>
    <w:rsid w:val="00276227"/>
    <w:rsid w:val="0028760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FB1"/>
    <w:rsid w:val="002B51C1"/>
    <w:rsid w:val="002B7D5A"/>
    <w:rsid w:val="002D3C25"/>
    <w:rsid w:val="002E31A2"/>
    <w:rsid w:val="002E37FF"/>
    <w:rsid w:val="002E5DC5"/>
    <w:rsid w:val="002E5F2A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4C37"/>
    <w:rsid w:val="00346BE5"/>
    <w:rsid w:val="0035593A"/>
    <w:rsid w:val="00366751"/>
    <w:rsid w:val="0037085F"/>
    <w:rsid w:val="00383FD0"/>
    <w:rsid w:val="00390940"/>
    <w:rsid w:val="00392F79"/>
    <w:rsid w:val="003972FB"/>
    <w:rsid w:val="003A5EE9"/>
    <w:rsid w:val="003A6586"/>
    <w:rsid w:val="003B25FD"/>
    <w:rsid w:val="003B5916"/>
    <w:rsid w:val="003C11BB"/>
    <w:rsid w:val="003C2DA6"/>
    <w:rsid w:val="003D4957"/>
    <w:rsid w:val="003E0567"/>
    <w:rsid w:val="003E2B7F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2041"/>
    <w:rsid w:val="00430F53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50B4"/>
    <w:rsid w:val="00475CC3"/>
    <w:rsid w:val="004768B7"/>
    <w:rsid w:val="004778DF"/>
    <w:rsid w:val="00484EAC"/>
    <w:rsid w:val="00491229"/>
    <w:rsid w:val="004A18EB"/>
    <w:rsid w:val="004A5622"/>
    <w:rsid w:val="004A5691"/>
    <w:rsid w:val="004B2FFD"/>
    <w:rsid w:val="004B4C85"/>
    <w:rsid w:val="004B64D1"/>
    <w:rsid w:val="004C7A29"/>
    <w:rsid w:val="004D117F"/>
    <w:rsid w:val="004E52F4"/>
    <w:rsid w:val="004E7135"/>
    <w:rsid w:val="004F1E7A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4ED9"/>
    <w:rsid w:val="005356AF"/>
    <w:rsid w:val="00541157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94ED2"/>
    <w:rsid w:val="005953CB"/>
    <w:rsid w:val="00595DC1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E2B8A"/>
    <w:rsid w:val="005E611E"/>
    <w:rsid w:val="00602E6C"/>
    <w:rsid w:val="006103F6"/>
    <w:rsid w:val="00610C62"/>
    <w:rsid w:val="00611A7C"/>
    <w:rsid w:val="00617BF8"/>
    <w:rsid w:val="00620BD4"/>
    <w:rsid w:val="00630305"/>
    <w:rsid w:val="006453B2"/>
    <w:rsid w:val="00653EE1"/>
    <w:rsid w:val="006628D4"/>
    <w:rsid w:val="006858B4"/>
    <w:rsid w:val="00697196"/>
    <w:rsid w:val="006A0B34"/>
    <w:rsid w:val="006A0FFB"/>
    <w:rsid w:val="006A3EB0"/>
    <w:rsid w:val="006A4D58"/>
    <w:rsid w:val="006A4FA2"/>
    <w:rsid w:val="006A54FC"/>
    <w:rsid w:val="006A5ACA"/>
    <w:rsid w:val="006B1375"/>
    <w:rsid w:val="006B1E88"/>
    <w:rsid w:val="006B2FAD"/>
    <w:rsid w:val="006B3D6E"/>
    <w:rsid w:val="006C005B"/>
    <w:rsid w:val="006C62BA"/>
    <w:rsid w:val="006C680F"/>
    <w:rsid w:val="006C6B97"/>
    <w:rsid w:val="006D198E"/>
    <w:rsid w:val="006D206A"/>
    <w:rsid w:val="006D297D"/>
    <w:rsid w:val="006E7267"/>
    <w:rsid w:val="006F043F"/>
    <w:rsid w:val="0070392F"/>
    <w:rsid w:val="00710D20"/>
    <w:rsid w:val="007119EC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0CBA"/>
    <w:rsid w:val="00745E40"/>
    <w:rsid w:val="00747D9C"/>
    <w:rsid w:val="00750C55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70233"/>
    <w:rsid w:val="007766E3"/>
    <w:rsid w:val="00783745"/>
    <w:rsid w:val="00784FAA"/>
    <w:rsid w:val="00786728"/>
    <w:rsid w:val="00797837"/>
    <w:rsid w:val="007A4BED"/>
    <w:rsid w:val="007A5890"/>
    <w:rsid w:val="007B0B68"/>
    <w:rsid w:val="007B0D11"/>
    <w:rsid w:val="007B543B"/>
    <w:rsid w:val="007C091F"/>
    <w:rsid w:val="007D1E2D"/>
    <w:rsid w:val="007D22D2"/>
    <w:rsid w:val="007E195B"/>
    <w:rsid w:val="007E34AA"/>
    <w:rsid w:val="007F13A6"/>
    <w:rsid w:val="007F30AE"/>
    <w:rsid w:val="00805130"/>
    <w:rsid w:val="008053EF"/>
    <w:rsid w:val="00805764"/>
    <w:rsid w:val="0081329E"/>
    <w:rsid w:val="00822AAF"/>
    <w:rsid w:val="008303DA"/>
    <w:rsid w:val="00833658"/>
    <w:rsid w:val="00843714"/>
    <w:rsid w:val="00852C2B"/>
    <w:rsid w:val="00852DBA"/>
    <w:rsid w:val="00853CCF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45AD"/>
    <w:rsid w:val="0088592B"/>
    <w:rsid w:val="00885ADE"/>
    <w:rsid w:val="0088708F"/>
    <w:rsid w:val="0089065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C7C6C"/>
    <w:rsid w:val="008D4D33"/>
    <w:rsid w:val="008E4369"/>
    <w:rsid w:val="008F2626"/>
    <w:rsid w:val="008F4A77"/>
    <w:rsid w:val="008F5575"/>
    <w:rsid w:val="008F5E49"/>
    <w:rsid w:val="008F7B77"/>
    <w:rsid w:val="0090680E"/>
    <w:rsid w:val="0091777E"/>
    <w:rsid w:val="009225ED"/>
    <w:rsid w:val="00923EB5"/>
    <w:rsid w:val="00924BE6"/>
    <w:rsid w:val="00927BD3"/>
    <w:rsid w:val="009302AB"/>
    <w:rsid w:val="00933B77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BC"/>
    <w:rsid w:val="009E7AD3"/>
    <w:rsid w:val="009F045E"/>
    <w:rsid w:val="009F1E68"/>
    <w:rsid w:val="009F2CE0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26C7"/>
    <w:rsid w:val="00A575A3"/>
    <w:rsid w:val="00A602F6"/>
    <w:rsid w:val="00A651B0"/>
    <w:rsid w:val="00A71D38"/>
    <w:rsid w:val="00A90379"/>
    <w:rsid w:val="00A90603"/>
    <w:rsid w:val="00A910E5"/>
    <w:rsid w:val="00AA0B3B"/>
    <w:rsid w:val="00AA1AA9"/>
    <w:rsid w:val="00AA4414"/>
    <w:rsid w:val="00AB5463"/>
    <w:rsid w:val="00AC075C"/>
    <w:rsid w:val="00AC3399"/>
    <w:rsid w:val="00AD250E"/>
    <w:rsid w:val="00AE009F"/>
    <w:rsid w:val="00AF1A4C"/>
    <w:rsid w:val="00AF374C"/>
    <w:rsid w:val="00B01D5B"/>
    <w:rsid w:val="00B05F67"/>
    <w:rsid w:val="00B07E00"/>
    <w:rsid w:val="00B11565"/>
    <w:rsid w:val="00B1495D"/>
    <w:rsid w:val="00B210C4"/>
    <w:rsid w:val="00B26A7A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9217B"/>
    <w:rsid w:val="00B96AC2"/>
    <w:rsid w:val="00B9717E"/>
    <w:rsid w:val="00BA196A"/>
    <w:rsid w:val="00BA412D"/>
    <w:rsid w:val="00BB3761"/>
    <w:rsid w:val="00BB3810"/>
    <w:rsid w:val="00BB43BF"/>
    <w:rsid w:val="00BC52A7"/>
    <w:rsid w:val="00BC6148"/>
    <w:rsid w:val="00BC7CFD"/>
    <w:rsid w:val="00BD06E3"/>
    <w:rsid w:val="00BD5420"/>
    <w:rsid w:val="00BF4E7A"/>
    <w:rsid w:val="00BF5E63"/>
    <w:rsid w:val="00BF6386"/>
    <w:rsid w:val="00C00252"/>
    <w:rsid w:val="00C06640"/>
    <w:rsid w:val="00C11A71"/>
    <w:rsid w:val="00C12C57"/>
    <w:rsid w:val="00C2257A"/>
    <w:rsid w:val="00C238EF"/>
    <w:rsid w:val="00C23B4A"/>
    <w:rsid w:val="00C2730B"/>
    <w:rsid w:val="00C27D1F"/>
    <w:rsid w:val="00C32C47"/>
    <w:rsid w:val="00C3552F"/>
    <w:rsid w:val="00C520EF"/>
    <w:rsid w:val="00C53E8B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2CE3"/>
    <w:rsid w:val="00CB361C"/>
    <w:rsid w:val="00CB6825"/>
    <w:rsid w:val="00CC03A3"/>
    <w:rsid w:val="00CC226C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1787"/>
    <w:rsid w:val="00D24097"/>
    <w:rsid w:val="00D2503F"/>
    <w:rsid w:val="00D25DB0"/>
    <w:rsid w:val="00D318C4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70677"/>
    <w:rsid w:val="00D70988"/>
    <w:rsid w:val="00D70B4B"/>
    <w:rsid w:val="00D81549"/>
    <w:rsid w:val="00D844AC"/>
    <w:rsid w:val="00D87CCE"/>
    <w:rsid w:val="00D924FC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DF7FA2"/>
    <w:rsid w:val="00E0071D"/>
    <w:rsid w:val="00E122C9"/>
    <w:rsid w:val="00E17EE6"/>
    <w:rsid w:val="00E2561F"/>
    <w:rsid w:val="00E346E8"/>
    <w:rsid w:val="00E367D0"/>
    <w:rsid w:val="00E375F7"/>
    <w:rsid w:val="00E418A5"/>
    <w:rsid w:val="00E42690"/>
    <w:rsid w:val="00E43A3D"/>
    <w:rsid w:val="00E447C0"/>
    <w:rsid w:val="00E44F09"/>
    <w:rsid w:val="00E50060"/>
    <w:rsid w:val="00E5688B"/>
    <w:rsid w:val="00E5753A"/>
    <w:rsid w:val="00E744E4"/>
    <w:rsid w:val="00E76E41"/>
    <w:rsid w:val="00E82CB2"/>
    <w:rsid w:val="00E84329"/>
    <w:rsid w:val="00E856FE"/>
    <w:rsid w:val="00E87FEE"/>
    <w:rsid w:val="00E926AA"/>
    <w:rsid w:val="00E93641"/>
    <w:rsid w:val="00E9386C"/>
    <w:rsid w:val="00EA07D1"/>
    <w:rsid w:val="00EA07DA"/>
    <w:rsid w:val="00EA4443"/>
    <w:rsid w:val="00EA5F9A"/>
    <w:rsid w:val="00EB1F90"/>
    <w:rsid w:val="00EB2DAE"/>
    <w:rsid w:val="00EB5E3B"/>
    <w:rsid w:val="00EB6513"/>
    <w:rsid w:val="00EB6580"/>
    <w:rsid w:val="00EC7589"/>
    <w:rsid w:val="00ED3B90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52C54"/>
    <w:rsid w:val="00F70C16"/>
    <w:rsid w:val="00F72189"/>
    <w:rsid w:val="00F74D56"/>
    <w:rsid w:val="00F835EE"/>
    <w:rsid w:val="00F8540D"/>
    <w:rsid w:val="00F91A47"/>
    <w:rsid w:val="00F937AD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7AA1"/>
    <w:rsid w:val="00FC3402"/>
    <w:rsid w:val="00FC6E83"/>
    <w:rsid w:val="00FD34F3"/>
    <w:rsid w:val="00FE4FD6"/>
    <w:rsid w:val="00FF63CA"/>
    <w:rsid w:val="03FF60FC"/>
    <w:rsid w:val="06D15BC0"/>
    <w:rsid w:val="0B1624C2"/>
    <w:rsid w:val="0BE06F3E"/>
    <w:rsid w:val="19746C1E"/>
    <w:rsid w:val="1AF119FB"/>
    <w:rsid w:val="1C673348"/>
    <w:rsid w:val="1E2B7B0C"/>
    <w:rsid w:val="23FA46F3"/>
    <w:rsid w:val="26993EF9"/>
    <w:rsid w:val="2BD0215F"/>
    <w:rsid w:val="30B22104"/>
    <w:rsid w:val="340923CB"/>
    <w:rsid w:val="3518359B"/>
    <w:rsid w:val="3E2D3256"/>
    <w:rsid w:val="47106EE2"/>
    <w:rsid w:val="4D13189E"/>
    <w:rsid w:val="4EA330F5"/>
    <w:rsid w:val="57897A67"/>
    <w:rsid w:val="5AD07020"/>
    <w:rsid w:val="60341DFF"/>
    <w:rsid w:val="60D23CEC"/>
    <w:rsid w:val="74906580"/>
    <w:rsid w:val="74D749C1"/>
    <w:rsid w:val="7D4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Balloon Text"/>
    <w:basedOn w:val="1"/>
    <w:link w:val="3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FollowedHyperlink"/>
    <w:qFormat/>
    <w:uiPriority w:val="0"/>
    <w:rPr>
      <w:color w:val="800080"/>
      <w:u w:val="single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ite"/>
    <w:qFormat/>
    <w:uiPriority w:val="0"/>
    <w:rPr>
      <w:i/>
      <w:iCs/>
    </w:rPr>
  </w:style>
  <w:style w:type="character" w:customStyle="1" w:styleId="16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7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19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0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1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2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3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4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5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7">
    <w:name w:val="bsauthorlink1"/>
    <w:qFormat/>
    <w:uiPriority w:val="0"/>
    <w:rPr>
      <w:color w:val="000000"/>
      <w:u w:val="single"/>
    </w:rPr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29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2">
    <w:name w:val="book_copy1"/>
    <w:qFormat/>
    <w:uiPriority w:val="0"/>
    <w:rPr>
      <w:color w:val="000000"/>
      <w:sz w:val="18"/>
      <w:szCs w:val="18"/>
    </w:rPr>
  </w:style>
  <w:style w:type="paragraph" w:customStyle="1" w:styleId="33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4">
    <w:name w:val="author"/>
    <w:basedOn w:val="10"/>
    <w:qFormat/>
    <w:uiPriority w:val="0"/>
  </w:style>
  <w:style w:type="paragraph" w:customStyle="1" w:styleId="3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6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7">
    <w:name w:val="apple-style-span"/>
    <w:basedOn w:val="10"/>
    <w:qFormat/>
    <w:uiPriority w:val="0"/>
  </w:style>
  <w:style w:type="character" w:customStyle="1" w:styleId="38">
    <w:name w:val="apple-converted-space"/>
    <w:basedOn w:val="10"/>
    <w:qFormat/>
    <w:uiPriority w:val="0"/>
  </w:style>
  <w:style w:type="character" w:customStyle="1" w:styleId="39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character" w:customStyle="1" w:styleId="41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6D20-9DB5-4BDB-AC34-1835D2DB1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541</Words>
  <Characters>873</Characters>
  <Lines>12</Lines>
  <Paragraphs>3</Paragraphs>
  <TotalTime>5</TotalTime>
  <ScaleCrop>false</ScaleCrop>
  <LinksUpToDate>false</LinksUpToDate>
  <CharactersWithSpaces>910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2023-10-25T03:37:00Z</dcterms:created>
  <dc:creator>Image</dc:creator>
  <cp:lastModifiedBy>LEAD</cp:lastModifiedBy>
  <cp:lastPrinted>2004-04-23T07:06:00Z</cp:lastPrinted>
  <dcterms:modified xsi:type="dcterms:W3CDTF">2025-10-30T12:42:27Z</dcterms:modified>
  <dc:title>新 书 推 荐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AEF0A400516042299F88CD3B545670BB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