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诊室之外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BREAK THROUGH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Christina Carrigan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Harper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InkWell/ANA/Jessica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大众文学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CA73BD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凯瑟琳·卡拉汉在母亲去世后深陷悲痛，被一种夜间仪式所困扰，她前来接受著名精神病学家尼古拉斯·斯特林医生的治疗。作为一位仁慈的医者，斯特林医生帮助凯特应对她的强迫行为，赢得了她的信任与渴望。</w:t>
      </w:r>
    </w:p>
    <w:p w14:paraId="478E0CA2">
      <w:pPr>
        <w:ind w:firstLine="420" w:firstLineChars="200"/>
        <w:rPr>
          <w:rFonts w:hint="eastAsia"/>
          <w:bCs/>
          <w:kern w:val="0"/>
          <w:szCs w:val="21"/>
        </w:rPr>
      </w:pPr>
    </w:p>
    <w:p w14:paraId="2A7C1DF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，在一次家庭婚礼筹备中，他们意外地在治疗室外相遇，打破了职业界限。两人不可抑制地彼此吸引，关系演变成一场充满欲望、控制与情感依赖的角力，迫使凯特直面她对亲密关系的恐惧，以及那些塑造了她的事件。她最终必须做出决定：疗愈究竟来自于被拯救——还是来自于终于允许自己被真正地看见。</w:t>
      </w:r>
    </w:p>
    <w:p w14:paraId="0B91A4BD">
      <w:pPr>
        <w:ind w:firstLine="420" w:firstLineChars="200"/>
        <w:rPr>
          <w:rFonts w:hint="eastAsia"/>
          <w:bCs/>
          <w:kern w:val="0"/>
          <w:szCs w:val="21"/>
        </w:rPr>
      </w:pPr>
    </w:p>
    <w:p w14:paraId="0FC21D6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《诊室之外》是一部引人注目的小说，探讨了创伤、执念以及患者与治疗师之间的危险吸引力，同时也是一场关于情欲权力动态与女性性欲的发人深省的探索。</w:t>
      </w:r>
    </w:p>
    <w:p w14:paraId="2B8FECA4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82A0C77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克里斯蒂娜·卡里根（</w:t>
      </w:r>
      <w:r>
        <w:rPr>
          <w:rFonts w:hint="eastAsia"/>
          <w:b/>
          <w:bCs/>
          <w:color w:val="000000"/>
          <w:szCs w:val="21"/>
          <w:highlight w:val="none"/>
        </w:rPr>
        <w:t>Christina Carrigan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是一位作家和教授，来自波士顿。她拥有乔治梅森大学文化研究博士学位、伦敦政治经济学院性别研究理学硕士学位，以及福特汉姆大学英语文学学士学位。她是爱默生学院马波罗人文艺术学院附属教授。《</w:t>
      </w:r>
      <w:r>
        <w:rPr>
          <w:rFonts w:hint="eastAsia"/>
          <w:bCs/>
          <w:kern w:val="0"/>
          <w:szCs w:val="21"/>
        </w:rPr>
        <w:t>诊室之外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》是她的第一部长篇小说。</w:t>
      </w:r>
    </w:p>
    <w:p w14:paraId="7F94C0BE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2F6EB4C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49B380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221BE86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AE9EC0D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/>
          <w:bCs/>
          <w:kern w:val="0"/>
          <w:szCs w:val="21"/>
        </w:rPr>
        <w:t>诊室之外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那种罕见的初试啼声之作，既极具可读性，又令人深感不安。克里斯蒂娜·卡里根以毫不退缩的坦诚，审视了悲伤、渴望与心理治疗中危险的权力失衡。她巧妙编织了一个引人入胜的故事，将读者带入一个女性剖析自身受创心灵之旅的情感与心理张力之中。这部小说对性欲、脆弱与自我认知的大胆探索，将久久萦绕在读者心头。”</w:t>
      </w:r>
    </w:p>
    <w:p w14:paraId="4669543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——罗克珊·盖伊，《纽约时报》畅销书《饥饿》与《坏女权主义者》作者</w:t>
      </w:r>
    </w:p>
    <w:p w14:paraId="3BADCB9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79EAC29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“在《</w:t>
      </w:r>
      <w:r>
        <w:rPr>
          <w:rFonts w:hint="eastAsia"/>
          <w:bCs/>
          <w:kern w:val="0"/>
          <w:szCs w:val="21"/>
        </w:rPr>
        <w:t>诊室之外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中，克里斯蒂娜·卡里根以精妙的克制力平衡了禁忌之爱的欢愉与危险，使读者不禁质疑：谁才是真正的控制者？结局令人震惊又深得我心。这部大胆的处女作令我一口气读完，并让我一直回味到最后一页。这是一位需要关注的新生代作家。”</w:t>
      </w:r>
    </w:p>
    <w:p w14:paraId="28E334FF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——乔安娜·拉科夫斯基，畅销书《开始终结》与《旅行者》作者</w:t>
      </w:r>
    </w:p>
    <w:p w14:paraId="074D279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3B8F5AF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/>
          <w:bCs/>
          <w:kern w:val="0"/>
          <w:szCs w:val="21"/>
        </w:rPr>
        <w:t>诊室之外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对悲伤、渴望和禁忌之爱纠缠本质的一次精雕细琢的探索。卡里根以优美的笔触剥开了诱惑与依赖的层次，留下了一个令人窒息、难以撼动的结局。这是一部引人入胜、发人深省的处女作，探讨了信任的界限与灵魂的脆弱。”</w:t>
      </w:r>
    </w:p>
    <w:p w14:paraId="739FD3DE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——蕾切尔·路易丝·斯奈德，畅销书《不存在的女人》作者</w:t>
      </w: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B05B74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7DB33EB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308CBB92">
      <w:pPr>
        <w:widowControl/>
        <w:jc w:val="left"/>
        <w:rPr>
          <w:rFonts w:hint="eastAsia"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1847A5"/>
    <w:rsid w:val="09811342"/>
    <w:rsid w:val="0A8F3F31"/>
    <w:rsid w:val="0A974783"/>
    <w:rsid w:val="0AC20A24"/>
    <w:rsid w:val="0AEC0364"/>
    <w:rsid w:val="0C0008F4"/>
    <w:rsid w:val="0C3C7AF6"/>
    <w:rsid w:val="0DB301CC"/>
    <w:rsid w:val="0E6A6913"/>
    <w:rsid w:val="0FEA282E"/>
    <w:rsid w:val="10B63FE7"/>
    <w:rsid w:val="114C2E46"/>
    <w:rsid w:val="129E71D0"/>
    <w:rsid w:val="12B24BE1"/>
    <w:rsid w:val="13427DB4"/>
    <w:rsid w:val="1345104A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543E2C5B"/>
    <w:rsid w:val="584963F2"/>
    <w:rsid w:val="58DF0B08"/>
    <w:rsid w:val="5AB726B1"/>
    <w:rsid w:val="5EF440A3"/>
    <w:rsid w:val="5F063C4E"/>
    <w:rsid w:val="601E082E"/>
    <w:rsid w:val="60B3492E"/>
    <w:rsid w:val="6510295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8C37603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1106</Words>
  <Characters>1433</Characters>
  <Lines>25</Lines>
  <Paragraphs>7</Paragraphs>
  <TotalTime>4</TotalTime>
  <ScaleCrop>false</ScaleCrop>
  <LinksUpToDate>false</LinksUpToDate>
  <CharactersWithSpaces>1459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2026-07-24T01:38:22Z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