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A7BC" w14:textId="77777777" w:rsidR="00793813" w:rsidRDefault="00793813">
      <w:pPr>
        <w:jc w:val="center"/>
        <w:rPr>
          <w:rFonts w:ascii="Times New Roman" w:eastAsia="宋体" w:hAnsi="Times New Roman" w:cs="Times New Roman"/>
          <w:b/>
          <w:bCs/>
          <w:color w:val="000000"/>
          <w:szCs w:val="21"/>
          <w:shd w:val="pct10" w:color="auto" w:fill="FFFFFF"/>
        </w:rPr>
      </w:pPr>
    </w:p>
    <w:p w14:paraId="09C7A7BD" w14:textId="77777777" w:rsidR="00793813" w:rsidRDefault="002175F6">
      <w:pPr>
        <w:jc w:val="center"/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9C7A7BE" w14:textId="77777777" w:rsidR="00793813" w:rsidRDefault="00793813">
      <w:pPr>
        <w:tabs>
          <w:tab w:val="left" w:pos="341"/>
          <w:tab w:val="left" w:pos="5235"/>
        </w:tabs>
        <w:jc w:val="left"/>
        <w:rPr>
          <w:rFonts w:ascii="Times New Roman" w:eastAsia="宋体" w:hAnsi="Times New Roman" w:cs="Times New Roman"/>
          <w:b/>
          <w:bCs/>
          <w:color w:val="000000"/>
          <w:szCs w:val="18"/>
        </w:rPr>
      </w:pPr>
    </w:p>
    <w:p w14:paraId="09C7A7BF" w14:textId="1F177237" w:rsidR="00793813" w:rsidRDefault="00793813">
      <w:pPr>
        <w:rPr>
          <w:rFonts w:ascii="Times New Roman" w:eastAsia="宋体" w:hAnsi="Times New Roman" w:cs="Times New Roman"/>
          <w:b/>
          <w:color w:val="000000"/>
          <w:szCs w:val="21"/>
        </w:rPr>
      </w:pPr>
    </w:p>
    <w:p w14:paraId="09C7A7C0" w14:textId="664BDBCF" w:rsidR="00793813" w:rsidRDefault="0051353F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ACDC4B4" wp14:editId="08F7BFCE">
            <wp:simplePos x="0" y="0"/>
            <wp:positionH relativeFrom="margin">
              <wp:posOffset>3890010</wp:posOffset>
            </wp:positionH>
            <wp:positionV relativeFrom="paragraph">
              <wp:posOffset>19050</wp:posOffset>
            </wp:positionV>
            <wp:extent cx="1376680" cy="2120900"/>
            <wp:effectExtent l="0" t="0" r="0" b="0"/>
            <wp:wrapSquare wrapText="bothSides"/>
            <wp:docPr id="14890971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5F6">
        <w:rPr>
          <w:rFonts w:ascii="Times New Roman" w:eastAsia="宋体" w:hAnsi="Times New Roman" w:cs="Times New Roman"/>
          <w:b/>
          <w:color w:val="000000"/>
          <w:szCs w:val="21"/>
        </w:rPr>
        <w:t>中文书名：《失落的庞贝之声：</w:t>
      </w:r>
      <w:r w:rsidR="00290FCD" w:rsidRPr="00290FCD">
        <w:rPr>
          <w:rFonts w:ascii="Times New Roman" w:eastAsia="宋体" w:hAnsi="Times New Roman" w:cs="Times New Roman"/>
          <w:b/>
          <w:color w:val="000000"/>
          <w:szCs w:val="21"/>
        </w:rPr>
        <w:t>古城</w:t>
      </w:r>
      <w:r w:rsidR="00E322E1">
        <w:rPr>
          <w:rFonts w:ascii="Times New Roman" w:eastAsia="宋体" w:hAnsi="Times New Roman" w:cs="Times New Roman" w:hint="eastAsia"/>
          <w:b/>
          <w:color w:val="000000"/>
          <w:szCs w:val="21"/>
        </w:rPr>
        <w:t>的</w:t>
      </w:r>
      <w:r w:rsidR="00290FCD" w:rsidRPr="00290FCD">
        <w:rPr>
          <w:rFonts w:ascii="Times New Roman" w:eastAsia="宋体" w:hAnsi="Times New Roman" w:cs="Times New Roman"/>
          <w:b/>
          <w:color w:val="000000"/>
          <w:szCs w:val="21"/>
        </w:rPr>
        <w:t>最后</w:t>
      </w:r>
      <w:r w:rsidR="00290FCD" w:rsidRPr="00290FCD">
        <w:rPr>
          <w:rFonts w:ascii="Times New Roman" w:eastAsia="宋体" w:hAnsi="Times New Roman" w:cs="Times New Roman"/>
          <w:b/>
          <w:color w:val="000000"/>
          <w:szCs w:val="21"/>
        </w:rPr>
        <w:t>24</w:t>
      </w:r>
      <w:r w:rsidR="00290FCD" w:rsidRPr="00290FCD">
        <w:rPr>
          <w:rFonts w:ascii="Times New Roman" w:eastAsia="宋体" w:hAnsi="Times New Roman" w:cs="Times New Roman"/>
          <w:b/>
          <w:color w:val="000000"/>
          <w:szCs w:val="21"/>
        </w:rPr>
        <w:t>小时</w:t>
      </w:r>
      <w:r w:rsidR="00453691">
        <w:rPr>
          <w:rFonts w:ascii="Times New Roman" w:eastAsia="宋体" w:hAnsi="Times New Roman" w:cs="Times New Roman" w:hint="eastAsia"/>
          <w:b/>
          <w:color w:val="000000"/>
          <w:szCs w:val="21"/>
        </w:rPr>
        <w:t>与七段人生</w:t>
      </w:r>
      <w:r w:rsidR="002175F6">
        <w:rPr>
          <w:rFonts w:ascii="Times New Roman" w:eastAsia="宋体" w:hAnsi="Times New Roman" w:cs="Times New Roman"/>
          <w:b/>
          <w:color w:val="000000"/>
          <w:szCs w:val="21"/>
        </w:rPr>
        <w:t>》</w:t>
      </w:r>
    </w:p>
    <w:p w14:paraId="09C7A7C1" w14:textId="746FDD3C" w:rsidR="00793813" w:rsidRDefault="002175F6">
      <w:pPr>
        <w:rPr>
          <w:rFonts w:ascii="Times New Roman" w:eastAsia="宋体" w:hAnsi="Times New Roman" w:cs="Times New Roman" w:hint="eastAsia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英文书名：</w:t>
      </w:r>
      <w:r>
        <w:rPr>
          <w:rFonts w:ascii="Times New Roman" w:eastAsia="宋体" w:hAnsi="Times New Roman" w:cs="Times New Roman"/>
          <w:b/>
          <w:color w:val="000000"/>
          <w:szCs w:val="21"/>
        </w:rPr>
        <w:t xml:space="preserve">THE LOST VOICES OF POMPEII: The Final </w:t>
      </w:r>
      <w:r w:rsidR="00E46AF6">
        <w:rPr>
          <w:rFonts w:ascii="Times New Roman" w:eastAsia="宋体" w:hAnsi="Times New Roman" w:cs="Times New Roman" w:hint="eastAsia"/>
          <w:b/>
          <w:color w:val="000000"/>
          <w:szCs w:val="21"/>
        </w:rPr>
        <w:t>Day in Seven Lives</w:t>
      </w:r>
    </w:p>
    <w:p w14:paraId="09C7A7C2" w14:textId="4051A842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作</w:t>
      </w:r>
      <w:r>
        <w:rPr>
          <w:rFonts w:ascii="Times New Roman" w:eastAsia="宋体" w:hAnsi="Times New Roman" w:cs="Times New Roman"/>
          <w:b/>
          <w:color w:val="000000"/>
          <w:szCs w:val="21"/>
        </w:rPr>
        <w:t xml:space="preserve">    </w:t>
      </w:r>
      <w:r>
        <w:rPr>
          <w:rFonts w:ascii="Times New Roman" w:eastAsia="宋体" w:hAnsi="Times New Roman" w:cs="Times New Roman"/>
          <w:b/>
          <w:color w:val="000000"/>
          <w:szCs w:val="21"/>
        </w:rPr>
        <w:t>者：</w:t>
      </w:r>
      <w:r>
        <w:rPr>
          <w:rFonts w:ascii="Times New Roman" w:eastAsia="宋体" w:hAnsi="Times New Roman" w:cs="Times New Roman"/>
          <w:b/>
          <w:color w:val="000000"/>
          <w:szCs w:val="21"/>
        </w:rPr>
        <w:t>Jess Venner</w:t>
      </w:r>
    </w:p>
    <w:p w14:paraId="09C7A7C3" w14:textId="3D3FA985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出</w:t>
      </w:r>
      <w:r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szCs w:val="21"/>
        </w:rPr>
        <w:t>版</w:t>
      </w:r>
      <w:r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szCs w:val="21"/>
        </w:rPr>
        <w:t>社：</w:t>
      </w:r>
      <w:proofErr w:type="spellStart"/>
      <w:r w:rsidR="00A74C62" w:rsidRPr="00A74C62">
        <w:rPr>
          <w:rFonts w:ascii="Times New Roman" w:eastAsia="宋体" w:hAnsi="Times New Roman" w:cs="Times New Roman"/>
          <w:b/>
          <w:color w:val="000000"/>
          <w:szCs w:val="21"/>
        </w:rPr>
        <w:t>Mudlark</w:t>
      </w:r>
      <w:proofErr w:type="spellEnd"/>
      <w:r w:rsidR="00A74C62">
        <w:rPr>
          <w:rFonts w:ascii="Times New Roman" w:eastAsia="宋体" w:hAnsi="Times New Roman" w:cs="Times New Roman" w:hint="eastAsia"/>
          <w:b/>
          <w:color w:val="000000"/>
          <w:szCs w:val="21"/>
        </w:rPr>
        <w:t>/</w:t>
      </w:r>
      <w:r>
        <w:rPr>
          <w:rFonts w:ascii="Times New Roman" w:eastAsia="宋体" w:hAnsi="Times New Roman" w:cs="Times New Roman"/>
          <w:b/>
          <w:color w:val="000000"/>
          <w:szCs w:val="21"/>
        </w:rPr>
        <w:t>HarperCollins</w:t>
      </w:r>
    </w:p>
    <w:p w14:paraId="09C7A7C4" w14:textId="726AC244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代理公司：</w:t>
      </w:r>
      <w:r>
        <w:rPr>
          <w:rFonts w:ascii="Times New Roman" w:eastAsia="宋体" w:hAnsi="Times New Roman" w:cs="Times New Roman"/>
          <w:b/>
          <w:color w:val="000000"/>
          <w:szCs w:val="21"/>
        </w:rPr>
        <w:t>Northbank/ANA/</w:t>
      </w:r>
      <w:r w:rsidR="0062129F">
        <w:rPr>
          <w:rFonts w:ascii="Times New Roman" w:eastAsia="宋体" w:hAnsi="Times New Roman" w:cs="Times New Roman" w:hint="eastAsia"/>
          <w:b/>
          <w:color w:val="000000"/>
          <w:szCs w:val="21"/>
        </w:rPr>
        <w:t>Brady</w:t>
      </w:r>
    </w:p>
    <w:p w14:paraId="09C7A7C5" w14:textId="26A6120B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字</w:t>
      </w:r>
      <w:r>
        <w:rPr>
          <w:rFonts w:ascii="Times New Roman" w:eastAsia="宋体" w:hAnsi="Times New Roman" w:cs="Times New Roman"/>
          <w:b/>
          <w:color w:val="000000"/>
          <w:szCs w:val="21"/>
        </w:rPr>
        <w:t xml:space="preserve">    </w:t>
      </w:r>
      <w:r>
        <w:rPr>
          <w:rFonts w:ascii="Times New Roman" w:eastAsia="宋体" w:hAnsi="Times New Roman" w:cs="Times New Roman"/>
          <w:b/>
          <w:color w:val="000000"/>
          <w:szCs w:val="21"/>
        </w:rPr>
        <w:t>数：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3</w:t>
      </w:r>
      <w:r w:rsidR="00824C82">
        <w:rPr>
          <w:rFonts w:ascii="Times New Roman" w:eastAsia="宋体" w:hAnsi="Times New Roman" w:cs="Times New Roman" w:hint="eastAsia"/>
          <w:b/>
          <w:color w:val="000000"/>
          <w:szCs w:val="21"/>
        </w:rPr>
        <w:t>68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页</w:t>
      </w:r>
    </w:p>
    <w:p w14:paraId="09C7A7C6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出版时间：</w:t>
      </w:r>
      <w:r>
        <w:rPr>
          <w:rFonts w:ascii="Times New Roman" w:eastAsia="宋体" w:hAnsi="Times New Roman" w:cs="Times New Roman"/>
          <w:b/>
          <w:color w:val="000000"/>
          <w:szCs w:val="21"/>
        </w:rPr>
        <w:t>202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6</w:t>
      </w:r>
      <w:r>
        <w:rPr>
          <w:rFonts w:ascii="Times New Roman" w:eastAsia="宋体" w:hAnsi="Times New Roman" w:cs="Times New Roman"/>
          <w:b/>
          <w:color w:val="000000"/>
          <w:szCs w:val="21"/>
        </w:rPr>
        <w:t>年</w:t>
      </w:r>
      <w:r>
        <w:rPr>
          <w:rFonts w:ascii="Times New Roman" w:eastAsia="宋体" w:hAnsi="Times New Roman" w:cs="Times New Roman" w:hint="eastAsia"/>
          <w:b/>
          <w:color w:val="000000"/>
          <w:szCs w:val="21"/>
        </w:rPr>
        <w:t>4</w:t>
      </w:r>
      <w:r>
        <w:rPr>
          <w:rFonts w:ascii="Times New Roman" w:eastAsia="宋体" w:hAnsi="Times New Roman" w:cs="Times New Roman"/>
          <w:b/>
          <w:color w:val="000000"/>
          <w:szCs w:val="21"/>
        </w:rPr>
        <w:t>月</w:t>
      </w:r>
    </w:p>
    <w:p w14:paraId="09C7A7C7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代理地区：中国大陆、台湾</w:t>
      </w:r>
    </w:p>
    <w:p w14:paraId="09C7A7C8" w14:textId="37E7ADC0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审读资料：电子稿</w:t>
      </w:r>
    </w:p>
    <w:p w14:paraId="09C7A7C9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类</w:t>
      </w:r>
      <w:r>
        <w:rPr>
          <w:rFonts w:ascii="Times New Roman" w:eastAsia="宋体" w:hAnsi="Times New Roman" w:cs="Times New Roman"/>
          <w:b/>
          <w:color w:val="000000"/>
          <w:szCs w:val="21"/>
        </w:rPr>
        <w:t xml:space="preserve">    </w:t>
      </w:r>
      <w:r>
        <w:rPr>
          <w:rFonts w:ascii="Times New Roman" w:eastAsia="宋体" w:hAnsi="Times New Roman" w:cs="Times New Roman"/>
          <w:b/>
          <w:color w:val="000000"/>
          <w:szCs w:val="21"/>
        </w:rPr>
        <w:t>型：历史</w:t>
      </w:r>
    </w:p>
    <w:p w14:paraId="00D461BF" w14:textId="14A654E7" w:rsidR="0062129F" w:rsidRPr="00D268E7" w:rsidRDefault="006A05CD">
      <w:pPr>
        <w:rPr>
          <w:rFonts w:ascii="Times New Roman" w:eastAsia="宋体" w:hAnsi="Times New Roman" w:cs="Times New Roman" w:hint="eastAsia"/>
          <w:b/>
          <w:color w:val="EE0000"/>
          <w:szCs w:val="21"/>
        </w:rPr>
      </w:pPr>
      <w:r w:rsidRPr="00D268E7">
        <w:rPr>
          <w:rFonts w:ascii="Times New Roman" w:eastAsia="宋体" w:hAnsi="Times New Roman" w:cs="Times New Roman" w:hint="eastAsia"/>
          <w:b/>
          <w:color w:val="EE0000"/>
          <w:szCs w:val="21"/>
        </w:rPr>
        <w:t>版权已授：日本、罗马尼亚、西班牙语</w:t>
      </w:r>
    </w:p>
    <w:p w14:paraId="09C7A7CA" w14:textId="675AA6FD" w:rsidR="00793813" w:rsidRDefault="00793813">
      <w:pPr>
        <w:rPr>
          <w:rFonts w:ascii="Times New Roman" w:eastAsia="宋体" w:hAnsi="Times New Roman" w:cs="Times New Roman"/>
          <w:b/>
          <w:color w:val="000000"/>
          <w:szCs w:val="21"/>
        </w:rPr>
      </w:pPr>
    </w:p>
    <w:p w14:paraId="2477FC88" w14:textId="44AF52D8" w:rsidR="00DD1FBE" w:rsidRPr="00DD1FBE" w:rsidRDefault="00DD1FBE">
      <w:pPr>
        <w:rPr>
          <w:rFonts w:ascii="Times New Roman" w:eastAsia="宋体" w:hAnsi="Times New Roman" w:cs="Times New Roman"/>
          <w:b/>
          <w:color w:val="EE0000"/>
          <w:szCs w:val="21"/>
        </w:rPr>
      </w:pPr>
      <w:r w:rsidRPr="00DD1FBE">
        <w:rPr>
          <w:rFonts w:ascii="Times New Roman" w:eastAsia="宋体" w:hAnsi="Times New Roman" w:cs="Times New Roman" w:hint="eastAsia"/>
          <w:b/>
          <w:color w:val="EE0000"/>
          <w:szCs w:val="21"/>
        </w:rPr>
        <w:t>英国亚马逊畅销书榜排名（</w:t>
      </w:r>
      <w:r w:rsidRPr="00DD1FBE">
        <w:rPr>
          <w:rFonts w:ascii="Times New Roman" w:eastAsia="宋体" w:hAnsi="Times New Roman" w:cs="Times New Roman" w:hint="eastAsia"/>
          <w:b/>
          <w:color w:val="EE0000"/>
          <w:szCs w:val="21"/>
        </w:rPr>
        <w:t>2026.07</w:t>
      </w:r>
      <w:r w:rsidRPr="00DD1FBE">
        <w:rPr>
          <w:rFonts w:ascii="Times New Roman" w:eastAsia="宋体" w:hAnsi="Times New Roman" w:cs="Times New Roman" w:hint="eastAsia"/>
          <w:b/>
          <w:color w:val="EE0000"/>
          <w:szCs w:val="21"/>
        </w:rPr>
        <w:t>）：</w:t>
      </w:r>
    </w:p>
    <w:p w14:paraId="3AD7A2D7" w14:textId="5397F94D" w:rsidR="00DD1FBE" w:rsidRPr="00DD1FBE" w:rsidRDefault="00DD1FBE" w:rsidP="00DD1FBE">
      <w:pPr>
        <w:rPr>
          <w:rFonts w:ascii="Times New Roman" w:eastAsia="宋体" w:hAnsi="Times New Roman" w:cs="Times New Roman"/>
          <w:b/>
          <w:color w:val="EE0000"/>
          <w:szCs w:val="21"/>
        </w:rPr>
      </w:pPr>
      <w:r w:rsidRPr="00DD1FBE">
        <w:rPr>
          <w:rFonts w:ascii="Times New Roman" w:eastAsia="宋体" w:hAnsi="Times New Roman" w:cs="Times New Roman" w:hint="eastAsia"/>
          <w:b/>
          <w:color w:val="EE0000"/>
          <w:szCs w:val="21"/>
        </w:rPr>
        <w:t>#</w:t>
      </w:r>
      <w:r w:rsidRPr="00DD1FBE">
        <w:rPr>
          <w:rFonts w:ascii="Times New Roman" w:eastAsia="宋体" w:hAnsi="Times New Roman" w:cs="Times New Roman"/>
          <w:b/>
          <w:color w:val="EE0000"/>
          <w:szCs w:val="21"/>
        </w:rPr>
        <w:t>2 in Historical Biographies BCE-500 AD</w:t>
      </w:r>
    </w:p>
    <w:p w14:paraId="7D8ED9A9" w14:textId="0843DCB6" w:rsidR="00DD1FBE" w:rsidRPr="00DD1FBE" w:rsidRDefault="00DD1FBE" w:rsidP="00DD1FBE">
      <w:pPr>
        <w:rPr>
          <w:rFonts w:ascii="Times New Roman" w:eastAsia="宋体" w:hAnsi="Times New Roman" w:cs="Times New Roman"/>
          <w:b/>
          <w:color w:val="EE0000"/>
          <w:szCs w:val="21"/>
        </w:rPr>
      </w:pPr>
      <w:r w:rsidRPr="00DD1FBE">
        <w:rPr>
          <w:rFonts w:ascii="Times New Roman" w:eastAsia="宋体" w:hAnsi="Times New Roman" w:cs="Times New Roman" w:hint="eastAsia"/>
          <w:b/>
          <w:color w:val="EE0000"/>
          <w:szCs w:val="21"/>
        </w:rPr>
        <w:t>#</w:t>
      </w:r>
      <w:r w:rsidRPr="00DD1FBE">
        <w:rPr>
          <w:rFonts w:ascii="Times New Roman" w:eastAsia="宋体" w:hAnsi="Times New Roman" w:cs="Times New Roman"/>
          <w:b/>
          <w:color w:val="EE0000"/>
          <w:szCs w:val="21"/>
        </w:rPr>
        <w:t>17 in Social &amp; Urban History Biographies</w:t>
      </w:r>
    </w:p>
    <w:p w14:paraId="3AF36EC9" w14:textId="2E76EE83" w:rsidR="00DD1FBE" w:rsidRPr="00DD1FBE" w:rsidRDefault="00DD1FBE" w:rsidP="00DD1FBE">
      <w:pPr>
        <w:rPr>
          <w:rFonts w:ascii="Times New Roman" w:eastAsia="宋体" w:hAnsi="Times New Roman" w:cs="Times New Roman" w:hint="eastAsia"/>
          <w:b/>
          <w:color w:val="EE0000"/>
          <w:szCs w:val="21"/>
        </w:rPr>
      </w:pPr>
      <w:r w:rsidRPr="00DD1FBE">
        <w:rPr>
          <w:rFonts w:ascii="Times New Roman" w:eastAsia="宋体" w:hAnsi="Times New Roman" w:cs="Times New Roman" w:hint="eastAsia"/>
          <w:b/>
          <w:color w:val="EE0000"/>
          <w:szCs w:val="21"/>
        </w:rPr>
        <w:t>#</w:t>
      </w:r>
      <w:r w:rsidRPr="00DD1FBE">
        <w:rPr>
          <w:rFonts w:ascii="Times New Roman" w:eastAsia="宋体" w:hAnsi="Times New Roman" w:cs="Times New Roman"/>
          <w:b/>
          <w:color w:val="EE0000"/>
          <w:szCs w:val="21"/>
        </w:rPr>
        <w:t xml:space="preserve">17 in History of </w:t>
      </w:r>
      <w:proofErr w:type="spellStart"/>
      <w:r w:rsidRPr="00DD1FBE">
        <w:rPr>
          <w:rFonts w:ascii="Times New Roman" w:eastAsia="宋体" w:hAnsi="Times New Roman" w:cs="Times New Roman"/>
          <w:b/>
          <w:color w:val="EE0000"/>
          <w:szCs w:val="21"/>
        </w:rPr>
        <w:t>Civilisation</w:t>
      </w:r>
      <w:proofErr w:type="spellEnd"/>
      <w:r w:rsidRPr="00DD1FBE">
        <w:rPr>
          <w:rFonts w:ascii="Times New Roman" w:eastAsia="宋体" w:hAnsi="Times New Roman" w:cs="Times New Roman"/>
          <w:b/>
          <w:color w:val="EE0000"/>
          <w:szCs w:val="21"/>
        </w:rPr>
        <w:t xml:space="preserve"> &amp; Culture</w:t>
      </w:r>
    </w:p>
    <w:p w14:paraId="50A5E9D7" w14:textId="77777777" w:rsidR="00D271E8" w:rsidRDefault="00D271E8">
      <w:pPr>
        <w:rPr>
          <w:rFonts w:ascii="Times New Roman" w:eastAsia="宋体" w:hAnsi="Times New Roman" w:cs="Times New Roman"/>
          <w:color w:val="000000"/>
          <w:szCs w:val="21"/>
        </w:rPr>
      </w:pPr>
    </w:p>
    <w:p w14:paraId="6540D05F" w14:textId="77777777" w:rsidR="0089246E" w:rsidRDefault="0089246E">
      <w:pPr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</w:p>
    <w:p w14:paraId="09C7A7CF" w14:textId="77777777" w:rsidR="00793813" w:rsidRDefault="002175F6">
      <w:pPr>
        <w:rPr>
          <w:rFonts w:ascii="Times New Roman" w:eastAsia="宋体" w:hAnsi="Times New Roman" w:cs="Times New Roman"/>
          <w:b/>
          <w:bCs/>
          <w:color w:val="00000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szCs w:val="21"/>
        </w:rPr>
        <w:t>内容简介：</w:t>
      </w:r>
    </w:p>
    <w:p w14:paraId="09C7A7D0" w14:textId="77777777" w:rsidR="00793813" w:rsidRDefault="00793813">
      <w:pPr>
        <w:rPr>
          <w:rFonts w:ascii="Times New Roman" w:eastAsia="宋体" w:hAnsi="Times New Roman" w:cs="Times New Roman"/>
          <w:bCs/>
          <w:szCs w:val="24"/>
        </w:rPr>
      </w:pPr>
    </w:p>
    <w:p w14:paraId="7E8546A3" w14:textId="77777777" w:rsidR="00547107" w:rsidRPr="00547107" w:rsidRDefault="00547107" w:rsidP="00547107">
      <w:pPr>
        <w:ind w:firstLineChars="200" w:firstLine="420"/>
        <w:rPr>
          <w:rFonts w:ascii="楷体" w:eastAsia="楷体" w:hAnsi="楷体" w:cs="Times New Roman"/>
          <w:color w:val="000000"/>
          <w:szCs w:val="21"/>
        </w:rPr>
      </w:pPr>
      <w:r w:rsidRPr="00547107">
        <w:rPr>
          <w:rFonts w:ascii="楷体" w:eastAsia="楷体" w:hAnsi="楷体" w:cs="Times New Roman" w:hint="eastAsia"/>
          <w:color w:val="000000"/>
          <w:szCs w:val="21"/>
        </w:rPr>
        <w:t>今天的庞贝，是世界闻名的考古遗址。我们记得倒塌的房屋与凝固的遗骸，但是否记得，在成为一片废墟之前，庞贝也曾是很多人生活的家园。</w:t>
      </w:r>
    </w:p>
    <w:p w14:paraId="59F3C430" w14:textId="77777777" w:rsidR="00547107" w:rsidRPr="00547107" w:rsidRDefault="00547107" w:rsidP="00547107">
      <w:pPr>
        <w:ind w:firstLineChars="200" w:firstLine="420"/>
        <w:rPr>
          <w:rFonts w:ascii="楷体" w:eastAsia="楷体" w:hAnsi="楷体" w:cs="Times New Roman"/>
          <w:color w:val="000000"/>
          <w:szCs w:val="21"/>
        </w:rPr>
      </w:pPr>
    </w:p>
    <w:p w14:paraId="77BA51B5" w14:textId="0A807095" w:rsidR="00547107" w:rsidRPr="00547107" w:rsidRDefault="00547107" w:rsidP="00547107">
      <w:pPr>
        <w:ind w:firstLineChars="200" w:firstLine="420"/>
        <w:rPr>
          <w:rFonts w:ascii="楷体" w:eastAsia="楷体" w:hAnsi="楷体" w:cs="Times New Roman" w:hint="eastAsia"/>
          <w:color w:val="000000"/>
          <w:szCs w:val="21"/>
        </w:rPr>
      </w:pPr>
      <w:r w:rsidRPr="00547107">
        <w:rPr>
          <w:rFonts w:ascii="楷体" w:eastAsia="楷体" w:hAnsi="楷体" w:cs="Times New Roman" w:hint="eastAsia"/>
          <w:color w:val="000000"/>
          <w:szCs w:val="21"/>
        </w:rPr>
        <w:t>《失落的庞贝之声》将目光聚焦至维苏威火山爆发前的最后24小时，以及</w:t>
      </w:r>
      <w:r>
        <w:rPr>
          <w:rFonts w:ascii="楷体" w:eastAsia="楷体" w:hAnsi="楷体" w:cs="Times New Roman" w:hint="eastAsia"/>
          <w:color w:val="000000"/>
          <w:szCs w:val="21"/>
        </w:rPr>
        <w:t>七</w:t>
      </w:r>
      <w:r w:rsidR="000663E0">
        <w:rPr>
          <w:rFonts w:ascii="楷体" w:eastAsia="楷体" w:hAnsi="楷体" w:cs="Times New Roman" w:hint="eastAsia"/>
          <w:color w:val="000000"/>
          <w:szCs w:val="21"/>
        </w:rPr>
        <w:t>个</w:t>
      </w:r>
      <w:r w:rsidRPr="00547107">
        <w:rPr>
          <w:rFonts w:ascii="楷体" w:eastAsia="楷体" w:hAnsi="楷体" w:cs="Times New Roman" w:hint="eastAsia"/>
          <w:color w:val="000000"/>
          <w:szCs w:val="21"/>
        </w:rPr>
        <w:t>身份各异的庞贝居民：</w:t>
      </w:r>
      <w:r w:rsidRPr="00547107">
        <w:rPr>
          <w:rFonts w:ascii="楷体" w:eastAsia="楷体" w:hAnsi="楷体" w:cs="Times New Roman" w:hint="eastAsia"/>
          <w:b/>
          <w:bCs/>
          <w:color w:val="000000"/>
          <w:szCs w:val="21"/>
        </w:rPr>
        <w:t>奴隶、经营庞大产业的</w:t>
      </w:r>
      <w:r w:rsidR="008B3C64">
        <w:rPr>
          <w:rFonts w:ascii="楷体" w:eastAsia="楷体" w:hAnsi="楷体" w:cs="Times New Roman" w:hint="eastAsia"/>
          <w:b/>
          <w:bCs/>
          <w:color w:val="000000"/>
          <w:szCs w:val="21"/>
        </w:rPr>
        <w:t>女商人</w:t>
      </w:r>
      <w:r w:rsidRPr="00547107">
        <w:rPr>
          <w:rFonts w:ascii="楷体" w:eastAsia="楷体" w:hAnsi="楷体" w:cs="Times New Roman" w:hint="eastAsia"/>
          <w:b/>
          <w:bCs/>
          <w:color w:val="000000"/>
          <w:szCs w:val="21"/>
        </w:rPr>
        <w:t>、普通市民和贫困家庭、酒馆老板、祭司，以及政治人物</w:t>
      </w:r>
      <w:r w:rsidRPr="00547107">
        <w:rPr>
          <w:rFonts w:ascii="楷体" w:eastAsia="楷体" w:hAnsi="楷体" w:cs="Times New Roman" w:hint="eastAsia"/>
          <w:color w:val="000000"/>
          <w:szCs w:val="21"/>
        </w:rPr>
        <w:t>。那些被埋藏在火山灰中的遇难者，原来也曾是一个个与我们并无二致的人。</w:t>
      </w:r>
    </w:p>
    <w:p w14:paraId="41DD78A7" w14:textId="77777777" w:rsidR="00547107" w:rsidRPr="00547107" w:rsidRDefault="00547107" w:rsidP="00547107">
      <w:pPr>
        <w:rPr>
          <w:rFonts w:ascii="楷体" w:eastAsia="楷体" w:hAnsi="楷体" w:cs="Times New Roman"/>
          <w:color w:val="000000"/>
          <w:szCs w:val="21"/>
        </w:rPr>
      </w:pPr>
    </w:p>
    <w:p w14:paraId="686A67B9" w14:textId="77777777" w:rsidR="00547107" w:rsidRPr="00547107" w:rsidRDefault="00547107" w:rsidP="00547107">
      <w:pPr>
        <w:ind w:firstLineChars="200" w:firstLine="420"/>
        <w:rPr>
          <w:rFonts w:ascii="楷体" w:eastAsia="楷体" w:hAnsi="楷体" w:cs="Times New Roman" w:hint="eastAsia"/>
          <w:color w:val="000000"/>
          <w:szCs w:val="21"/>
        </w:rPr>
      </w:pPr>
      <w:r w:rsidRPr="00547107">
        <w:rPr>
          <w:rFonts w:ascii="楷体" w:eastAsia="楷体" w:hAnsi="楷体" w:cs="Times New Roman" w:hint="eastAsia"/>
          <w:color w:val="000000"/>
          <w:szCs w:val="21"/>
        </w:rPr>
        <w:t>作者从考古遗址、墙面涂鸦、选举标语、契约、器皿、食物遗存和住宅空间中寻找线索，以“基于证据的叙事”补足历史记录中的空白，并明确区分了哪些内容来自实物证据，哪些又属于有依据的合理复原。那些没有资格进入官方文献的人，由此终于重新获得了姓名，也能被读到本书的你了解。</w:t>
      </w:r>
    </w:p>
    <w:p w14:paraId="551A01DE" w14:textId="77777777" w:rsidR="00547107" w:rsidRPr="00547107" w:rsidRDefault="00547107" w:rsidP="00547107">
      <w:pPr>
        <w:rPr>
          <w:rFonts w:ascii="楷体" w:eastAsia="楷体" w:hAnsi="楷体" w:cs="Times New Roman"/>
          <w:color w:val="000000"/>
          <w:szCs w:val="21"/>
        </w:rPr>
      </w:pPr>
    </w:p>
    <w:p w14:paraId="61C67D6F" w14:textId="77777777" w:rsidR="00547107" w:rsidRPr="00547107" w:rsidRDefault="00547107" w:rsidP="00547107">
      <w:pPr>
        <w:ind w:firstLineChars="200" w:firstLine="420"/>
        <w:rPr>
          <w:rFonts w:ascii="楷体" w:eastAsia="楷体" w:hAnsi="楷体" w:cs="Times New Roman" w:hint="eastAsia"/>
          <w:color w:val="000000"/>
          <w:szCs w:val="21"/>
        </w:rPr>
      </w:pPr>
      <w:r w:rsidRPr="00547107">
        <w:rPr>
          <w:rFonts w:ascii="楷体" w:eastAsia="楷体" w:hAnsi="楷体" w:cs="Times New Roman" w:hint="eastAsia"/>
          <w:color w:val="000000"/>
          <w:szCs w:val="21"/>
        </w:rPr>
        <w:t>末日前的最后24小时，</w:t>
      </w:r>
      <w:r w:rsidRPr="00547107">
        <w:rPr>
          <w:rFonts w:ascii="楷体" w:eastAsia="楷体" w:hAnsi="楷体" w:cs="Times New Roman"/>
          <w:color w:val="000000"/>
          <w:szCs w:val="21"/>
        </w:rPr>
        <w:t>你是否也好奇，身在庞贝的他们是如何度过的？</w:t>
      </w:r>
    </w:p>
    <w:p w14:paraId="1902D31E" w14:textId="77777777" w:rsidR="00547107" w:rsidRDefault="00547107">
      <w:pPr>
        <w:rPr>
          <w:rFonts w:ascii="Times New Roman" w:eastAsia="宋体" w:hAnsi="Times New Roman" w:cs="Times New Roman"/>
          <w:bCs/>
          <w:szCs w:val="24"/>
        </w:rPr>
      </w:pPr>
    </w:p>
    <w:p w14:paraId="2ACC9D13" w14:textId="0CB9FE8E" w:rsidR="00547107" w:rsidRPr="00547107" w:rsidRDefault="00547107" w:rsidP="00547107">
      <w:pPr>
        <w:jc w:val="center"/>
        <w:rPr>
          <w:rFonts w:ascii="Times New Roman" w:eastAsia="宋体" w:hAnsi="Times New Roman" w:cs="Times New Roman" w:hint="eastAsia"/>
          <w:bCs/>
          <w:szCs w:val="24"/>
        </w:rPr>
      </w:pPr>
      <w:r>
        <w:rPr>
          <w:rFonts w:ascii="Times New Roman" w:eastAsia="宋体" w:hAnsi="Times New Roman" w:cs="Times New Roman" w:hint="eastAsia"/>
          <w:bCs/>
          <w:szCs w:val="24"/>
        </w:rPr>
        <w:t>***</w:t>
      </w:r>
    </w:p>
    <w:p w14:paraId="236BED8F" w14:textId="77777777" w:rsidR="00547107" w:rsidRDefault="00547107">
      <w:pPr>
        <w:rPr>
          <w:rFonts w:ascii="Times New Roman" w:eastAsia="宋体" w:hAnsi="Times New Roman" w:cs="Times New Roman" w:hint="eastAsia"/>
          <w:bCs/>
          <w:szCs w:val="24"/>
        </w:rPr>
      </w:pPr>
    </w:p>
    <w:p w14:paraId="632B7A54" w14:textId="77777777" w:rsidR="005276FA" w:rsidRPr="005276FA" w:rsidRDefault="005276FA" w:rsidP="005276FA">
      <w:pPr>
        <w:ind w:firstLineChars="200" w:firstLine="420"/>
        <w:rPr>
          <w:rFonts w:ascii="Times New Roman" w:eastAsia="宋体" w:hAnsi="Times New Roman" w:cs="Times New Roman" w:hint="eastAsia"/>
          <w:bCs/>
          <w:szCs w:val="24"/>
        </w:rPr>
      </w:pPr>
      <w:r w:rsidRPr="005276FA">
        <w:rPr>
          <w:rFonts w:ascii="Times New Roman" w:eastAsia="宋体" w:hAnsi="Times New Roman" w:cs="Times New Roman" w:hint="eastAsia"/>
          <w:bCs/>
          <w:szCs w:val="24"/>
        </w:rPr>
        <w:t>再过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24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小时，庞贝将不复存在。</w:t>
      </w:r>
    </w:p>
    <w:p w14:paraId="1600D16B" w14:textId="77777777" w:rsidR="005276FA" w:rsidRPr="005276FA" w:rsidRDefault="005276FA" w:rsidP="005276FA">
      <w:pPr>
        <w:rPr>
          <w:rFonts w:ascii="Times New Roman" w:eastAsia="宋体" w:hAnsi="Times New Roman" w:cs="Times New Roman"/>
          <w:bCs/>
          <w:szCs w:val="24"/>
        </w:rPr>
      </w:pPr>
    </w:p>
    <w:p w14:paraId="386EB4BD" w14:textId="7884AD82" w:rsidR="005276FA" w:rsidRPr="005276FA" w:rsidRDefault="005276FA" w:rsidP="005276FA">
      <w:pPr>
        <w:ind w:firstLineChars="200" w:firstLine="420"/>
        <w:rPr>
          <w:rFonts w:ascii="Times New Roman" w:eastAsia="宋体" w:hAnsi="Times New Roman" w:cs="Times New Roman" w:hint="eastAsia"/>
          <w:bCs/>
          <w:szCs w:val="24"/>
        </w:rPr>
      </w:pPr>
      <w:r w:rsidRPr="005276FA">
        <w:rPr>
          <w:rFonts w:ascii="Times New Roman" w:eastAsia="宋体" w:hAnsi="Times New Roman" w:cs="Times New Roman" w:hint="eastAsia"/>
          <w:bCs/>
          <w:szCs w:val="24"/>
        </w:rPr>
        <w:t>火山喷发的那天早晨，一切都与往日无异。尤利娅·费利克斯（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Julia Felix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）照常打开酒馆的大门，准备迎接新一天的生意，以一己之力</w:t>
      </w:r>
      <w:proofErr w:type="gramStart"/>
      <w:r w:rsidRPr="005276FA">
        <w:rPr>
          <w:rFonts w:ascii="Times New Roman" w:eastAsia="宋体" w:hAnsi="Times New Roman" w:cs="Times New Roman" w:hint="eastAsia"/>
          <w:bCs/>
          <w:szCs w:val="24"/>
        </w:rPr>
        <w:t>挑战着</w:t>
      </w:r>
      <w:proofErr w:type="gramEnd"/>
      <w:r w:rsidRPr="005276FA">
        <w:rPr>
          <w:rFonts w:ascii="Times New Roman" w:eastAsia="宋体" w:hAnsi="Times New Roman" w:cs="Times New Roman" w:hint="eastAsia"/>
          <w:bCs/>
          <w:szCs w:val="24"/>
        </w:rPr>
        <w:t>“女人无法独自成事”的种种成见。刚刚摆脱奴隶身份、重获自由的佩特里努斯（</w:t>
      </w:r>
      <w:proofErr w:type="spellStart"/>
      <w:r w:rsidRPr="005276FA">
        <w:rPr>
          <w:rFonts w:ascii="Times New Roman" w:eastAsia="宋体" w:hAnsi="Times New Roman" w:cs="Times New Roman" w:hint="eastAsia"/>
          <w:bCs/>
          <w:szCs w:val="24"/>
        </w:rPr>
        <w:t>Petrinus</w:t>
      </w:r>
      <w:proofErr w:type="spellEnd"/>
      <w:r w:rsidRPr="005276FA">
        <w:rPr>
          <w:rFonts w:ascii="Times New Roman" w:eastAsia="宋体" w:hAnsi="Times New Roman" w:cs="Times New Roman" w:hint="eastAsia"/>
          <w:bCs/>
          <w:szCs w:val="24"/>
        </w:rPr>
        <w:t>），正为自己的未来面临一个几乎无从抉择的难题。政客盖乌斯·库斯皮乌斯·潘萨（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Gaius Cuspius Pansa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）则忙着筹办一场角斗盛会，企图借这场万众瞩目的表演彻底巩固自己的权势。</w:t>
      </w:r>
    </w:p>
    <w:p w14:paraId="0A18795A" w14:textId="77777777" w:rsidR="005276FA" w:rsidRPr="005276FA" w:rsidRDefault="005276FA" w:rsidP="005276FA">
      <w:pPr>
        <w:rPr>
          <w:rFonts w:ascii="Times New Roman" w:eastAsia="宋体" w:hAnsi="Times New Roman" w:cs="Times New Roman"/>
          <w:bCs/>
          <w:szCs w:val="24"/>
        </w:rPr>
      </w:pPr>
    </w:p>
    <w:p w14:paraId="67F41822" w14:textId="77777777" w:rsidR="005276FA" w:rsidRPr="005276FA" w:rsidRDefault="005276FA" w:rsidP="005276FA">
      <w:pPr>
        <w:ind w:firstLineChars="200" w:firstLine="420"/>
        <w:rPr>
          <w:rFonts w:ascii="Times New Roman" w:eastAsia="宋体" w:hAnsi="Times New Roman" w:cs="Times New Roman" w:hint="eastAsia"/>
          <w:bCs/>
          <w:szCs w:val="24"/>
        </w:rPr>
      </w:pPr>
      <w:r w:rsidRPr="005276FA">
        <w:rPr>
          <w:rFonts w:ascii="Times New Roman" w:eastAsia="宋体" w:hAnsi="Times New Roman" w:cs="Times New Roman" w:hint="eastAsia"/>
          <w:bCs/>
          <w:szCs w:val="24"/>
        </w:rPr>
        <w:t>再过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24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小时，七个人的命运将被永远改写。</w:t>
      </w:r>
    </w:p>
    <w:p w14:paraId="1A4EB129" w14:textId="77777777" w:rsidR="005276FA" w:rsidRPr="005276FA" w:rsidRDefault="005276FA" w:rsidP="005276FA">
      <w:pPr>
        <w:rPr>
          <w:rFonts w:ascii="Times New Roman" w:eastAsia="宋体" w:hAnsi="Times New Roman" w:cs="Times New Roman"/>
          <w:bCs/>
          <w:szCs w:val="24"/>
        </w:rPr>
      </w:pPr>
    </w:p>
    <w:p w14:paraId="57EF3F72" w14:textId="77777777" w:rsidR="005276FA" w:rsidRPr="005276FA" w:rsidRDefault="005276FA" w:rsidP="005276FA">
      <w:pPr>
        <w:ind w:firstLineChars="200" w:firstLine="420"/>
        <w:rPr>
          <w:rFonts w:ascii="Times New Roman" w:eastAsia="宋体" w:hAnsi="Times New Roman" w:cs="Times New Roman" w:hint="eastAsia"/>
          <w:bCs/>
          <w:szCs w:val="24"/>
        </w:rPr>
      </w:pPr>
      <w:r w:rsidRPr="005276FA">
        <w:rPr>
          <w:rFonts w:ascii="Times New Roman" w:eastAsia="宋体" w:hAnsi="Times New Roman" w:cs="Times New Roman" w:hint="eastAsia"/>
          <w:bCs/>
          <w:szCs w:val="24"/>
        </w:rPr>
        <w:t>杰丝·文纳博士（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Dr Jess Venner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）依据最新考古发现，从那些曾在庞贝生活、劳作、相爱，并最终在那里迎来命运终点的人们的视角出发，让这座古城的街巷重新鲜活起来。呈现在我们眼前的，是一个远比想象中更加复杂、多元，也更加真实鲜活的社会。</w:t>
      </w:r>
    </w:p>
    <w:p w14:paraId="1061D22E" w14:textId="77777777" w:rsidR="005276FA" w:rsidRPr="005276FA" w:rsidRDefault="005276FA" w:rsidP="005276FA">
      <w:pPr>
        <w:rPr>
          <w:rFonts w:ascii="Times New Roman" w:eastAsia="宋体" w:hAnsi="Times New Roman" w:cs="Times New Roman"/>
          <w:bCs/>
          <w:szCs w:val="24"/>
        </w:rPr>
      </w:pPr>
    </w:p>
    <w:p w14:paraId="13C8F96B" w14:textId="4CDBAFDE" w:rsidR="005276FA" w:rsidRPr="005276FA" w:rsidRDefault="005276FA" w:rsidP="005276FA">
      <w:pPr>
        <w:ind w:firstLineChars="200" w:firstLine="420"/>
        <w:rPr>
          <w:rFonts w:ascii="Times New Roman" w:eastAsia="宋体" w:hAnsi="Times New Roman" w:cs="Times New Roman" w:hint="eastAsia"/>
          <w:bCs/>
          <w:szCs w:val="24"/>
        </w:rPr>
      </w:pPr>
      <w:r w:rsidRPr="005276FA">
        <w:rPr>
          <w:rFonts w:ascii="Times New Roman" w:eastAsia="宋体" w:hAnsi="Times New Roman" w:cs="Times New Roman" w:hint="eastAsia"/>
          <w:bCs/>
          <w:szCs w:val="24"/>
        </w:rPr>
        <w:t>人们总因庞贝的毁灭而记住它，而这本书让我们看见的，却是灾难降临之前一个个鲜活的人生。《</w:t>
      </w:r>
      <w:r w:rsidR="002B6484">
        <w:rPr>
          <w:rFonts w:ascii="Times New Roman" w:eastAsia="宋体" w:hAnsi="Times New Roman" w:cs="Times New Roman" w:hint="eastAsia"/>
          <w:bCs/>
          <w:szCs w:val="24"/>
        </w:rPr>
        <w:t>失落的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庞贝之声》以极富感染力和现场感的笔触，生动重现火山喷发前的最后二十四小时，让我们清楚看见：公元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79</w:t>
      </w:r>
      <w:r w:rsidRPr="005276FA">
        <w:rPr>
          <w:rFonts w:ascii="Times New Roman" w:eastAsia="宋体" w:hAnsi="Times New Roman" w:cs="Times New Roman" w:hint="eastAsia"/>
          <w:bCs/>
          <w:szCs w:val="24"/>
        </w:rPr>
        <w:t>年的那场灾难，究竟夺走了什么，又夺走了哪些人。</w:t>
      </w:r>
    </w:p>
    <w:p w14:paraId="20153505" w14:textId="77777777" w:rsidR="005276FA" w:rsidRPr="005276FA" w:rsidRDefault="005276FA" w:rsidP="005276FA">
      <w:pPr>
        <w:rPr>
          <w:rFonts w:ascii="Times New Roman" w:eastAsia="宋体" w:hAnsi="Times New Roman" w:cs="Times New Roman"/>
          <w:bCs/>
          <w:szCs w:val="24"/>
        </w:rPr>
      </w:pPr>
    </w:p>
    <w:p w14:paraId="583DF23D" w14:textId="689FCEAA" w:rsidR="00547107" w:rsidRPr="005276FA" w:rsidRDefault="005276FA" w:rsidP="00E37025">
      <w:pPr>
        <w:ind w:firstLineChars="200" w:firstLine="420"/>
        <w:rPr>
          <w:rFonts w:ascii="Times New Roman" w:eastAsia="宋体" w:hAnsi="Times New Roman" w:cs="Times New Roman" w:hint="eastAsia"/>
          <w:bCs/>
          <w:szCs w:val="24"/>
        </w:rPr>
      </w:pPr>
      <w:r w:rsidRPr="005276FA">
        <w:rPr>
          <w:rFonts w:ascii="Times New Roman" w:eastAsia="宋体" w:hAnsi="Times New Roman" w:cs="Times New Roman" w:hint="eastAsia"/>
          <w:bCs/>
          <w:szCs w:val="24"/>
        </w:rPr>
        <w:t>这是那场灾难所夺走的一切，以及所有人的故事。</w:t>
      </w:r>
    </w:p>
    <w:p w14:paraId="09C7A7E1" w14:textId="77777777" w:rsidR="00793813" w:rsidRDefault="00793813">
      <w:pPr>
        <w:rPr>
          <w:rFonts w:ascii="Times New Roman" w:eastAsia="宋体" w:hAnsi="Times New Roman" w:cs="Times New Roman"/>
          <w:color w:val="000000"/>
          <w:szCs w:val="21"/>
        </w:rPr>
      </w:pPr>
    </w:p>
    <w:p w14:paraId="2D7D7583" w14:textId="77777777" w:rsidR="005276FA" w:rsidRDefault="005276FA">
      <w:pPr>
        <w:rPr>
          <w:rFonts w:ascii="Times New Roman" w:eastAsia="宋体" w:hAnsi="Times New Roman" w:cs="Times New Roman" w:hint="eastAsia"/>
          <w:color w:val="000000"/>
          <w:szCs w:val="21"/>
        </w:rPr>
      </w:pPr>
    </w:p>
    <w:p w14:paraId="09C7A7E2" w14:textId="77777777" w:rsidR="00793813" w:rsidRDefault="002175F6">
      <w:pPr>
        <w:rPr>
          <w:rFonts w:ascii="Times New Roman" w:eastAsia="宋体" w:hAnsi="Times New Roman" w:cs="Times New Roman"/>
          <w:b/>
          <w:bCs/>
          <w:color w:val="00000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szCs w:val="21"/>
        </w:rPr>
        <w:t>作者简介：</w:t>
      </w:r>
    </w:p>
    <w:p w14:paraId="09C7A7E3" w14:textId="77777777" w:rsidR="00793813" w:rsidRDefault="00793813">
      <w:pPr>
        <w:rPr>
          <w:rFonts w:ascii="Times New Roman" w:eastAsia="宋体" w:hAnsi="Times New Roman" w:cs="Times New Roman"/>
          <w:b/>
          <w:szCs w:val="24"/>
        </w:rPr>
      </w:pPr>
    </w:p>
    <w:p w14:paraId="09C7A7E4" w14:textId="77777777" w:rsidR="00793813" w:rsidRDefault="002175F6">
      <w:pPr>
        <w:ind w:firstLineChars="200" w:firstLine="422"/>
        <w:rPr>
          <w:rFonts w:ascii="Times New Roman" w:eastAsia="宋体" w:hAnsi="Times New Roman" w:cs="Times New Roman"/>
          <w:bCs/>
          <w:color w:val="000000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09C7A7FD" wp14:editId="14A5A64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391920" cy="1424940"/>
            <wp:effectExtent l="0" t="0" r="0" b="3810"/>
            <wp:wrapTight wrapText="bothSides">
              <wp:wrapPolygon edited="0">
                <wp:start x="0" y="0"/>
                <wp:lineTo x="0" y="21369"/>
                <wp:lineTo x="21285" y="21369"/>
                <wp:lineTo x="21285" y="0"/>
                <wp:lineTo x="0" y="0"/>
              </wp:wrapPolygon>
            </wp:wrapTight>
            <wp:docPr id="3" name="图片 3" descr="1731037115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3103711514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color w:val="000000"/>
          <w:szCs w:val="24"/>
        </w:rPr>
        <w:t>杰丝</w:t>
      </w:r>
      <w:r>
        <w:rPr>
          <w:rFonts w:ascii="Times New Roman" w:eastAsia="宋体" w:hAnsi="Times New Roman" w:cs="Times New Roman"/>
          <w:b/>
          <w:color w:val="000000"/>
          <w:szCs w:val="24"/>
        </w:rPr>
        <w:t>·</w:t>
      </w:r>
      <w:r>
        <w:rPr>
          <w:rFonts w:ascii="Times New Roman" w:eastAsia="宋体" w:hAnsi="Times New Roman" w:cs="Times New Roman"/>
          <w:b/>
          <w:color w:val="000000"/>
          <w:szCs w:val="24"/>
        </w:rPr>
        <w:t>文纳博士（</w:t>
      </w:r>
      <w:r>
        <w:rPr>
          <w:rFonts w:ascii="Times New Roman" w:eastAsia="宋体" w:hAnsi="Times New Roman" w:cs="Times New Roman"/>
          <w:b/>
          <w:szCs w:val="24"/>
        </w:rPr>
        <w:t>Dr Jess Venner</w:t>
      </w:r>
      <w:r>
        <w:rPr>
          <w:rFonts w:ascii="Times New Roman" w:eastAsia="宋体" w:hAnsi="Times New Roman" w:cs="Times New Roman"/>
          <w:b/>
          <w:color w:val="000000"/>
          <w:szCs w:val="24"/>
        </w:rPr>
        <w:t>）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是一位屡获殊荣的古代历史学家和考古学家，</w:t>
      </w:r>
      <w:r>
        <w:rPr>
          <w:rFonts w:ascii="Times New Roman" w:eastAsia="宋体" w:hAnsi="Times New Roman" w:cs="Times New Roman"/>
          <w:bCs/>
          <w:szCs w:val="24"/>
        </w:rPr>
        <w:t>在庞贝和赫库兰尼姆研究领域居于世界领先地位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。过去十年中，杰斯始终致力于为庞贝古城那些默默无闻的人物发声，并通过社交媒体频道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“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生命的旧车道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”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（</w:t>
      </w:r>
      <w:r>
        <w:rPr>
          <w:rFonts w:ascii="Times New Roman" w:eastAsia="宋体" w:hAnsi="Times New Roman" w:cs="Times New Roman"/>
          <w:bCs/>
          <w:szCs w:val="24"/>
        </w:rPr>
        <w:t>Life in the Past Lane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）与众多粉丝分享自己的热爱。</w:t>
      </w:r>
    </w:p>
    <w:p w14:paraId="09C7A7E5" w14:textId="77777777" w:rsidR="00793813" w:rsidRDefault="00793813">
      <w:pPr>
        <w:ind w:firstLineChars="200" w:firstLine="420"/>
        <w:rPr>
          <w:rFonts w:ascii="Times New Roman" w:eastAsia="宋体" w:hAnsi="Times New Roman" w:cs="Times New Roman"/>
          <w:bCs/>
          <w:color w:val="000000"/>
          <w:szCs w:val="24"/>
        </w:rPr>
      </w:pPr>
    </w:p>
    <w:p w14:paraId="09C7A7E6" w14:textId="77777777" w:rsidR="00793813" w:rsidRDefault="002175F6">
      <w:pPr>
        <w:ind w:firstLineChars="200" w:firstLine="420"/>
        <w:rPr>
          <w:rFonts w:ascii="Times New Roman" w:eastAsia="宋体" w:hAnsi="Times New Roman" w:cs="Times New Roman"/>
          <w:bCs/>
          <w:szCs w:val="24"/>
        </w:rPr>
      </w:pPr>
      <w:r>
        <w:rPr>
          <w:rFonts w:ascii="Times New Roman" w:eastAsia="宋体" w:hAnsi="Times New Roman" w:cs="Times New Roman"/>
          <w:bCs/>
          <w:szCs w:val="24"/>
        </w:rPr>
        <w:t>杰斯现于伦敦著名的古典研究学院担任初级研究助理，并因其对历史的贡献被选为皇家历史学会副研究员。她的研究重点关注早期帝国非贵族阶层的经历，试图重构其家园、生活、花园及饮食。她对城区复原力这一概念尤为感兴趣，并希望藉由相关研究为现代社会总结可持续发展方面的经验。</w:t>
      </w:r>
    </w:p>
    <w:p w14:paraId="09C7A7E7" w14:textId="77777777" w:rsidR="00793813" w:rsidRDefault="00793813">
      <w:pPr>
        <w:ind w:firstLineChars="200" w:firstLine="420"/>
        <w:rPr>
          <w:rFonts w:ascii="Times New Roman" w:eastAsia="宋体" w:hAnsi="Times New Roman" w:cs="Times New Roman"/>
          <w:bCs/>
          <w:szCs w:val="24"/>
        </w:rPr>
      </w:pPr>
    </w:p>
    <w:p w14:paraId="09C7A7E8" w14:textId="77777777" w:rsidR="00793813" w:rsidRDefault="002175F6">
      <w:pPr>
        <w:ind w:firstLineChars="200" w:firstLine="420"/>
        <w:rPr>
          <w:rFonts w:ascii="Times New Roman" w:eastAsia="宋体" w:hAnsi="Times New Roman" w:cs="Times New Roman"/>
          <w:bCs/>
          <w:szCs w:val="24"/>
        </w:rPr>
      </w:pPr>
      <w:r>
        <w:rPr>
          <w:rFonts w:ascii="Times New Roman" w:eastAsia="宋体" w:hAnsi="Times New Roman" w:cs="Times New Roman"/>
          <w:bCs/>
          <w:szCs w:val="24"/>
        </w:rPr>
        <w:t>从伦敦到旧金山，杰斯曾在世界各地就古罗马历史发表公开演讲，并发表多篇文章和出版物。她在学术界以及庞贝和赫库兰尼姆考古遗址都有着广阔的人脉，现已开始为</w:t>
      </w:r>
      <w:r>
        <w:rPr>
          <w:rFonts w:ascii="Times New Roman" w:eastAsia="宋体" w:hAnsi="Times New Roman" w:cs="Times New Roman"/>
          <w:bCs/>
          <w:szCs w:val="24"/>
        </w:rPr>
        <w:t>BBC</w:t>
      </w:r>
      <w:r>
        <w:rPr>
          <w:rFonts w:ascii="Times New Roman" w:eastAsia="宋体" w:hAnsi="Times New Roman" w:cs="Times New Roman"/>
          <w:bCs/>
          <w:szCs w:val="24"/>
        </w:rPr>
        <w:t>热门纪录片《庞贝：新发掘》的新一季提供顾问工作，该片计划于今年上线。此外，杰斯最近还获得了</w:t>
      </w:r>
      <w:r>
        <w:rPr>
          <w:rFonts w:ascii="Times New Roman" w:eastAsia="宋体" w:hAnsi="Times New Roman" w:cs="Times New Roman"/>
          <w:bCs/>
          <w:szCs w:val="24"/>
        </w:rPr>
        <w:t>2024</w:t>
      </w:r>
      <w:r>
        <w:rPr>
          <w:rFonts w:ascii="Times New Roman" w:eastAsia="宋体" w:hAnsi="Times New Roman" w:cs="Times New Roman"/>
          <w:bCs/>
          <w:szCs w:val="24"/>
        </w:rPr>
        <w:t>年新声奖（</w:t>
      </w:r>
      <w:r>
        <w:rPr>
          <w:rFonts w:ascii="Times New Roman" w:eastAsia="宋体" w:hAnsi="Times New Roman" w:cs="Times New Roman"/>
          <w:bCs/>
          <w:szCs w:val="24"/>
        </w:rPr>
        <w:t>New Voice Awards 2024</w:t>
      </w:r>
      <w:r>
        <w:rPr>
          <w:rFonts w:ascii="Times New Roman" w:eastAsia="宋体" w:hAnsi="Times New Roman" w:cs="Times New Roman"/>
          <w:bCs/>
          <w:szCs w:val="24"/>
        </w:rPr>
        <w:t>）的</w:t>
      </w:r>
      <w:r>
        <w:rPr>
          <w:rFonts w:ascii="Times New Roman" w:eastAsia="宋体" w:hAnsi="Times New Roman" w:cs="Times New Roman"/>
          <w:bCs/>
          <w:szCs w:val="24"/>
        </w:rPr>
        <w:t>“</w:t>
      </w:r>
      <w:r>
        <w:rPr>
          <w:rFonts w:ascii="Times New Roman" w:eastAsia="宋体" w:hAnsi="Times New Roman" w:cs="Times New Roman"/>
          <w:bCs/>
          <w:szCs w:val="24"/>
        </w:rPr>
        <w:t>未来演说家</w:t>
      </w:r>
      <w:r>
        <w:rPr>
          <w:rFonts w:ascii="Times New Roman" w:eastAsia="宋体" w:hAnsi="Times New Roman" w:cs="Times New Roman"/>
          <w:bCs/>
          <w:szCs w:val="24"/>
        </w:rPr>
        <w:t>”</w:t>
      </w:r>
      <w:r>
        <w:rPr>
          <w:rFonts w:ascii="Times New Roman" w:eastAsia="宋体" w:hAnsi="Times New Roman" w:cs="Times New Roman"/>
          <w:bCs/>
          <w:szCs w:val="24"/>
        </w:rPr>
        <w:t>提名，并被选为国家美术馆成立</w:t>
      </w:r>
      <w:r>
        <w:rPr>
          <w:rFonts w:ascii="Times New Roman" w:eastAsia="宋体" w:hAnsi="Times New Roman" w:cs="Times New Roman"/>
          <w:bCs/>
          <w:szCs w:val="24"/>
        </w:rPr>
        <w:t>200</w:t>
      </w:r>
      <w:r>
        <w:rPr>
          <w:rFonts w:ascii="Times New Roman" w:eastAsia="宋体" w:hAnsi="Times New Roman" w:cs="Times New Roman"/>
          <w:bCs/>
          <w:szCs w:val="24"/>
        </w:rPr>
        <w:t>周年的</w:t>
      </w:r>
      <w:r>
        <w:rPr>
          <w:rFonts w:ascii="Times New Roman" w:eastAsia="宋体" w:hAnsi="Times New Roman" w:cs="Times New Roman"/>
          <w:bCs/>
          <w:szCs w:val="24"/>
        </w:rPr>
        <w:t>200</w:t>
      </w:r>
      <w:r>
        <w:rPr>
          <w:rFonts w:ascii="Times New Roman" w:eastAsia="宋体" w:hAnsi="Times New Roman" w:cs="Times New Roman"/>
          <w:bCs/>
          <w:szCs w:val="24"/>
        </w:rPr>
        <w:t>位创作者之一。</w:t>
      </w:r>
    </w:p>
    <w:p w14:paraId="09C7A7E9" w14:textId="77777777" w:rsidR="00793813" w:rsidRDefault="00793813">
      <w:pPr>
        <w:rPr>
          <w:rFonts w:ascii="Times New Roman" w:eastAsia="宋体" w:hAnsi="Times New Roman" w:cs="Times New Roman"/>
          <w:b/>
          <w:color w:val="000000"/>
          <w:szCs w:val="24"/>
        </w:rPr>
      </w:pPr>
    </w:p>
    <w:p w14:paraId="03AE7922" w14:textId="77777777" w:rsidR="00547107" w:rsidRDefault="00547107">
      <w:pPr>
        <w:rPr>
          <w:rFonts w:ascii="Times New Roman" w:eastAsia="宋体" w:hAnsi="Times New Roman" w:cs="Times New Roman"/>
          <w:b/>
          <w:color w:val="000000"/>
          <w:szCs w:val="24"/>
        </w:rPr>
      </w:pPr>
    </w:p>
    <w:p w14:paraId="296F891B" w14:textId="5FD78B0A" w:rsidR="00547107" w:rsidRDefault="00547107">
      <w:pPr>
        <w:rPr>
          <w:rFonts w:ascii="Times New Roman" w:eastAsia="宋体" w:hAnsi="Times New Roman" w:cs="Times New Roman"/>
          <w:b/>
          <w:color w:val="000000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/>
          <w:szCs w:val="24"/>
        </w:rPr>
        <w:t>目录：</w:t>
      </w:r>
    </w:p>
    <w:p w14:paraId="02B19A29" w14:textId="37C867A1" w:rsidR="00547107" w:rsidRDefault="00547107">
      <w:pPr>
        <w:rPr>
          <w:rFonts w:ascii="Times New Roman" w:eastAsia="宋体" w:hAnsi="Times New Roman" w:cs="Times New Roman"/>
          <w:b/>
          <w:color w:val="000000"/>
          <w:szCs w:val="24"/>
        </w:rPr>
      </w:pPr>
    </w:p>
    <w:p w14:paraId="134ECCB4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公元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79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年的庞贝地图　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ix</w:t>
      </w:r>
    </w:p>
    <w:p w14:paraId="510FC1F9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前言　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xi</w:t>
      </w:r>
    </w:p>
    <w:p w14:paraId="64914A37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07F6C549" w14:textId="4C91A724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引言：沉睡的火山</w:t>
      </w:r>
      <w:proofErr w:type="gramStart"/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之下　</w:t>
      </w:r>
      <w:proofErr w:type="gramEnd"/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1</w:t>
      </w:r>
    </w:p>
    <w:p w14:paraId="20FB37FF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第一章　被忽视的奴隶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21</w:t>
      </w:r>
    </w:p>
    <w:p w14:paraId="609FE722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第二章　富有的女商人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67</w:t>
      </w:r>
    </w:p>
    <w:p w14:paraId="7172F7B6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第三章　普通人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105</w:t>
      </w:r>
    </w:p>
    <w:p w14:paraId="629604B1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第四章　贫困劳动者一家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157</w:t>
      </w:r>
    </w:p>
    <w:p w14:paraId="303ED2A4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第五章　酒馆老板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193</w:t>
      </w:r>
    </w:p>
    <w:p w14:paraId="7523BD55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第六章　</w:t>
      </w:r>
      <w:proofErr w:type="gramStart"/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伊西斯</w:t>
      </w:r>
      <w:proofErr w:type="gramEnd"/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女神的祭司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225</w:t>
      </w:r>
    </w:p>
    <w:p w14:paraId="77236B53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第七章　政治家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255</w:t>
      </w:r>
    </w:p>
    <w:p w14:paraId="24D93C53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b/>
          <w:bCs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第八章　最后时刻　</w:t>
      </w:r>
      <w:r w:rsidRPr="009A100C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293</w:t>
      </w:r>
    </w:p>
    <w:p w14:paraId="3CEC08A8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4614D9F7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灾难</w:t>
      </w:r>
      <w:proofErr w:type="gramStart"/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之后　</w:t>
      </w:r>
      <w:proofErr w:type="gramEnd"/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317</w:t>
      </w:r>
    </w:p>
    <w:p w14:paraId="28FAB6C4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作者后记　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327</w:t>
      </w:r>
    </w:p>
    <w:p w14:paraId="35425578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资料来源　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335</w:t>
      </w:r>
    </w:p>
    <w:p w14:paraId="4CD5B562" w14:textId="77777777" w:rsidR="009A100C" w:rsidRPr="009A100C" w:rsidRDefault="009A100C" w:rsidP="009A100C">
      <w:pPr>
        <w:jc w:val="center"/>
        <w:rPr>
          <w:rFonts w:ascii="Times New Roman" w:eastAsia="宋体" w:hAnsi="Times New Roman" w:cs="Times New Roman" w:hint="eastAsia"/>
          <w:color w:val="000000"/>
          <w:szCs w:val="21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图片版权说明　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339</w:t>
      </w:r>
    </w:p>
    <w:p w14:paraId="61540396" w14:textId="3D9C53CF" w:rsidR="00547107" w:rsidRDefault="009A100C" w:rsidP="009A100C">
      <w:pPr>
        <w:jc w:val="center"/>
        <w:rPr>
          <w:rFonts w:ascii="Times New Roman" w:eastAsia="宋体" w:hAnsi="Times New Roman" w:cs="Times New Roman" w:hint="eastAsia"/>
          <w:b/>
          <w:color w:val="000000"/>
          <w:szCs w:val="24"/>
        </w:rPr>
      </w:pP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 xml:space="preserve">致谢　</w:t>
      </w:r>
      <w:r w:rsidRPr="009A100C">
        <w:rPr>
          <w:rFonts w:ascii="Times New Roman" w:eastAsia="宋体" w:hAnsi="Times New Roman" w:cs="Times New Roman" w:hint="eastAsia"/>
          <w:color w:val="000000"/>
          <w:szCs w:val="21"/>
        </w:rPr>
        <w:t>341</w:t>
      </w:r>
    </w:p>
    <w:p w14:paraId="09C7A7EA" w14:textId="77777777" w:rsidR="00793813" w:rsidRDefault="00793813">
      <w:pPr>
        <w:rPr>
          <w:rFonts w:ascii="Times New Roman" w:eastAsia="宋体" w:hAnsi="Times New Roman" w:cs="Times New Roman"/>
          <w:b/>
          <w:color w:val="000000"/>
          <w:szCs w:val="24"/>
        </w:rPr>
      </w:pPr>
    </w:p>
    <w:p w14:paraId="66CB211C" w14:textId="77777777" w:rsidR="009A100C" w:rsidRDefault="009A100C">
      <w:pPr>
        <w:rPr>
          <w:rFonts w:ascii="Times New Roman" w:eastAsia="宋体" w:hAnsi="Times New Roman" w:cs="Times New Roman" w:hint="eastAsia"/>
          <w:b/>
          <w:color w:val="000000"/>
          <w:szCs w:val="24"/>
        </w:rPr>
      </w:pPr>
    </w:p>
    <w:p w14:paraId="09C7A7EB" w14:textId="77777777" w:rsidR="00793813" w:rsidRDefault="002175F6">
      <w:pPr>
        <w:shd w:val="clear" w:color="auto" w:fill="FFFFFF"/>
        <w:rPr>
          <w:rFonts w:ascii="Times New Roman" w:eastAsia="宋体" w:hAnsi="Times New Roman" w:cs="Times New Roman"/>
          <w:color w:val="000000"/>
          <w:szCs w:val="21"/>
        </w:rPr>
      </w:pPr>
      <w:bookmarkStart w:id="0" w:name="OLE_LINK43"/>
      <w:bookmarkStart w:id="1" w:name="OLE_LINK38"/>
      <w:r>
        <w:rPr>
          <w:rFonts w:ascii="Times New Roman" w:eastAsia="宋体" w:hAnsi="Times New Roman" w:cs="Times New Roman"/>
          <w:b/>
          <w:bCs/>
          <w:color w:val="000000"/>
          <w:szCs w:val="21"/>
        </w:rPr>
        <w:t>感谢您的阅读！</w:t>
      </w:r>
    </w:p>
    <w:p w14:paraId="09C7A7EC" w14:textId="77777777" w:rsidR="00793813" w:rsidRDefault="002175F6">
      <w:pPr>
        <w:rPr>
          <w:rFonts w:ascii="Times New Roman" w:eastAsia="华文中宋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请将反馈信息发至：</w:t>
      </w:r>
      <w:r>
        <w:rPr>
          <w:rFonts w:ascii="Times New Roman" w:eastAsia="华文中宋" w:hAnsi="Times New Roman" w:cs="Times New Roman"/>
          <w:b/>
          <w:color w:val="000000"/>
          <w:szCs w:val="21"/>
        </w:rPr>
        <w:t>版权负责人</w:t>
      </w:r>
    </w:p>
    <w:p w14:paraId="09C7A7ED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b/>
          <w:color w:val="000000"/>
          <w:szCs w:val="21"/>
        </w:rPr>
        <w:t>Email</w:t>
      </w:r>
      <w:r>
        <w:rPr>
          <w:rFonts w:ascii="Times New Roman" w:eastAsia="宋体" w:hAnsi="Times New Roman" w:cs="Times New Roman"/>
          <w:color w:val="000000"/>
          <w:szCs w:val="21"/>
        </w:rPr>
        <w:t>：</w:t>
      </w:r>
      <w:hyperlink r:id="rId9" w:history="1">
        <w:r>
          <w:rPr>
            <w:rFonts w:ascii="Times New Roman" w:eastAsia="宋体" w:hAnsi="Times New Roman" w:cs="Times New Roman"/>
            <w:b/>
            <w:color w:val="0000FF"/>
            <w:szCs w:val="21"/>
            <w:u w:val="single"/>
          </w:rPr>
          <w:t>Rights@nurnberg.com.cn</w:t>
        </w:r>
      </w:hyperlink>
    </w:p>
    <w:p w14:paraId="09C7A7EE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安德鲁</w:t>
      </w:r>
      <w:r>
        <w:rPr>
          <w:rFonts w:ascii="Times New Roman" w:eastAsia="宋体" w:hAnsi="Times New Roman" w:cs="Times New Roman"/>
          <w:color w:val="000000"/>
          <w:szCs w:val="21"/>
        </w:rPr>
        <w:t>·</w:t>
      </w:r>
      <w:r>
        <w:rPr>
          <w:rFonts w:ascii="Times New Roman" w:eastAsia="宋体" w:hAnsi="Times New Roman" w:cs="Times New Roman"/>
          <w:color w:val="000000"/>
          <w:szCs w:val="21"/>
        </w:rPr>
        <w:t>纳伯格联合国际有限公司北京代表处</w:t>
      </w:r>
    </w:p>
    <w:p w14:paraId="09C7A7EF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北京市海淀区中关村大街甲</w:t>
      </w:r>
      <w:r>
        <w:rPr>
          <w:rFonts w:ascii="Times New Roman" w:eastAsia="宋体" w:hAnsi="Times New Roman" w:cs="Times New Roman"/>
          <w:color w:val="000000"/>
          <w:szCs w:val="21"/>
        </w:rPr>
        <w:t>59</w:t>
      </w:r>
      <w:r>
        <w:rPr>
          <w:rFonts w:ascii="Times New Roman" w:eastAsia="宋体" w:hAnsi="Times New Roman" w:cs="Times New Roman"/>
          <w:color w:val="000000"/>
          <w:szCs w:val="21"/>
        </w:rPr>
        <w:t>号中国人民大学文化大厦</w:t>
      </w:r>
      <w:r>
        <w:rPr>
          <w:rFonts w:ascii="Times New Roman" w:eastAsia="宋体" w:hAnsi="Times New Roman" w:cs="Times New Roman"/>
          <w:color w:val="000000"/>
          <w:szCs w:val="21"/>
        </w:rPr>
        <w:t>1705</w:t>
      </w:r>
      <w:r>
        <w:rPr>
          <w:rFonts w:ascii="Times New Roman" w:eastAsia="宋体" w:hAnsi="Times New Roman" w:cs="Times New Roman"/>
          <w:color w:val="000000"/>
          <w:szCs w:val="21"/>
        </w:rPr>
        <w:t>室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, </w:t>
      </w:r>
      <w:r>
        <w:rPr>
          <w:rFonts w:ascii="Times New Roman" w:eastAsia="宋体" w:hAnsi="Times New Roman" w:cs="Times New Roman"/>
          <w:color w:val="000000"/>
          <w:szCs w:val="21"/>
        </w:rPr>
        <w:t>邮编：</w:t>
      </w:r>
      <w:r>
        <w:rPr>
          <w:rFonts w:ascii="Times New Roman" w:eastAsia="宋体" w:hAnsi="Times New Roman" w:cs="Times New Roman"/>
          <w:color w:val="000000"/>
          <w:szCs w:val="21"/>
        </w:rPr>
        <w:t>100872</w:t>
      </w:r>
    </w:p>
    <w:p w14:paraId="09C7A7F0" w14:textId="77777777" w:rsidR="00793813" w:rsidRDefault="002175F6">
      <w:pPr>
        <w:rPr>
          <w:rFonts w:ascii="Times New Roman" w:eastAsia="宋体" w:hAnsi="Times New Roman" w:cs="Times New Roman"/>
          <w:b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电话：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010-82504106, </w:t>
      </w:r>
      <w:r>
        <w:rPr>
          <w:rFonts w:ascii="Times New Roman" w:eastAsia="宋体" w:hAnsi="Times New Roman" w:cs="Times New Roman"/>
          <w:color w:val="000000"/>
          <w:szCs w:val="21"/>
        </w:rPr>
        <w:t>传真：</w:t>
      </w:r>
      <w:r>
        <w:rPr>
          <w:rFonts w:ascii="Times New Roman" w:eastAsia="宋体" w:hAnsi="Times New Roman" w:cs="Times New Roman"/>
          <w:color w:val="000000"/>
          <w:szCs w:val="21"/>
        </w:rPr>
        <w:t>010-82504200</w:t>
      </w:r>
    </w:p>
    <w:p w14:paraId="09C7A7F1" w14:textId="77777777" w:rsidR="00793813" w:rsidRDefault="002175F6">
      <w:pPr>
        <w:rPr>
          <w:rFonts w:ascii="Times New Roman" w:eastAsia="宋体" w:hAnsi="Times New Roman" w:cs="Times New Roman"/>
          <w:color w:val="0000FF"/>
          <w:szCs w:val="24"/>
          <w:u w:val="single"/>
        </w:rPr>
      </w:pPr>
      <w:r>
        <w:rPr>
          <w:rFonts w:ascii="Times New Roman" w:eastAsia="宋体" w:hAnsi="Times New Roman" w:cs="Times New Roman"/>
          <w:color w:val="000000"/>
          <w:szCs w:val="21"/>
        </w:rPr>
        <w:t>公司网址：</w:t>
      </w:r>
      <w:hyperlink r:id="rId10" w:history="1">
        <w:r>
          <w:rPr>
            <w:rFonts w:ascii="Times New Roman" w:eastAsia="宋体" w:hAnsi="Times New Roman" w:cs="Times New Roman"/>
            <w:color w:val="0000FF"/>
            <w:szCs w:val="21"/>
            <w:u w:val="single"/>
          </w:rPr>
          <w:t>http://www.nurnberg.com.cn</w:t>
        </w:r>
      </w:hyperlink>
    </w:p>
    <w:p w14:paraId="09C7A7F2" w14:textId="77777777" w:rsidR="00793813" w:rsidRDefault="002175F6">
      <w:pPr>
        <w:rPr>
          <w:rFonts w:ascii="Times New Roman" w:eastAsia="宋体" w:hAnsi="Times New Roman" w:cs="Times New Roman"/>
          <w:color w:val="000000"/>
          <w:szCs w:val="24"/>
        </w:rPr>
      </w:pPr>
      <w:r>
        <w:rPr>
          <w:rFonts w:ascii="Times New Roman" w:eastAsia="宋体" w:hAnsi="Times New Roman" w:cs="Times New Roman"/>
          <w:color w:val="000000"/>
          <w:szCs w:val="21"/>
        </w:rPr>
        <w:t>书目下载：</w:t>
      </w:r>
      <w:hyperlink r:id="rId11" w:history="1">
        <w:r>
          <w:rPr>
            <w:rFonts w:ascii="Times New Roman" w:eastAsia="宋体" w:hAnsi="Times New Roman" w:cs="Times New Roman"/>
            <w:color w:val="0000FF"/>
            <w:szCs w:val="21"/>
            <w:u w:val="single"/>
          </w:rPr>
          <w:t>http://www.nurnberg.com.cn/booklist_zh/list.aspx</w:t>
        </w:r>
      </w:hyperlink>
    </w:p>
    <w:p w14:paraId="09C7A7F3" w14:textId="77777777" w:rsidR="00793813" w:rsidRDefault="002175F6">
      <w:pPr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书讯浏览：</w:t>
      </w:r>
      <w:hyperlink r:id="rId12" w:history="1">
        <w:r>
          <w:rPr>
            <w:rFonts w:ascii="Times New Roman" w:eastAsia="宋体" w:hAnsi="Times New Roman" w:cs="Times New Roman"/>
            <w:color w:val="0000FF"/>
            <w:szCs w:val="21"/>
            <w:u w:val="single"/>
          </w:rPr>
          <w:t>http://www.nurnberg.com.cn/book/book.aspx</w:t>
        </w:r>
      </w:hyperlink>
    </w:p>
    <w:p w14:paraId="09C7A7F4" w14:textId="77777777" w:rsidR="00793813" w:rsidRDefault="002175F6">
      <w:pPr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视频推荐：</w:t>
      </w:r>
      <w:hyperlink r:id="rId13" w:history="1">
        <w:r>
          <w:rPr>
            <w:rFonts w:ascii="Times New Roman" w:eastAsia="宋体" w:hAnsi="Times New Roman" w:cs="Times New Roman"/>
            <w:color w:val="0000FF"/>
            <w:szCs w:val="21"/>
            <w:u w:val="single"/>
          </w:rPr>
          <w:t>http://www.nurnberg.com.cn/video/video.aspx</w:t>
        </w:r>
      </w:hyperlink>
    </w:p>
    <w:p w14:paraId="09C7A7F5" w14:textId="77777777" w:rsidR="00793813" w:rsidRDefault="002175F6">
      <w:pPr>
        <w:rPr>
          <w:rFonts w:ascii="Times New Roman" w:eastAsia="宋体" w:hAnsi="Times New Roman" w:cs="Times New Roman"/>
          <w:color w:val="0000FF"/>
          <w:szCs w:val="24"/>
          <w:u w:val="single"/>
        </w:rPr>
      </w:pPr>
      <w:r>
        <w:rPr>
          <w:rFonts w:ascii="Times New Roman" w:eastAsia="宋体" w:hAnsi="Times New Roman" w:cs="Times New Roman"/>
          <w:color w:val="000000"/>
          <w:szCs w:val="21"/>
        </w:rPr>
        <w:t>豆瓣小站：</w:t>
      </w:r>
      <w:hyperlink r:id="rId14" w:history="1">
        <w:r>
          <w:rPr>
            <w:rFonts w:ascii="Times New Roman" w:eastAsia="宋体" w:hAnsi="Times New Roman" w:cs="Times New Roman"/>
            <w:color w:val="0000FF"/>
            <w:szCs w:val="21"/>
            <w:u w:val="single"/>
          </w:rPr>
          <w:t>http://site.douban.com/110577/</w:t>
        </w:r>
      </w:hyperlink>
    </w:p>
    <w:p w14:paraId="09C7A7F6" w14:textId="77777777" w:rsidR="00793813" w:rsidRDefault="002175F6">
      <w:pPr>
        <w:rPr>
          <w:rFonts w:ascii="Times New Roman" w:eastAsia="宋体" w:hAnsi="Times New Roman" w:cs="Times New Roman"/>
          <w:color w:val="000000"/>
          <w:szCs w:val="24"/>
          <w:shd w:val="clear" w:color="auto" w:fill="FFFFFF"/>
        </w:rPr>
      </w:pPr>
      <w:proofErr w:type="gramStart"/>
      <w:r>
        <w:rPr>
          <w:rFonts w:ascii="Times New Roman" w:eastAsia="宋体" w:hAnsi="Times New Roman" w:cs="Times New Roman"/>
          <w:color w:val="000000"/>
          <w:szCs w:val="24"/>
          <w:shd w:val="clear" w:color="auto" w:fill="FFFFFF"/>
        </w:rPr>
        <w:t>新浪微博</w:t>
      </w:r>
      <w:proofErr w:type="gramEnd"/>
      <w:r>
        <w:rPr>
          <w:rFonts w:ascii="Times New Roman" w:eastAsia="宋体" w:hAnsi="Times New Roman" w:cs="Times New Roman"/>
          <w:bCs/>
          <w:color w:val="000000"/>
          <w:szCs w:val="24"/>
          <w:shd w:val="clear" w:color="auto" w:fill="FFFFFF"/>
        </w:rPr>
        <w:t>：</w:t>
      </w:r>
      <w:hyperlink r:id="rId15" w:history="1">
        <w:r>
          <w:rPr>
            <w:rFonts w:ascii="Times New Roman" w:eastAsia="宋体" w:hAnsi="Times New Roman" w:cs="Times New Roman"/>
            <w:color w:val="0000FF"/>
            <w:szCs w:val="24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ascii="Times New Roman" w:eastAsia="宋体" w:hAnsi="Times New Roman" w:cs="Times New Roman"/>
            <w:color w:val="0000FF"/>
            <w:szCs w:val="24"/>
            <w:u w:val="single"/>
            <w:shd w:val="clear" w:color="auto" w:fill="FFFFFF"/>
          </w:rPr>
          <w:t>的微博</w:t>
        </w:r>
        <w:proofErr w:type="gramEnd"/>
        <w:r>
          <w:rPr>
            <w:rFonts w:ascii="Times New Roman" w:eastAsia="宋体" w:hAnsi="Times New Roman" w:cs="Times New Roman"/>
            <w:color w:val="0000FF"/>
            <w:szCs w:val="24"/>
            <w:u w:val="single"/>
            <w:shd w:val="clear" w:color="auto" w:fill="FFFFFF"/>
          </w:rPr>
          <w:t>_</w:t>
        </w:r>
        <w:r>
          <w:rPr>
            <w:rFonts w:ascii="Times New Roman" w:eastAsia="宋体" w:hAnsi="Times New Roman" w:cs="Times New Roman"/>
            <w:color w:val="0000FF"/>
            <w:szCs w:val="24"/>
            <w:u w:val="single"/>
            <w:shd w:val="clear" w:color="auto" w:fill="FFFFFF"/>
          </w:rPr>
          <w:t>微博</w:t>
        </w:r>
        <w:r>
          <w:rPr>
            <w:rFonts w:ascii="Times New Roman" w:eastAsia="宋体" w:hAnsi="Times New Roman" w:cs="Times New Roman"/>
            <w:color w:val="0000FF"/>
            <w:szCs w:val="24"/>
            <w:u w:val="single"/>
            <w:shd w:val="clear" w:color="auto" w:fill="FFFFFF"/>
          </w:rPr>
          <w:t> (weibo.com)</w:t>
        </w:r>
      </w:hyperlink>
    </w:p>
    <w:p w14:paraId="09C7A7F7" w14:textId="77777777" w:rsidR="00793813" w:rsidRDefault="002175F6">
      <w:pPr>
        <w:shd w:val="clear" w:color="auto" w:fill="FFFFFF"/>
        <w:rPr>
          <w:rFonts w:ascii="Times New Roman" w:eastAsia="宋体" w:hAnsi="Times New Roman" w:cs="Times New Roman"/>
          <w:b/>
          <w:color w:val="000000"/>
          <w:szCs w:val="24"/>
        </w:rPr>
      </w:pPr>
      <w:proofErr w:type="gramStart"/>
      <w:r>
        <w:rPr>
          <w:rFonts w:ascii="Times New Roman" w:eastAsia="宋体" w:hAnsi="Times New Roman" w:cs="Times New Roman"/>
          <w:color w:val="000000"/>
          <w:szCs w:val="21"/>
        </w:rPr>
        <w:t>微信订阅</w:t>
      </w:r>
      <w:proofErr w:type="gramEnd"/>
      <w:r>
        <w:rPr>
          <w:rFonts w:ascii="Times New Roman" w:eastAsia="宋体" w:hAnsi="Times New Roman" w:cs="Times New Roman"/>
          <w:color w:val="000000"/>
          <w:szCs w:val="21"/>
        </w:rPr>
        <w:t>号：</w:t>
      </w:r>
      <w:r>
        <w:rPr>
          <w:rFonts w:ascii="Times New Roman" w:eastAsia="宋体" w:hAnsi="Times New Roman" w:cs="Times New Roman"/>
          <w:color w:val="000000"/>
          <w:szCs w:val="21"/>
        </w:rPr>
        <w:t>ANABJ2002</w:t>
      </w:r>
    </w:p>
    <w:bookmarkEnd w:id="0"/>
    <w:bookmarkEnd w:id="1"/>
    <w:p w14:paraId="09C7A7F8" w14:textId="77777777" w:rsidR="00793813" w:rsidRDefault="002175F6">
      <w:pPr>
        <w:ind w:right="420"/>
        <w:rPr>
          <w:rFonts w:ascii="Times New Roman" w:eastAsia="Gungsuh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09C7A7FF" wp14:editId="09C7A800">
            <wp:extent cx="1203960" cy="1303020"/>
            <wp:effectExtent l="0" t="0" r="0" b="0"/>
            <wp:docPr id="8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A7F9" w14:textId="77777777" w:rsidR="00793813" w:rsidRDefault="00793813">
      <w:pPr>
        <w:ind w:right="420"/>
        <w:rPr>
          <w:rFonts w:ascii="Times New Roman" w:eastAsia="Gungsuh" w:hAnsi="Times New Roman" w:cs="Times New Roman"/>
          <w:color w:val="000000"/>
          <w:kern w:val="0"/>
          <w:szCs w:val="21"/>
        </w:rPr>
      </w:pPr>
    </w:p>
    <w:p w14:paraId="09C7A7FA" w14:textId="77777777" w:rsidR="00793813" w:rsidRDefault="00793813">
      <w:pPr>
        <w:rPr>
          <w:rFonts w:ascii="Times New Roman" w:hAnsi="Times New Roman" w:cs="Times New Roman"/>
        </w:rPr>
      </w:pPr>
    </w:p>
    <w:sectPr w:rsidR="00793813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8ADA" w14:textId="77777777" w:rsidR="00B24E46" w:rsidRDefault="00B24E46">
      <w:r>
        <w:separator/>
      </w:r>
    </w:p>
  </w:endnote>
  <w:endnote w:type="continuationSeparator" w:id="0">
    <w:p w14:paraId="46D6A84E" w14:textId="77777777" w:rsidR="00B24E46" w:rsidRDefault="00B2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A803" w14:textId="77777777" w:rsidR="00793813" w:rsidRDefault="00793813">
    <w:pPr>
      <w:pBdr>
        <w:bottom w:val="single" w:sz="6" w:space="1" w:color="auto"/>
      </w:pBdr>
      <w:jc w:val="center"/>
      <w:rPr>
        <w:rFonts w:ascii="方正姚体" w:eastAsia="方正姚体" w:hAnsi="Times New Roman" w:cs="Times New Roman"/>
        <w:sz w:val="18"/>
        <w:szCs w:val="24"/>
      </w:rPr>
    </w:pPr>
  </w:p>
  <w:p w14:paraId="09C7A804" w14:textId="77777777" w:rsidR="00793813" w:rsidRDefault="002175F6">
    <w:pPr>
      <w:jc w:val="center"/>
      <w:rPr>
        <w:rFonts w:ascii="方正姚体" w:eastAsia="方正姚体" w:hAnsi="华文仿宋" w:cs="Times New Roman"/>
        <w:sz w:val="18"/>
        <w:szCs w:val="18"/>
      </w:rPr>
    </w:pPr>
    <w:r>
      <w:rPr>
        <w:rFonts w:ascii="方正姚体" w:eastAsia="方正姚体" w:hAnsi="华文仿宋" w:cs="Times New Roman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cs="Times New Roman" w:hint="eastAsia"/>
        <w:sz w:val="18"/>
        <w:szCs w:val="18"/>
      </w:rPr>
      <w:t>号中国人民大学文化大厦1705室，邮编：100872</w:t>
    </w:r>
  </w:p>
  <w:p w14:paraId="09C7A805" w14:textId="77777777" w:rsidR="00793813" w:rsidRDefault="002175F6">
    <w:pPr>
      <w:jc w:val="center"/>
      <w:rPr>
        <w:rFonts w:ascii="方正姚体" w:eastAsia="方正姚体" w:hAnsi="华文仿宋" w:cs="Times New Roman"/>
        <w:sz w:val="18"/>
        <w:szCs w:val="18"/>
      </w:rPr>
    </w:pPr>
    <w:r>
      <w:rPr>
        <w:rFonts w:ascii="方正姚体" w:eastAsia="方正姚体" w:hAnsi="华文仿宋" w:cs="Times New Roman" w:hint="eastAsia"/>
        <w:sz w:val="18"/>
        <w:szCs w:val="18"/>
      </w:rPr>
      <w:t>电话：010-82504106，传真：010-82504200</w:t>
    </w:r>
  </w:p>
  <w:p w14:paraId="09C7A806" w14:textId="77777777" w:rsidR="00793813" w:rsidRDefault="002175F6">
    <w:pPr>
      <w:jc w:val="center"/>
      <w:rPr>
        <w:rFonts w:ascii="方正姚体" w:eastAsia="方正姚体" w:hAnsi="华文仿宋" w:cs="Times New Roman"/>
        <w:sz w:val="18"/>
        <w:szCs w:val="18"/>
      </w:rPr>
    </w:pPr>
    <w:r>
      <w:rPr>
        <w:rFonts w:ascii="方正姚体" w:eastAsia="方正姚体" w:hAnsi="华文仿宋" w:cs="Times New Roman" w:hint="eastAsia"/>
        <w:sz w:val="18"/>
        <w:szCs w:val="18"/>
      </w:rPr>
      <w:t>网址：</w:t>
    </w:r>
    <w:hyperlink r:id="rId1" w:history="1">
      <w:r>
        <w:rPr>
          <w:rFonts w:ascii="方正姚体" w:eastAsia="方正姚体" w:hAnsi="华文仿宋" w:cs="Times New Roman" w:hint="eastAsia"/>
          <w:color w:val="0000FF"/>
          <w:sz w:val="18"/>
          <w:szCs w:val="18"/>
          <w:u w:val="single"/>
        </w:rPr>
        <w:t>www.nurnberg.com.cn</w:t>
      </w:r>
    </w:hyperlink>
  </w:p>
  <w:p w14:paraId="09C7A807" w14:textId="77777777" w:rsidR="00793813" w:rsidRDefault="00793813">
    <w:pPr>
      <w:tabs>
        <w:tab w:val="center" w:pos="4153"/>
        <w:tab w:val="right" w:pos="8306"/>
      </w:tabs>
      <w:snapToGrid w:val="0"/>
      <w:jc w:val="center"/>
      <w:rPr>
        <w:rFonts w:ascii="Times New Roman" w:eastAsia="方正姚体" w:hAnsi="Times New Roman" w:cs="Times New Roman"/>
        <w:sz w:val="18"/>
        <w:szCs w:val="18"/>
      </w:rPr>
    </w:pPr>
  </w:p>
  <w:p w14:paraId="09C7A808" w14:textId="77777777" w:rsidR="00793813" w:rsidRDefault="0079381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A1C9" w14:textId="77777777" w:rsidR="00B24E46" w:rsidRDefault="00B24E46">
      <w:r>
        <w:separator/>
      </w:r>
    </w:p>
  </w:footnote>
  <w:footnote w:type="continuationSeparator" w:id="0">
    <w:p w14:paraId="3C3AB22B" w14:textId="77777777" w:rsidR="00B24E46" w:rsidRDefault="00B24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A801" w14:textId="77777777" w:rsidR="00793813" w:rsidRDefault="002175F6">
    <w:pPr>
      <w:jc w:val="right"/>
      <w:rPr>
        <w:rFonts w:ascii="Times New Roman" w:eastAsia="黑体" w:hAnsi="Times New Roman" w:cs="Times New Roman"/>
        <w:b/>
        <w:bCs/>
        <w:szCs w:val="24"/>
      </w:rPr>
    </w:pPr>
    <w:r>
      <w:rPr>
        <w:rFonts w:ascii="Times New Roman" w:eastAsia="宋体" w:hAnsi="Times New Roman" w:cs="Times New Roman"/>
        <w:noProof/>
        <w:szCs w:val="24"/>
      </w:rPr>
      <w:drawing>
        <wp:anchor distT="0" distB="0" distL="114300" distR="114300" simplePos="0" relativeHeight="251659264" behindDoc="0" locked="0" layoutInCell="1" allowOverlap="1" wp14:anchorId="09C7A809" wp14:editId="09C7A80A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7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C7A802" w14:textId="77777777" w:rsidR="00793813" w:rsidRDefault="002175F6">
    <w:pPr>
      <w:pStyle w:val="a5"/>
      <w:rPr>
        <w:sz w:val="21"/>
        <w:szCs w:val="21"/>
      </w:rPr>
    </w:pPr>
    <w:r>
      <w:rPr>
        <w:rFonts w:ascii="Times New Roman" w:eastAsia="宋体" w:hAnsi="Times New Roman" w:cs="Times New Roman"/>
        <w:sz w:val="21"/>
        <w:szCs w:val="24"/>
      </w:rPr>
      <w:t xml:space="preserve">                          </w:t>
    </w:r>
    <w:r>
      <w:rPr>
        <w:rFonts w:ascii="Times New Roman" w:eastAsia="方正姚体" w:hAnsi="Times New Roman" w:cs="Times New Roman" w:hint="eastAsia"/>
        <w:sz w:val="21"/>
        <w:szCs w:val="21"/>
      </w:rPr>
      <w:t>英国安德鲁·纳伯格联合国际有限公司北京代表处</w:t>
    </w:r>
    <w:r>
      <w:rPr>
        <w:rFonts w:ascii="Times New Roman" w:eastAsia="方正姚体" w:hAnsi="Times New Roman" w:cs="Times New Roman"/>
        <w:sz w:val="21"/>
        <w:szCs w:val="21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E5031"/>
    <w:multiLevelType w:val="multilevel"/>
    <w:tmpl w:val="7786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71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0M2ZkYzFlMTBhN2E4ZWQ1YWEyZjRkYmQxZTU4ZjQifQ=="/>
  </w:docVars>
  <w:rsids>
    <w:rsidRoot w:val="00CC742D"/>
    <w:rsid w:val="000663E0"/>
    <w:rsid w:val="001341F2"/>
    <w:rsid w:val="00172760"/>
    <w:rsid w:val="00192357"/>
    <w:rsid w:val="001A4E33"/>
    <w:rsid w:val="002127E3"/>
    <w:rsid w:val="002175F6"/>
    <w:rsid w:val="00290FCD"/>
    <w:rsid w:val="002B6484"/>
    <w:rsid w:val="00302050"/>
    <w:rsid w:val="00383FC5"/>
    <w:rsid w:val="00453691"/>
    <w:rsid w:val="00490C4D"/>
    <w:rsid w:val="004E4562"/>
    <w:rsid w:val="0051353F"/>
    <w:rsid w:val="005276FA"/>
    <w:rsid w:val="00547107"/>
    <w:rsid w:val="005A662A"/>
    <w:rsid w:val="0062011C"/>
    <w:rsid w:val="0062129F"/>
    <w:rsid w:val="006853F2"/>
    <w:rsid w:val="006A05CD"/>
    <w:rsid w:val="0072011A"/>
    <w:rsid w:val="00723531"/>
    <w:rsid w:val="0075160F"/>
    <w:rsid w:val="00793813"/>
    <w:rsid w:val="00824C82"/>
    <w:rsid w:val="0089246E"/>
    <w:rsid w:val="008B3C64"/>
    <w:rsid w:val="00925CF9"/>
    <w:rsid w:val="009503A7"/>
    <w:rsid w:val="009627E3"/>
    <w:rsid w:val="009A100C"/>
    <w:rsid w:val="00A216C1"/>
    <w:rsid w:val="00A449A1"/>
    <w:rsid w:val="00A5525E"/>
    <w:rsid w:val="00A74C62"/>
    <w:rsid w:val="00A8513D"/>
    <w:rsid w:val="00B24E46"/>
    <w:rsid w:val="00C90A7C"/>
    <w:rsid w:val="00CC19CA"/>
    <w:rsid w:val="00CC742D"/>
    <w:rsid w:val="00D05280"/>
    <w:rsid w:val="00D268E7"/>
    <w:rsid w:val="00D271E8"/>
    <w:rsid w:val="00D82B3C"/>
    <w:rsid w:val="00D87D3E"/>
    <w:rsid w:val="00DD1FBE"/>
    <w:rsid w:val="00E322E1"/>
    <w:rsid w:val="00E37025"/>
    <w:rsid w:val="00E46AF6"/>
    <w:rsid w:val="00EA5F05"/>
    <w:rsid w:val="00EE0464"/>
    <w:rsid w:val="00F35ED0"/>
    <w:rsid w:val="00F920EC"/>
    <w:rsid w:val="00F93D1A"/>
    <w:rsid w:val="062500E4"/>
    <w:rsid w:val="088C1F29"/>
    <w:rsid w:val="13745D38"/>
    <w:rsid w:val="162D293E"/>
    <w:rsid w:val="1BA86C22"/>
    <w:rsid w:val="22251A8F"/>
    <w:rsid w:val="24A60ACF"/>
    <w:rsid w:val="2ADB2B70"/>
    <w:rsid w:val="30572846"/>
    <w:rsid w:val="3A3133B9"/>
    <w:rsid w:val="3B247C1B"/>
    <w:rsid w:val="43EA39CC"/>
    <w:rsid w:val="4BF95BE3"/>
    <w:rsid w:val="51242B4D"/>
    <w:rsid w:val="51A965F1"/>
    <w:rsid w:val="51E909F0"/>
    <w:rsid w:val="5E0733F4"/>
    <w:rsid w:val="5F9C6A3E"/>
    <w:rsid w:val="5FF22ABD"/>
    <w:rsid w:val="7F65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C7A7BC"/>
  <w15:docId w15:val="{C932ED25-AD47-422B-AFD2-A521C2A4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DD1FB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1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435</Words>
  <Characters>2319</Characters>
  <Application>Microsoft Office Word</Application>
  <DocSecurity>0</DocSecurity>
  <Lines>74</Lines>
  <Paragraphs>58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博涵 张</cp:lastModifiedBy>
  <cp:revision>37</cp:revision>
  <dcterms:created xsi:type="dcterms:W3CDTF">2024-08-26T02:53:00Z</dcterms:created>
  <dcterms:modified xsi:type="dcterms:W3CDTF">2026-07-28T02:55:00Z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C0674BCB40574DA49F3094941D5C71E5_13</vt:lpwstr>
  </property>
  <property fmtid="{D5CDD505-2E9C-101B-9397-08002B2CF9AE}" pid="4" name="KSOTemplateDocerSaveRecord">
    <vt:lpwstr>eyJoZGlkIjoiNzRmMzU4Mjk2YmIwMTljMDY5ZjlkOGIxNmEzNTQ3ZjciLCJ1c2VySWQiOiIzMTY4NjA3MjQifQ==</vt:lpwstr>
  </property>
</Properties>
</file>