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CC4B" w14:textId="77777777" w:rsidR="00C126FF" w:rsidRDefault="00C126F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8B32D2B" w14:textId="77777777" w:rsidR="00C126FF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CD88EE2" w14:textId="77777777" w:rsidR="00C126FF" w:rsidRDefault="00C126F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AEE39CA" w14:textId="77777777" w:rsidR="00C126FF" w:rsidRDefault="00C126FF">
      <w:pPr>
        <w:rPr>
          <w:b/>
          <w:color w:val="000000"/>
          <w:szCs w:val="21"/>
        </w:rPr>
      </w:pPr>
    </w:p>
    <w:p w14:paraId="702BAB02" w14:textId="409981B5" w:rsidR="00C126FF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6192" behindDoc="0" locked="0" layoutInCell="1" allowOverlap="1" wp14:anchorId="201B82E6" wp14:editId="6ECEAD2D">
            <wp:simplePos x="0" y="0"/>
            <wp:positionH relativeFrom="column">
              <wp:posOffset>3936365</wp:posOffset>
            </wp:positionH>
            <wp:positionV relativeFrom="paragraph">
              <wp:posOffset>18415</wp:posOffset>
            </wp:positionV>
            <wp:extent cx="1469390" cy="2108835"/>
            <wp:effectExtent l="0" t="0" r="0" b="5715"/>
            <wp:wrapSquare wrapText="bothSides"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210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2734B2" w:rsidRPr="002734B2">
        <w:rPr>
          <w:b/>
          <w:szCs w:val="21"/>
        </w:rPr>
        <w:t>魅惑</w:t>
      </w:r>
      <w:r>
        <w:rPr>
          <w:b/>
          <w:szCs w:val="21"/>
        </w:rPr>
        <w:t>》</w:t>
      </w:r>
    </w:p>
    <w:p w14:paraId="564C6782" w14:textId="77777777" w:rsidR="00C126FF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PORTRAIT OF DELUSION</w:t>
      </w:r>
    </w:p>
    <w:p w14:paraId="4C2BC2C3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proofErr w:type="spellStart"/>
      <w:r>
        <w:rPr>
          <w:rFonts w:hint="eastAsia"/>
          <w:b/>
          <w:color w:val="000000"/>
          <w:szCs w:val="21"/>
        </w:rPr>
        <w:t>Hongjacga</w:t>
      </w:r>
      <w:proofErr w:type="spellEnd"/>
      <w:r>
        <w:rPr>
          <w:rFonts w:hint="eastAsia"/>
          <w:b/>
          <w:color w:val="000000"/>
          <w:szCs w:val="21"/>
        </w:rPr>
        <w:t>/Oh Hae Won</w:t>
      </w:r>
    </w:p>
    <w:p w14:paraId="45DB9931" w14:textId="77777777" w:rsidR="00C126FF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韩语书名：현혹</w:t>
      </w:r>
    </w:p>
    <w:p w14:paraId="1490CB4A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STORY.B </w:t>
      </w:r>
      <w:proofErr w:type="gramStart"/>
      <w:r>
        <w:rPr>
          <w:rFonts w:hint="eastAsia"/>
          <w:b/>
          <w:color w:val="000000"/>
          <w:szCs w:val="21"/>
        </w:rPr>
        <w:t>(Korea)</w:t>
      </w:r>
      <w:proofErr w:type="gramEnd"/>
    </w:p>
    <w:p w14:paraId="11D38B3C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ANA London/ANA/Brady</w:t>
      </w:r>
    </w:p>
    <w:p w14:paraId="7B913CDB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320</w:t>
      </w:r>
      <w:r>
        <w:rPr>
          <w:b/>
          <w:color w:val="000000"/>
          <w:szCs w:val="21"/>
        </w:rPr>
        <w:t>页</w:t>
      </w:r>
    </w:p>
    <w:p w14:paraId="0DD8A961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4BE69F9E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9863EC5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E230B9E" w14:textId="77777777" w:rsidR="00C126F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119DD0F2" w14:textId="34F5C9A5" w:rsidR="00653522" w:rsidRPr="00653522" w:rsidRDefault="00653522">
      <w:pPr>
        <w:rPr>
          <w:rFonts w:hint="eastAsia"/>
          <w:b/>
          <w:color w:val="EE0000"/>
          <w:szCs w:val="21"/>
        </w:rPr>
      </w:pPr>
      <w:r w:rsidRPr="00653522">
        <w:rPr>
          <w:rFonts w:hint="eastAsia"/>
          <w:b/>
          <w:color w:val="EE0000"/>
          <w:szCs w:val="21"/>
        </w:rPr>
        <w:t>版权已授：巴西</w:t>
      </w:r>
    </w:p>
    <w:p w14:paraId="01819680" w14:textId="77777777" w:rsidR="00C126FF" w:rsidRDefault="00C126FF">
      <w:pPr>
        <w:rPr>
          <w:b/>
          <w:bCs/>
          <w:color w:val="000000"/>
          <w:szCs w:val="21"/>
        </w:rPr>
      </w:pPr>
    </w:p>
    <w:p w14:paraId="637767C4" w14:textId="77777777" w:rsidR="00C126FF" w:rsidRDefault="00C126FF">
      <w:pPr>
        <w:rPr>
          <w:b/>
          <w:bCs/>
          <w:color w:val="000000"/>
          <w:szCs w:val="21"/>
        </w:rPr>
      </w:pPr>
    </w:p>
    <w:p w14:paraId="76D4BE0A" w14:textId="77777777" w:rsidR="00C126FF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A8B8A41" w14:textId="77777777" w:rsidR="00C126FF" w:rsidRDefault="00C126FF">
      <w:pPr>
        <w:rPr>
          <w:color w:val="000000"/>
          <w:szCs w:val="21"/>
        </w:rPr>
      </w:pPr>
    </w:p>
    <w:p w14:paraId="0E2E43D3" w14:textId="164A898E" w:rsidR="002734B2" w:rsidRPr="002734B2" w:rsidRDefault="002734B2" w:rsidP="002734B2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2734B2">
        <w:rPr>
          <w:rFonts w:ascii="楷体" w:eastAsia="楷体" w:hAnsi="楷体" w:hint="eastAsia"/>
          <w:color w:val="000000"/>
          <w:szCs w:val="21"/>
        </w:rPr>
        <w:t>很高兴</w:t>
      </w:r>
      <w:r w:rsidRPr="002734B2">
        <w:rPr>
          <w:rFonts w:ascii="楷体" w:eastAsia="楷体" w:hAnsi="楷体" w:hint="eastAsia"/>
          <w:color w:val="000000"/>
          <w:szCs w:val="21"/>
        </w:rPr>
        <w:t>向</w:t>
      </w:r>
      <w:r w:rsidRPr="002734B2">
        <w:rPr>
          <w:rFonts w:ascii="楷体" w:eastAsia="楷体" w:hAnsi="楷体" w:hint="eastAsia"/>
          <w:color w:val="000000"/>
          <w:szCs w:val="21"/>
        </w:rPr>
        <w:t>您</w:t>
      </w:r>
      <w:r w:rsidRPr="002734B2">
        <w:rPr>
          <w:rFonts w:ascii="楷体" w:eastAsia="楷体" w:hAnsi="楷体" w:hint="eastAsia"/>
          <w:color w:val="000000"/>
          <w:szCs w:val="21"/>
        </w:rPr>
        <w:t>介绍《魅惑》。这是一部以殖民统治时期的首尔为背景、哥特气息浓郁而又极具浪漫色彩的韩国悬疑小说。它仿佛是《卡米拉》（</w:t>
      </w:r>
      <w:r w:rsidRPr="002734B2">
        <w:rPr>
          <w:rFonts w:eastAsia="楷体"/>
          <w:i/>
          <w:iCs/>
          <w:color w:val="000000"/>
          <w:szCs w:val="21"/>
        </w:rPr>
        <w:t>Carmilla</w:t>
      </w:r>
      <w:r w:rsidRPr="002734B2">
        <w:rPr>
          <w:rFonts w:ascii="楷体" w:eastAsia="楷体" w:hAnsi="楷体" w:hint="eastAsia"/>
          <w:color w:val="000000"/>
          <w:szCs w:val="21"/>
        </w:rPr>
        <w:t>）与《道林·格雷的画像》（</w:t>
      </w:r>
      <w:r w:rsidRPr="002734B2">
        <w:rPr>
          <w:rFonts w:eastAsia="楷体"/>
          <w:i/>
          <w:iCs/>
          <w:color w:val="000000"/>
          <w:szCs w:val="21"/>
        </w:rPr>
        <w:t>The Picture of Dorian Gray</w:t>
      </w:r>
      <w:r w:rsidRPr="002734B2">
        <w:rPr>
          <w:rFonts w:ascii="楷体" w:eastAsia="楷体" w:hAnsi="楷体" w:hint="eastAsia"/>
          <w:color w:val="000000"/>
          <w:szCs w:val="21"/>
        </w:rPr>
        <w:t>）的结合，再融入不少《吸血鬼猎人巴菲》（</w:t>
      </w:r>
      <w:r w:rsidRPr="002734B2">
        <w:rPr>
          <w:rFonts w:eastAsia="楷体"/>
          <w:i/>
          <w:iCs/>
          <w:color w:val="000000"/>
          <w:szCs w:val="21"/>
        </w:rPr>
        <w:t>Buffy the Vampire Slayer</w:t>
      </w:r>
      <w:r w:rsidRPr="002734B2">
        <w:rPr>
          <w:rFonts w:ascii="楷体" w:eastAsia="楷体" w:hAnsi="楷体" w:hint="eastAsia"/>
          <w:color w:val="000000"/>
          <w:szCs w:val="21"/>
        </w:rPr>
        <w:t>）的元素。</w:t>
      </w:r>
    </w:p>
    <w:p w14:paraId="1FECA263" w14:textId="77777777" w:rsidR="002734B2" w:rsidRPr="002734B2" w:rsidRDefault="002734B2" w:rsidP="002734B2">
      <w:pPr>
        <w:rPr>
          <w:rFonts w:ascii="楷体" w:eastAsia="楷体" w:hAnsi="楷体"/>
          <w:color w:val="000000"/>
          <w:szCs w:val="21"/>
        </w:rPr>
      </w:pPr>
    </w:p>
    <w:p w14:paraId="02473081" w14:textId="1C9D800D" w:rsidR="002734B2" w:rsidRPr="002734B2" w:rsidRDefault="002734B2" w:rsidP="002734B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734B2">
        <w:rPr>
          <w:rFonts w:ascii="楷体" w:eastAsia="楷体" w:hAnsi="楷体" w:hint="eastAsia"/>
          <w:color w:val="000000"/>
          <w:szCs w:val="21"/>
        </w:rPr>
        <w:t>《魅惑》已被改编为</w:t>
      </w:r>
      <w:r w:rsidRPr="002734B2">
        <w:rPr>
          <w:rFonts w:ascii="楷体" w:eastAsia="楷体" w:hAnsi="楷体"/>
          <w:color w:val="000000"/>
          <w:szCs w:val="21"/>
        </w:rPr>
        <w:fldChar w:fldCharType="begin"/>
      </w:r>
      <w:r w:rsidRPr="002734B2">
        <w:rPr>
          <w:rFonts w:ascii="楷体" w:eastAsia="楷体" w:hAnsi="楷体" w:hint="eastAsia"/>
          <w:color w:val="000000"/>
          <w:szCs w:val="21"/>
        </w:rPr>
        <w:instrText>HYPERLINK "https://packaged-media.redd.it/uhmkv2qdoveg1/pb/m2-res_720p.mp4?m=DASHPlaylist.mpd&amp;var=sgpssan&amp;v=1&amp;e=1778259600&amp;s=77836b8b05e0c5b3b12b51410736eb8161226542"</w:instrText>
      </w:r>
      <w:r w:rsidRPr="002734B2">
        <w:rPr>
          <w:rFonts w:ascii="楷体" w:eastAsia="楷体" w:hAnsi="楷体"/>
          <w:color w:val="000000"/>
          <w:szCs w:val="21"/>
        </w:rPr>
      </w:r>
      <w:r w:rsidRPr="002734B2">
        <w:rPr>
          <w:rFonts w:ascii="楷体" w:eastAsia="楷体" w:hAnsi="楷体"/>
          <w:color w:val="000000"/>
          <w:szCs w:val="21"/>
        </w:rPr>
        <w:fldChar w:fldCharType="separate"/>
      </w:r>
      <w:r w:rsidRPr="002734B2">
        <w:rPr>
          <w:rStyle w:val="ab"/>
          <w:rFonts w:eastAsia="楷体"/>
          <w:szCs w:val="21"/>
        </w:rPr>
        <w:t>Disney+</w:t>
      </w:r>
      <w:r w:rsidRPr="002734B2">
        <w:rPr>
          <w:rStyle w:val="ab"/>
          <w:rFonts w:ascii="楷体" w:eastAsia="楷体" w:hAnsi="楷体"/>
          <w:szCs w:val="21"/>
        </w:rPr>
        <w:t>剧集</w:t>
      </w:r>
      <w:r w:rsidRPr="002734B2">
        <w:rPr>
          <w:rFonts w:ascii="楷体" w:eastAsia="楷体" w:hAnsi="楷体"/>
          <w:color w:val="000000"/>
          <w:szCs w:val="21"/>
        </w:rPr>
        <w:fldChar w:fldCharType="end"/>
      </w:r>
      <w:r w:rsidRPr="002734B2">
        <w:rPr>
          <w:rFonts w:ascii="楷体" w:eastAsia="楷体" w:hAnsi="楷体" w:hint="eastAsia"/>
          <w:color w:val="000000"/>
          <w:szCs w:val="21"/>
        </w:rPr>
        <w:t>（</w:t>
      </w:r>
      <w:hyperlink r:id="rId7" w:history="1">
        <w:r w:rsidRPr="002734B2">
          <w:rPr>
            <w:rStyle w:val="ab"/>
            <w:rFonts w:ascii="楷体" w:eastAsia="楷体" w:hAnsi="楷体"/>
            <w:szCs w:val="21"/>
          </w:rPr>
          <w:t>豆瓣页面</w:t>
        </w:r>
      </w:hyperlink>
      <w:r w:rsidRPr="002734B2">
        <w:rPr>
          <w:rFonts w:ascii="楷体" w:eastAsia="楷体" w:hAnsi="楷体" w:hint="eastAsia"/>
          <w:color w:val="000000"/>
          <w:szCs w:val="21"/>
        </w:rPr>
        <w:t>）</w:t>
      </w:r>
      <w:r w:rsidRPr="002734B2">
        <w:rPr>
          <w:rFonts w:ascii="楷体" w:eastAsia="楷体" w:hAnsi="楷体" w:hint="eastAsia"/>
          <w:color w:val="000000"/>
          <w:szCs w:val="21"/>
        </w:rPr>
        <w:t>，预计将于今年晚些时候面向全球上线。小说改编自洪作家（</w:t>
      </w:r>
      <w:proofErr w:type="spellStart"/>
      <w:r w:rsidRPr="002734B2">
        <w:rPr>
          <w:rFonts w:eastAsia="楷体"/>
          <w:color w:val="000000"/>
          <w:szCs w:val="21"/>
        </w:rPr>
        <w:t>Hongjacga</w:t>
      </w:r>
      <w:proofErr w:type="spellEnd"/>
      <w:r w:rsidRPr="002734B2">
        <w:rPr>
          <w:rFonts w:ascii="楷体" w:eastAsia="楷体" w:hAnsi="楷体" w:hint="eastAsia"/>
          <w:color w:val="000000"/>
          <w:szCs w:val="21"/>
        </w:rPr>
        <w:t>）创作、在国际市场上广受欢迎的同名网络漫画及图像小说，由吴海媛（</w:t>
      </w:r>
      <w:r w:rsidRPr="002734B2">
        <w:rPr>
          <w:rFonts w:eastAsia="楷体"/>
          <w:color w:val="000000"/>
          <w:szCs w:val="21"/>
        </w:rPr>
        <w:t>Oh Hae Won</w:t>
      </w:r>
      <w:r w:rsidRPr="002734B2">
        <w:rPr>
          <w:rFonts w:ascii="楷体" w:eastAsia="楷体" w:hAnsi="楷体" w:hint="eastAsia"/>
          <w:color w:val="000000"/>
          <w:szCs w:val="21"/>
        </w:rPr>
        <w:t>）重新改写。</w:t>
      </w:r>
    </w:p>
    <w:p w14:paraId="53F9B2B8" w14:textId="77777777" w:rsidR="002734B2" w:rsidRDefault="002734B2">
      <w:pPr>
        <w:rPr>
          <w:color w:val="000000"/>
          <w:szCs w:val="21"/>
        </w:rPr>
      </w:pPr>
    </w:p>
    <w:p w14:paraId="781EF546" w14:textId="2579BDD0" w:rsidR="002734B2" w:rsidRDefault="002734B2" w:rsidP="002734B2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6396539A" w14:textId="77777777" w:rsidR="002734B2" w:rsidRPr="002734B2" w:rsidRDefault="002734B2">
      <w:pPr>
        <w:rPr>
          <w:rFonts w:hint="eastAsia"/>
          <w:color w:val="000000"/>
          <w:szCs w:val="21"/>
        </w:rPr>
      </w:pPr>
    </w:p>
    <w:p w14:paraId="3643CCEF" w14:textId="77777777" w:rsidR="00C126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1935</w:t>
      </w:r>
      <w:r>
        <w:rPr>
          <w:rFonts w:hint="eastAsia"/>
          <w:color w:val="000000"/>
          <w:szCs w:val="21"/>
        </w:rPr>
        <w:t>年，京城府。生活困顿的青年画家尹以浩（</w:t>
      </w:r>
      <w:r>
        <w:rPr>
          <w:rFonts w:hint="eastAsia"/>
          <w:color w:val="000000"/>
          <w:szCs w:val="21"/>
        </w:rPr>
        <w:t xml:space="preserve">Yun </w:t>
      </w:r>
      <w:proofErr w:type="spellStart"/>
      <w:r>
        <w:rPr>
          <w:rFonts w:hint="eastAsia"/>
          <w:color w:val="000000"/>
          <w:szCs w:val="21"/>
        </w:rPr>
        <w:t>Iho</w:t>
      </w:r>
      <w:proofErr w:type="spellEnd"/>
      <w:r>
        <w:rPr>
          <w:rFonts w:hint="eastAsia"/>
          <w:color w:val="000000"/>
          <w:szCs w:val="21"/>
        </w:rPr>
        <w:t>）受深居简出的宋贞华（</w:t>
      </w:r>
      <w:r>
        <w:rPr>
          <w:rFonts w:hint="eastAsia"/>
          <w:color w:val="000000"/>
          <w:szCs w:val="21"/>
        </w:rPr>
        <w:t xml:space="preserve">Song </w:t>
      </w:r>
      <w:proofErr w:type="spellStart"/>
      <w:r>
        <w:rPr>
          <w:rFonts w:hint="eastAsia"/>
          <w:color w:val="000000"/>
          <w:szCs w:val="21"/>
        </w:rPr>
        <w:t>Jeonghwa</w:t>
      </w:r>
      <w:proofErr w:type="spellEnd"/>
      <w:r>
        <w:rPr>
          <w:rFonts w:hint="eastAsia"/>
          <w:color w:val="000000"/>
          <w:szCs w:val="21"/>
        </w:rPr>
        <w:t>）女士委托，为她重绘肖像。然而，当他前往上一位画家的房间领取画具时，却在颜料管之间发现了一张字条：“不要完成这幅肖像。”</w:t>
      </w:r>
    </w:p>
    <w:p w14:paraId="6219C730" w14:textId="77777777" w:rsidR="00C126FF" w:rsidRDefault="00C126FF">
      <w:pPr>
        <w:ind w:firstLineChars="200" w:firstLine="420"/>
        <w:rPr>
          <w:color w:val="000000"/>
          <w:szCs w:val="21"/>
        </w:rPr>
      </w:pPr>
    </w:p>
    <w:p w14:paraId="11FB5887" w14:textId="77777777" w:rsidR="00C126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真正见到宋女士后，以浩更加困惑。她年轻、美丽，几乎看不出岁月的痕迹，却坚持要他将自己画成一位八十岁的老妇人。这一切究竟是为什么呢？而她随后讲述的，则是一连串发生在以浩出生之前、上海久悬未破的谋杀案。这些故事看似毫无关联，更加加深了他的疑惑。</w:t>
      </w:r>
    </w:p>
    <w:p w14:paraId="727FEF95" w14:textId="77777777" w:rsidR="00C126FF" w:rsidRDefault="00C126FF">
      <w:pPr>
        <w:ind w:firstLineChars="200" w:firstLine="420"/>
        <w:rPr>
          <w:color w:val="000000"/>
          <w:szCs w:val="21"/>
        </w:rPr>
      </w:pPr>
    </w:p>
    <w:p w14:paraId="31171E57" w14:textId="77777777" w:rsidR="00C126F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随着一页页画面展开，恐惧也愈发浓重。以浩终于发现一个令人毛骨悚然的事实，从来</w:t>
      </w:r>
      <w:r>
        <w:rPr>
          <w:rFonts w:hint="eastAsia"/>
          <w:color w:val="000000"/>
          <w:szCs w:val="21"/>
        </w:rPr>
        <w:lastRenderedPageBreak/>
        <w:t>没有任何一位画家，活着离开过宋女士的酒店。渐渐地，他开始怀疑宋女士究竟是什么？而她，又究竟拥有怎样可怕的</w:t>
      </w:r>
      <w:proofErr w:type="gramStart"/>
      <w:r>
        <w:rPr>
          <w:rFonts w:hint="eastAsia"/>
          <w:color w:val="000000"/>
          <w:szCs w:val="21"/>
        </w:rPr>
        <w:t>力量</w:t>
      </w:r>
      <w:r>
        <w:rPr>
          <w:rFonts w:hint="eastAsia"/>
          <w:color w:val="000000"/>
          <w:szCs w:val="21"/>
        </w:rPr>
        <w:t>......</w:t>
      </w:r>
      <w:proofErr w:type="gramEnd"/>
    </w:p>
    <w:p w14:paraId="49786C9A" w14:textId="77777777" w:rsidR="00C126FF" w:rsidRDefault="00C126FF" w:rsidP="00653522">
      <w:pPr>
        <w:rPr>
          <w:color w:val="000000"/>
          <w:szCs w:val="21"/>
        </w:rPr>
      </w:pPr>
    </w:p>
    <w:p w14:paraId="55025184" w14:textId="4EE2156C" w:rsidR="00653522" w:rsidRDefault="00653522" w:rsidP="00653522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【关于续作】</w:t>
      </w:r>
    </w:p>
    <w:p w14:paraId="35B4C370" w14:textId="77777777" w:rsidR="00653522" w:rsidRDefault="00653522" w:rsidP="00653522">
      <w:pPr>
        <w:rPr>
          <w:color w:val="000000"/>
          <w:szCs w:val="21"/>
        </w:rPr>
      </w:pPr>
    </w:p>
    <w:p w14:paraId="10C43DFF" w14:textId="1135CAF8" w:rsidR="0073010B" w:rsidRPr="0073010B" w:rsidRDefault="0073010B" w:rsidP="0073010B">
      <w:pPr>
        <w:ind w:firstLineChars="200" w:firstLine="420"/>
        <w:rPr>
          <w:rFonts w:hint="eastAsia"/>
          <w:color w:val="000000"/>
          <w:szCs w:val="21"/>
        </w:rPr>
      </w:pPr>
      <w:r w:rsidRPr="0073010B">
        <w:rPr>
          <w:rFonts w:hint="eastAsia"/>
          <w:color w:val="000000"/>
          <w:szCs w:val="21"/>
        </w:rPr>
        <w:t>一部以宋贞华为主角的续作正在创作中，预计将于</w:t>
      </w:r>
      <w:r>
        <w:rPr>
          <w:rFonts w:hint="eastAsia"/>
          <w:color w:val="000000"/>
          <w:szCs w:val="21"/>
        </w:rPr>
        <w:t>2027</w:t>
      </w:r>
      <w:r w:rsidRPr="0073010B">
        <w:rPr>
          <w:rFonts w:hint="eastAsia"/>
          <w:color w:val="000000"/>
          <w:szCs w:val="21"/>
        </w:rPr>
        <w:t>年出版。</w:t>
      </w:r>
    </w:p>
    <w:p w14:paraId="538B246C" w14:textId="77777777" w:rsidR="0073010B" w:rsidRPr="0073010B" w:rsidRDefault="0073010B" w:rsidP="0073010B">
      <w:pPr>
        <w:ind w:firstLineChars="200" w:firstLine="420"/>
        <w:rPr>
          <w:color w:val="000000"/>
          <w:szCs w:val="21"/>
        </w:rPr>
      </w:pPr>
    </w:p>
    <w:p w14:paraId="7B84A281" w14:textId="57B8481C" w:rsidR="00653522" w:rsidRDefault="0073010B" w:rsidP="0073010B">
      <w:pPr>
        <w:ind w:firstLineChars="200" w:firstLine="420"/>
        <w:rPr>
          <w:rFonts w:hint="eastAsia"/>
          <w:color w:val="000000"/>
          <w:szCs w:val="21"/>
        </w:rPr>
      </w:pPr>
      <w:r w:rsidRPr="0073010B">
        <w:rPr>
          <w:rFonts w:hint="eastAsia"/>
          <w:color w:val="000000"/>
          <w:szCs w:val="21"/>
        </w:rPr>
        <w:t>故事发生在</w:t>
      </w:r>
      <w:r w:rsidRPr="0073010B">
        <w:rPr>
          <w:rFonts w:hint="eastAsia"/>
          <w:color w:val="000000"/>
          <w:szCs w:val="21"/>
        </w:rPr>
        <w:t>1974</w:t>
      </w:r>
      <w:r w:rsidRPr="0073010B">
        <w:rPr>
          <w:rFonts w:hint="eastAsia"/>
          <w:color w:val="000000"/>
          <w:szCs w:val="21"/>
        </w:rPr>
        <w:t>年，尹以浩去世前不久。他在自己下榻的酒店外发现了一名失去记忆的年轻男子，将他照料至康复后，便委托他把一幅特殊的风景画送给宋贞华。故事也将揭示宋贞华离开尹以浩后的经历，以及她的父亲</w:t>
      </w:r>
      <w:r w:rsidRPr="0073010B">
        <w:rPr>
          <w:rFonts w:hint="eastAsia"/>
          <w:color w:val="000000"/>
          <w:szCs w:val="21"/>
        </w:rPr>
        <w:t>K</w:t>
      </w:r>
      <w:r w:rsidRPr="0073010B">
        <w:rPr>
          <w:rFonts w:hint="eastAsia"/>
          <w:color w:val="000000"/>
          <w:szCs w:val="21"/>
        </w:rPr>
        <w:t>仍然在世。她也依然保存着那一小瓶</w:t>
      </w:r>
      <w:r w:rsidRPr="0073010B">
        <w:rPr>
          <w:rFonts w:hint="eastAsia"/>
          <w:color w:val="000000"/>
          <w:szCs w:val="21"/>
        </w:rPr>
        <w:t>Jinlin</w:t>
      </w:r>
      <w:r w:rsidRPr="0073010B">
        <w:rPr>
          <w:rFonts w:hint="eastAsia"/>
          <w:color w:val="000000"/>
          <w:szCs w:val="21"/>
        </w:rPr>
        <w:t>的血……</w:t>
      </w:r>
    </w:p>
    <w:p w14:paraId="0A33DDD1" w14:textId="77777777" w:rsidR="00653522" w:rsidRDefault="00653522" w:rsidP="00653522">
      <w:pPr>
        <w:rPr>
          <w:color w:val="000000"/>
          <w:szCs w:val="21"/>
        </w:rPr>
      </w:pPr>
    </w:p>
    <w:p w14:paraId="5446D82C" w14:textId="77777777" w:rsidR="00653522" w:rsidRDefault="00653522" w:rsidP="00653522">
      <w:pPr>
        <w:rPr>
          <w:rFonts w:hint="eastAsia"/>
          <w:color w:val="000000"/>
          <w:szCs w:val="21"/>
        </w:rPr>
      </w:pPr>
    </w:p>
    <w:p w14:paraId="678A69AF" w14:textId="77777777" w:rsidR="00653522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BEB39D2" w14:textId="061D7B3D" w:rsidR="00C126FF" w:rsidRDefault="00C126FF">
      <w:pPr>
        <w:spacing w:line="280" w:lineRule="exact"/>
        <w:rPr>
          <w:b/>
          <w:szCs w:val="21"/>
        </w:rPr>
      </w:pPr>
    </w:p>
    <w:p w14:paraId="7A15FA03" w14:textId="4EBF0188" w:rsidR="00C126FF" w:rsidRDefault="00653522">
      <w:pPr>
        <w:ind w:firstLineChars="200" w:firstLine="480"/>
        <w:rPr>
          <w:color w:val="000000"/>
          <w:szCs w:val="21"/>
          <w:lang w:val="en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E9010CA" wp14:editId="7A1FE5B6">
            <wp:simplePos x="0" y="0"/>
            <wp:positionH relativeFrom="column">
              <wp:posOffset>1905</wp:posOffset>
            </wp:positionH>
            <wp:positionV relativeFrom="paragraph">
              <wp:posOffset>56515</wp:posOffset>
            </wp:positionV>
            <wp:extent cx="1348105" cy="1202055"/>
            <wp:effectExtent l="0" t="0" r="10795" b="4445"/>
            <wp:wrapSquare wrapText="bothSides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link="rId8"/>
                    <a:srcRect b="21593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洪作家（</w:t>
      </w:r>
      <w:proofErr w:type="spellStart"/>
      <w:r w:rsidR="00000000">
        <w:rPr>
          <w:rFonts w:hint="eastAsia"/>
          <w:b/>
          <w:bCs/>
          <w:color w:val="000000"/>
          <w:szCs w:val="21"/>
          <w:lang w:val="en"/>
        </w:rPr>
        <w:t>Hongjacga</w:t>
      </w:r>
      <w:proofErr w:type="spellEnd"/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 w:rsidRPr="0073010B">
        <w:rPr>
          <w:rFonts w:hint="eastAsia"/>
          <w:color w:val="000000"/>
          <w:szCs w:val="21"/>
          <w:lang w:val="en"/>
        </w:rPr>
        <w:t>，</w:t>
      </w:r>
      <w:r w:rsidR="0073010B" w:rsidRPr="0073010B">
        <w:rPr>
          <w:rFonts w:hint="eastAsia"/>
          <w:color w:val="000000"/>
          <w:szCs w:val="21"/>
          <w:lang w:val="en"/>
        </w:rPr>
        <w:t>韩国漫画家，</w:t>
      </w:r>
      <w:r w:rsidR="00000000">
        <w:rPr>
          <w:rFonts w:hint="eastAsia"/>
          <w:color w:val="000000"/>
          <w:szCs w:val="21"/>
          <w:lang w:val="en"/>
        </w:rPr>
        <w:t>曾参与</w:t>
      </w:r>
      <w:r w:rsidR="00000000">
        <w:rPr>
          <w:rFonts w:hint="eastAsia"/>
          <w:color w:val="000000"/>
          <w:szCs w:val="21"/>
          <w:lang w:val="en"/>
        </w:rPr>
        <w:t>2002</w:t>
      </w:r>
      <w:r w:rsidR="00000000">
        <w:rPr>
          <w:rFonts w:hint="eastAsia"/>
          <w:color w:val="000000"/>
          <w:szCs w:val="21"/>
          <w:lang w:val="en"/>
        </w:rPr>
        <w:t>年动画电影《</w:t>
      </w:r>
      <w:r w:rsidR="00000000">
        <w:rPr>
          <w:rFonts w:hint="eastAsia"/>
          <w:color w:val="000000"/>
          <w:szCs w:val="21"/>
        </w:rPr>
        <w:t>美丽密语》（</w:t>
      </w:r>
      <w:r w:rsidR="00000000">
        <w:rPr>
          <w:rFonts w:hint="eastAsia"/>
          <w:color w:val="000000"/>
          <w:szCs w:val="21"/>
          <w:lang w:val="en"/>
        </w:rPr>
        <w:t>Mari Iyagi</w:t>
      </w:r>
      <w:r w:rsidR="00000000">
        <w:rPr>
          <w:rFonts w:hint="eastAsia"/>
          <w:color w:val="000000"/>
          <w:szCs w:val="21"/>
          <w:lang w:val="en"/>
        </w:rPr>
        <w:t>）的原画制作，随后活跃于动画与游戏行业，负责《传奇》（</w:t>
      </w:r>
      <w:r w:rsidR="00000000">
        <w:rPr>
          <w:rFonts w:hint="eastAsia"/>
          <w:color w:val="000000"/>
          <w:szCs w:val="21"/>
          <w:lang w:val="en"/>
        </w:rPr>
        <w:t>Legend of Mir</w:t>
      </w:r>
      <w:r w:rsidR="00000000">
        <w:rPr>
          <w:rFonts w:hint="eastAsia"/>
          <w:color w:val="000000"/>
          <w:szCs w:val="21"/>
          <w:lang w:val="en"/>
        </w:rPr>
        <w:t>）、《</w:t>
      </w:r>
      <w:r w:rsidR="00000000">
        <w:rPr>
          <w:rFonts w:hint="eastAsia"/>
          <w:color w:val="000000"/>
          <w:szCs w:val="21"/>
        </w:rPr>
        <w:t>王者世界</w:t>
      </w:r>
      <w:r w:rsidR="00000000">
        <w:rPr>
          <w:rFonts w:hint="eastAsia"/>
          <w:color w:val="000000"/>
          <w:szCs w:val="21"/>
          <w:lang w:val="en"/>
        </w:rPr>
        <w:t>》（</w:t>
      </w:r>
      <w:r w:rsidR="00000000">
        <w:rPr>
          <w:rFonts w:hint="eastAsia"/>
          <w:color w:val="000000"/>
          <w:szCs w:val="21"/>
          <w:lang w:val="en"/>
        </w:rPr>
        <w:t>Atlantica</w:t>
      </w:r>
      <w:r w:rsidR="00000000">
        <w:rPr>
          <w:rFonts w:hint="eastAsia"/>
          <w:color w:val="000000"/>
          <w:szCs w:val="21"/>
          <w:lang w:val="en"/>
        </w:rPr>
        <w:t>）等游戏的角色设计。</w:t>
      </w:r>
    </w:p>
    <w:p w14:paraId="3825454B" w14:textId="77777777" w:rsidR="00C126FF" w:rsidRDefault="00C126FF">
      <w:pPr>
        <w:ind w:firstLineChars="200" w:firstLine="420"/>
        <w:rPr>
          <w:color w:val="000000"/>
          <w:szCs w:val="21"/>
          <w:lang w:val="en"/>
        </w:rPr>
      </w:pPr>
    </w:p>
    <w:p w14:paraId="08E01FFF" w14:textId="77777777" w:rsidR="00C126FF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2006</w:t>
      </w:r>
      <w:r>
        <w:rPr>
          <w:rFonts w:hint="eastAsia"/>
          <w:color w:val="000000"/>
          <w:szCs w:val="21"/>
          <w:lang w:val="en"/>
        </w:rPr>
        <w:t>年，他凭借网络漫画《</w:t>
      </w:r>
      <w:r>
        <w:rPr>
          <w:rFonts w:hint="eastAsia"/>
          <w:color w:val="000000"/>
          <w:szCs w:val="21"/>
        </w:rPr>
        <w:t>多萝西乐队》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Dorothy Band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正式出道。除漫画创作外，他还长期为广告及图书绘制插画。其代表作品包括</w:t>
      </w:r>
      <w:r>
        <w:rPr>
          <w:rFonts w:hint="eastAsia"/>
          <w:i/>
          <w:iCs/>
          <w:color w:val="000000"/>
          <w:szCs w:val="21"/>
          <w:lang w:val="en"/>
        </w:rPr>
        <w:t>The Cat Funeral</w:t>
      </w:r>
      <w:r>
        <w:rPr>
          <w:rFonts w:hint="eastAsia"/>
          <w:i/>
          <w:iCs/>
          <w:color w:val="000000"/>
          <w:szCs w:val="21"/>
          <w:lang w:val="en"/>
        </w:rPr>
        <w:t>、</w:t>
      </w:r>
      <w:r>
        <w:rPr>
          <w:rFonts w:hint="eastAsia"/>
          <w:i/>
          <w:iCs/>
          <w:color w:val="000000"/>
          <w:szCs w:val="21"/>
          <w:lang w:val="en"/>
        </w:rPr>
        <w:t>The Speaker</w:t>
      </w:r>
      <w:r>
        <w:rPr>
          <w:rFonts w:hint="eastAsia"/>
          <w:i/>
          <w:iCs/>
          <w:color w:val="000000"/>
          <w:szCs w:val="21"/>
          <w:lang w:val="en"/>
        </w:rPr>
        <w:t>、</w:t>
      </w:r>
      <w:r>
        <w:rPr>
          <w:rFonts w:hint="eastAsia"/>
          <w:i/>
          <w:iCs/>
          <w:color w:val="000000"/>
          <w:szCs w:val="21"/>
          <w:lang w:val="en"/>
        </w:rPr>
        <w:t>No Means No</w:t>
      </w:r>
      <w:r>
        <w:rPr>
          <w:rFonts w:hint="eastAsia"/>
          <w:color w:val="000000"/>
          <w:szCs w:val="21"/>
        </w:rPr>
        <w:t>等</w:t>
      </w:r>
      <w:r>
        <w:rPr>
          <w:rFonts w:hint="eastAsia"/>
          <w:color w:val="000000"/>
          <w:szCs w:val="21"/>
          <w:lang w:val="en"/>
        </w:rPr>
        <w:t>。此外，他还参与创作了卢卡斯影业（</w:t>
      </w:r>
      <w:r>
        <w:rPr>
          <w:rFonts w:hint="eastAsia"/>
          <w:color w:val="000000"/>
          <w:szCs w:val="21"/>
          <w:lang w:val="en"/>
        </w:rPr>
        <w:t>Lucasfilm</w:t>
      </w:r>
      <w:r>
        <w:rPr>
          <w:rFonts w:hint="eastAsia"/>
          <w:color w:val="000000"/>
          <w:szCs w:val="21"/>
          <w:lang w:val="en"/>
        </w:rPr>
        <w:t>）首部官方网络漫画《</w:t>
      </w:r>
      <w:r>
        <w:rPr>
          <w:rFonts w:hint="eastAsia"/>
          <w:color w:val="000000"/>
          <w:szCs w:val="21"/>
        </w:rPr>
        <w:t>星球大战：原力觉醒之前》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Star Wars: The Story Before The Force Awakens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，以及与同名电影设定于同一世界观的网络漫画《</w:t>
      </w:r>
      <w:r>
        <w:rPr>
          <w:rFonts w:hint="eastAsia"/>
          <w:color w:val="000000"/>
          <w:szCs w:val="21"/>
        </w:rPr>
        <w:t>胜利号》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Space Sweepers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。</w:t>
      </w:r>
    </w:p>
    <w:p w14:paraId="193833A2" w14:textId="77777777" w:rsidR="00C126FF" w:rsidRDefault="00C126FF">
      <w:pPr>
        <w:ind w:firstLineChars="200" w:firstLine="420"/>
        <w:rPr>
          <w:color w:val="000000"/>
          <w:szCs w:val="21"/>
          <w:lang w:val="en"/>
        </w:rPr>
      </w:pPr>
    </w:p>
    <w:p w14:paraId="1C2197F5" w14:textId="37F8DDD9" w:rsidR="00C126FF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吴海媛（</w:t>
      </w:r>
      <w:r>
        <w:rPr>
          <w:rFonts w:hint="eastAsia"/>
          <w:b/>
          <w:bCs/>
          <w:color w:val="000000"/>
          <w:szCs w:val="21"/>
          <w:lang w:val="en"/>
        </w:rPr>
        <w:t>Oh Hae Won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曾入选韩国文化</w:t>
      </w:r>
      <w:r>
        <w:rPr>
          <w:rFonts w:hint="eastAsia"/>
          <w:color w:val="000000"/>
          <w:szCs w:val="21"/>
        </w:rPr>
        <w:t>产业</w:t>
      </w:r>
      <w:r>
        <w:rPr>
          <w:rFonts w:hint="eastAsia"/>
          <w:color w:val="000000"/>
          <w:szCs w:val="21"/>
          <w:lang w:val="en"/>
        </w:rPr>
        <w:t>振兴院（</w:t>
      </w:r>
      <w:r>
        <w:rPr>
          <w:rFonts w:hint="eastAsia"/>
          <w:color w:val="000000"/>
          <w:szCs w:val="21"/>
          <w:lang w:val="en"/>
        </w:rPr>
        <w:t>KOCCA</w:t>
      </w:r>
      <w:r>
        <w:rPr>
          <w:rFonts w:hint="eastAsia"/>
          <w:color w:val="000000"/>
          <w:szCs w:val="21"/>
          <w:lang w:val="en"/>
        </w:rPr>
        <w:t>）举办的新人故事作家大赛（</w:t>
      </w:r>
      <w:r>
        <w:rPr>
          <w:rFonts w:hint="eastAsia"/>
          <w:color w:val="000000"/>
          <w:szCs w:val="21"/>
          <w:lang w:val="en"/>
        </w:rPr>
        <w:t>New Story Writer Contest</w:t>
      </w:r>
      <w:r>
        <w:rPr>
          <w:rFonts w:hint="eastAsia"/>
          <w:color w:val="000000"/>
          <w:szCs w:val="21"/>
          <w:lang w:val="en"/>
        </w:rPr>
        <w:t>），随后凭借</w:t>
      </w:r>
      <w:r>
        <w:rPr>
          <w:rFonts w:hint="eastAsia"/>
          <w:i/>
          <w:iCs/>
          <w:color w:val="000000"/>
          <w:szCs w:val="21"/>
          <w:lang w:val="en"/>
        </w:rPr>
        <w:t>This Life is K-Pop Revenge</w:t>
      </w:r>
      <w:r>
        <w:rPr>
          <w:rFonts w:hint="eastAsia"/>
          <w:color w:val="000000"/>
          <w:szCs w:val="21"/>
        </w:rPr>
        <w:t>在</w:t>
      </w:r>
      <w:r>
        <w:rPr>
          <w:rFonts w:hint="eastAsia"/>
          <w:color w:val="000000"/>
          <w:szCs w:val="21"/>
          <w:lang w:val="en"/>
        </w:rPr>
        <w:t>Naver Webtoon</w:t>
      </w:r>
      <w:r>
        <w:rPr>
          <w:rFonts w:hint="eastAsia"/>
          <w:color w:val="000000"/>
          <w:szCs w:val="21"/>
        </w:rPr>
        <w:t>平台上</w:t>
      </w:r>
      <w:r>
        <w:rPr>
          <w:rFonts w:hint="eastAsia"/>
          <w:color w:val="000000"/>
          <w:szCs w:val="21"/>
          <w:lang w:val="en"/>
        </w:rPr>
        <w:t>正式以作者身份出道。</w:t>
      </w:r>
    </w:p>
    <w:p w14:paraId="4FCF5E21" w14:textId="77777777" w:rsidR="00C126FF" w:rsidRDefault="00C126FF">
      <w:pPr>
        <w:ind w:firstLineChars="200" w:firstLine="420"/>
        <w:rPr>
          <w:color w:val="000000"/>
          <w:szCs w:val="21"/>
          <w:lang w:val="en"/>
        </w:rPr>
      </w:pPr>
    </w:p>
    <w:p w14:paraId="615B06CE" w14:textId="77C7730D" w:rsidR="00C126FF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目前，她正专注于创作长篇犯罪悬疑小说《</w:t>
      </w:r>
      <w:r w:rsidR="002734B2">
        <w:rPr>
          <w:rFonts w:hint="eastAsia"/>
          <w:color w:val="000000"/>
          <w:szCs w:val="21"/>
          <w:lang w:val="en"/>
        </w:rPr>
        <w:t>魅惑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>Portrait of Delusion</w:t>
      </w:r>
      <w:r>
        <w:rPr>
          <w:rFonts w:hint="eastAsia"/>
          <w:color w:val="000000"/>
          <w:szCs w:val="21"/>
          <w:lang w:val="en"/>
        </w:rPr>
        <w:t>），该作以“爱”为核心主题。</w:t>
      </w:r>
    </w:p>
    <w:p w14:paraId="7C20FF79" w14:textId="77777777" w:rsidR="00C126FF" w:rsidRDefault="00C126FF">
      <w:pPr>
        <w:rPr>
          <w:b/>
          <w:color w:val="000000"/>
        </w:rPr>
      </w:pPr>
    </w:p>
    <w:p w14:paraId="18F5C1B7" w14:textId="77777777" w:rsidR="00C126FF" w:rsidRDefault="00C126FF">
      <w:pPr>
        <w:rPr>
          <w:b/>
          <w:color w:val="000000"/>
        </w:rPr>
      </w:pPr>
    </w:p>
    <w:p w14:paraId="0F6C748C" w14:textId="77777777" w:rsidR="002734B2" w:rsidRPr="002734B2" w:rsidRDefault="002734B2" w:rsidP="002734B2">
      <w:pPr>
        <w:shd w:val="clear" w:color="auto" w:fill="FFFFFF"/>
        <w:rPr>
          <w:color w:val="000000"/>
          <w:szCs w:val="21"/>
        </w:rPr>
      </w:pPr>
      <w:bookmarkStart w:id="0" w:name="OLE_LINK7"/>
      <w:bookmarkStart w:id="1" w:name="OLE_LINK9"/>
      <w:bookmarkStart w:id="2" w:name="OLE_LINK59"/>
      <w:bookmarkStart w:id="3" w:name="OLE_LINK46"/>
      <w:bookmarkStart w:id="4" w:name="OLE_LINK26"/>
      <w:bookmarkStart w:id="5" w:name="OLE_LINK4"/>
      <w:bookmarkStart w:id="6" w:name="OLE_LINK3"/>
      <w:bookmarkStart w:id="7" w:name="OLE_LINK2"/>
      <w:bookmarkStart w:id="8" w:name="OLE_LINK1"/>
      <w:r w:rsidRPr="002734B2">
        <w:rPr>
          <w:b/>
          <w:bCs/>
          <w:color w:val="000000"/>
          <w:szCs w:val="21"/>
        </w:rPr>
        <w:t>感谢您的阅读！</w:t>
      </w:r>
    </w:p>
    <w:p w14:paraId="4EBFE092" w14:textId="77777777" w:rsidR="002734B2" w:rsidRPr="002734B2" w:rsidRDefault="002734B2" w:rsidP="002734B2">
      <w:pPr>
        <w:rPr>
          <w:rFonts w:ascii="华文中宋" w:eastAsia="华文中宋" w:hAnsi="华文中宋"/>
          <w:b/>
          <w:color w:val="000000"/>
          <w:szCs w:val="21"/>
        </w:rPr>
      </w:pPr>
      <w:r w:rsidRPr="002734B2">
        <w:rPr>
          <w:b/>
          <w:color w:val="000000"/>
          <w:szCs w:val="21"/>
        </w:rPr>
        <w:t>请将反馈信息发至：</w:t>
      </w:r>
      <w:r w:rsidRPr="002734B2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2172658" w14:textId="77777777" w:rsidR="002734B2" w:rsidRPr="002734B2" w:rsidRDefault="002734B2" w:rsidP="002734B2">
      <w:pPr>
        <w:rPr>
          <w:b/>
          <w:color w:val="000000"/>
          <w:szCs w:val="21"/>
        </w:rPr>
      </w:pPr>
      <w:r w:rsidRPr="002734B2">
        <w:rPr>
          <w:b/>
          <w:color w:val="000000"/>
          <w:szCs w:val="21"/>
        </w:rPr>
        <w:t>Email</w:t>
      </w:r>
      <w:r w:rsidRPr="002734B2">
        <w:rPr>
          <w:color w:val="000000"/>
          <w:szCs w:val="21"/>
        </w:rPr>
        <w:t>：</w:t>
      </w:r>
      <w:hyperlink r:id="rId9" w:history="1">
        <w:r w:rsidRPr="002734B2">
          <w:rPr>
            <w:b/>
            <w:color w:val="0000FF"/>
            <w:szCs w:val="21"/>
            <w:u w:val="single"/>
          </w:rPr>
          <w:t>Rights@nurnberg.com.cn</w:t>
        </w:r>
      </w:hyperlink>
    </w:p>
    <w:p w14:paraId="3D26C7A0" w14:textId="77777777" w:rsidR="002734B2" w:rsidRPr="002734B2" w:rsidRDefault="002734B2" w:rsidP="002734B2">
      <w:pPr>
        <w:rPr>
          <w:b/>
          <w:color w:val="000000"/>
          <w:szCs w:val="21"/>
        </w:rPr>
      </w:pPr>
      <w:r w:rsidRPr="002734B2">
        <w:rPr>
          <w:color w:val="000000"/>
          <w:szCs w:val="21"/>
        </w:rPr>
        <w:t>安德鲁</w:t>
      </w:r>
      <w:r w:rsidRPr="002734B2">
        <w:rPr>
          <w:color w:val="000000"/>
          <w:szCs w:val="21"/>
        </w:rPr>
        <w:t>·</w:t>
      </w:r>
      <w:r w:rsidRPr="002734B2">
        <w:rPr>
          <w:color w:val="000000"/>
          <w:szCs w:val="21"/>
        </w:rPr>
        <w:t>纳伯格联合国际有限公司北京代表处</w:t>
      </w:r>
    </w:p>
    <w:p w14:paraId="13C50DCF" w14:textId="77777777" w:rsidR="002734B2" w:rsidRPr="002734B2" w:rsidRDefault="002734B2" w:rsidP="002734B2">
      <w:pPr>
        <w:rPr>
          <w:b/>
          <w:color w:val="000000"/>
          <w:szCs w:val="21"/>
        </w:rPr>
      </w:pPr>
      <w:r w:rsidRPr="002734B2">
        <w:rPr>
          <w:color w:val="000000"/>
          <w:szCs w:val="21"/>
        </w:rPr>
        <w:t>北京市海淀区中关村大街甲</w:t>
      </w:r>
      <w:r w:rsidRPr="002734B2">
        <w:rPr>
          <w:color w:val="000000"/>
          <w:szCs w:val="21"/>
        </w:rPr>
        <w:t>59</w:t>
      </w:r>
      <w:r w:rsidRPr="002734B2">
        <w:rPr>
          <w:color w:val="000000"/>
          <w:szCs w:val="21"/>
        </w:rPr>
        <w:t>号中国人民大学文化大厦</w:t>
      </w:r>
      <w:r w:rsidRPr="002734B2">
        <w:rPr>
          <w:color w:val="000000"/>
          <w:szCs w:val="21"/>
        </w:rPr>
        <w:t>1705</w:t>
      </w:r>
      <w:proofErr w:type="gramStart"/>
      <w:r w:rsidRPr="002734B2">
        <w:rPr>
          <w:color w:val="000000"/>
          <w:szCs w:val="21"/>
        </w:rPr>
        <w:t>室</w:t>
      </w:r>
      <w:r w:rsidRPr="002734B2">
        <w:rPr>
          <w:color w:val="000000"/>
          <w:szCs w:val="21"/>
        </w:rPr>
        <w:t>,</w:t>
      </w:r>
      <w:proofErr w:type="gramEnd"/>
      <w:r w:rsidRPr="002734B2">
        <w:rPr>
          <w:color w:val="000000"/>
          <w:szCs w:val="21"/>
        </w:rPr>
        <w:t xml:space="preserve"> </w:t>
      </w:r>
      <w:r w:rsidRPr="002734B2">
        <w:rPr>
          <w:color w:val="000000"/>
          <w:szCs w:val="21"/>
        </w:rPr>
        <w:t>邮编：</w:t>
      </w:r>
      <w:r w:rsidRPr="002734B2">
        <w:rPr>
          <w:color w:val="000000"/>
          <w:szCs w:val="21"/>
        </w:rPr>
        <w:t>100872</w:t>
      </w:r>
    </w:p>
    <w:p w14:paraId="09AF7906" w14:textId="77777777" w:rsidR="002734B2" w:rsidRPr="002734B2" w:rsidRDefault="002734B2" w:rsidP="002734B2">
      <w:pPr>
        <w:rPr>
          <w:b/>
          <w:color w:val="000000"/>
          <w:szCs w:val="21"/>
        </w:rPr>
      </w:pPr>
      <w:r w:rsidRPr="002734B2">
        <w:rPr>
          <w:color w:val="000000"/>
          <w:szCs w:val="21"/>
        </w:rPr>
        <w:t>电话：</w:t>
      </w:r>
      <w:r w:rsidRPr="002734B2">
        <w:rPr>
          <w:color w:val="000000"/>
          <w:szCs w:val="21"/>
        </w:rPr>
        <w:t>010-82504106</w:t>
      </w:r>
    </w:p>
    <w:p w14:paraId="2BC27ED9" w14:textId="77777777" w:rsidR="002734B2" w:rsidRPr="002734B2" w:rsidRDefault="002734B2" w:rsidP="002734B2">
      <w:pPr>
        <w:rPr>
          <w:color w:val="0000FF"/>
          <w:u w:val="single"/>
        </w:rPr>
      </w:pPr>
      <w:r w:rsidRPr="002734B2">
        <w:rPr>
          <w:color w:val="000000"/>
          <w:szCs w:val="21"/>
        </w:rPr>
        <w:t>公司网址：</w:t>
      </w:r>
      <w:hyperlink r:id="rId10" w:history="1">
        <w:r w:rsidRPr="002734B2">
          <w:rPr>
            <w:color w:val="0000FF"/>
            <w:szCs w:val="21"/>
            <w:u w:val="single"/>
          </w:rPr>
          <w:t>http://www.nurnberg.com.cn</w:t>
        </w:r>
      </w:hyperlink>
    </w:p>
    <w:p w14:paraId="5F890FFD" w14:textId="77777777" w:rsidR="002734B2" w:rsidRPr="002734B2" w:rsidRDefault="002734B2" w:rsidP="002734B2">
      <w:pPr>
        <w:rPr>
          <w:color w:val="000000"/>
        </w:rPr>
      </w:pPr>
      <w:r w:rsidRPr="002734B2">
        <w:rPr>
          <w:color w:val="000000"/>
          <w:szCs w:val="21"/>
        </w:rPr>
        <w:t>书目下载：</w:t>
      </w:r>
      <w:hyperlink r:id="rId11" w:history="1">
        <w:r w:rsidRPr="002734B2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28374FDA" w14:textId="77777777" w:rsidR="002734B2" w:rsidRPr="002734B2" w:rsidRDefault="002734B2" w:rsidP="002734B2">
      <w:pPr>
        <w:rPr>
          <w:color w:val="000000"/>
          <w:szCs w:val="21"/>
        </w:rPr>
      </w:pPr>
      <w:r w:rsidRPr="002734B2">
        <w:rPr>
          <w:color w:val="000000"/>
          <w:szCs w:val="21"/>
        </w:rPr>
        <w:t>书讯浏览：</w:t>
      </w:r>
      <w:hyperlink r:id="rId12" w:history="1">
        <w:r w:rsidRPr="002734B2">
          <w:rPr>
            <w:color w:val="0000FF"/>
            <w:szCs w:val="21"/>
            <w:u w:val="single"/>
          </w:rPr>
          <w:t>http://www.nurnberg.com.cn/book/book.aspx</w:t>
        </w:r>
      </w:hyperlink>
    </w:p>
    <w:p w14:paraId="6CFF2A18" w14:textId="77777777" w:rsidR="002734B2" w:rsidRPr="002734B2" w:rsidRDefault="002734B2" w:rsidP="002734B2">
      <w:pPr>
        <w:rPr>
          <w:color w:val="000000"/>
          <w:szCs w:val="21"/>
        </w:rPr>
      </w:pPr>
      <w:r w:rsidRPr="002734B2">
        <w:rPr>
          <w:color w:val="000000"/>
          <w:szCs w:val="21"/>
        </w:rPr>
        <w:lastRenderedPageBreak/>
        <w:t>视频推荐：</w:t>
      </w:r>
      <w:hyperlink r:id="rId13" w:history="1">
        <w:r w:rsidRPr="002734B2">
          <w:rPr>
            <w:color w:val="0000FF"/>
            <w:szCs w:val="21"/>
            <w:u w:val="single"/>
          </w:rPr>
          <w:t>http://www.nurnberg.com.cn/video/video.aspx</w:t>
        </w:r>
      </w:hyperlink>
    </w:p>
    <w:p w14:paraId="13FEDB00" w14:textId="77777777" w:rsidR="002734B2" w:rsidRPr="002734B2" w:rsidRDefault="002734B2" w:rsidP="002734B2">
      <w:pPr>
        <w:rPr>
          <w:color w:val="0000FF"/>
          <w:u w:val="single"/>
        </w:rPr>
      </w:pPr>
      <w:r w:rsidRPr="002734B2">
        <w:rPr>
          <w:color w:val="000000"/>
          <w:szCs w:val="21"/>
        </w:rPr>
        <w:t>豆瓣小站：</w:t>
      </w:r>
      <w:hyperlink r:id="rId14" w:history="1">
        <w:r w:rsidRPr="002734B2">
          <w:rPr>
            <w:color w:val="0000FF"/>
            <w:szCs w:val="21"/>
            <w:u w:val="single"/>
          </w:rPr>
          <w:t>http://site.douban.com/110577/</w:t>
        </w:r>
      </w:hyperlink>
    </w:p>
    <w:p w14:paraId="33244147" w14:textId="77777777" w:rsidR="002734B2" w:rsidRPr="002734B2" w:rsidRDefault="002734B2" w:rsidP="002734B2">
      <w:pPr>
        <w:rPr>
          <w:shd w:val="clear" w:color="auto" w:fill="FFFFFF"/>
        </w:rPr>
      </w:pPr>
      <w:r w:rsidRPr="002734B2">
        <w:rPr>
          <w:color w:val="000000"/>
          <w:shd w:val="clear" w:color="auto" w:fill="FFFFFF"/>
        </w:rPr>
        <w:t>新浪微博</w:t>
      </w:r>
      <w:r w:rsidRPr="002734B2">
        <w:rPr>
          <w:bCs/>
          <w:color w:val="000000"/>
          <w:shd w:val="clear" w:color="auto" w:fill="FFFFFF"/>
        </w:rPr>
        <w:t>：</w:t>
      </w:r>
      <w:hyperlink r:id="rId15" w:history="1">
        <w:r w:rsidRPr="002734B2">
          <w:rPr>
            <w:rFonts w:cs="Calibri"/>
            <w:color w:val="0000FF"/>
            <w:u w:val="single"/>
            <w:shd w:val="clear" w:color="auto" w:fill="FFFFFF"/>
          </w:rPr>
          <w:t>安德鲁纳伯格公司的微博</w:t>
        </w:r>
        <w:r w:rsidRPr="002734B2">
          <w:rPr>
            <w:color w:val="0000FF"/>
            <w:u w:val="single"/>
            <w:shd w:val="clear" w:color="auto" w:fill="FFFFFF"/>
          </w:rPr>
          <w:t>_</w:t>
        </w:r>
        <w:r w:rsidRPr="002734B2">
          <w:rPr>
            <w:rFonts w:cs="Calibri"/>
            <w:color w:val="0000FF"/>
            <w:u w:val="single"/>
            <w:shd w:val="clear" w:color="auto" w:fill="FFFFFF"/>
          </w:rPr>
          <w:t>微博</w:t>
        </w:r>
        <w:r w:rsidRPr="002734B2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2734B2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10E91611" w14:textId="77777777" w:rsidR="002734B2" w:rsidRPr="002734B2" w:rsidRDefault="002734B2" w:rsidP="002734B2">
      <w:pPr>
        <w:rPr>
          <w:color w:val="0000FF"/>
          <w:shd w:val="clear" w:color="auto" w:fill="FFFFFF"/>
        </w:rPr>
      </w:pPr>
      <w:r w:rsidRPr="002734B2">
        <w:rPr>
          <w:color w:val="000000"/>
          <w:shd w:val="clear" w:color="auto" w:fill="FFFFFF"/>
        </w:rPr>
        <w:t>小</w:t>
      </w:r>
      <w:r w:rsidRPr="002734B2">
        <w:rPr>
          <w:color w:val="000000"/>
          <w:shd w:val="clear" w:color="auto" w:fill="FFFFFF"/>
        </w:rPr>
        <w:t xml:space="preserve"> </w:t>
      </w:r>
      <w:r w:rsidRPr="002734B2">
        <w:rPr>
          <w:color w:val="000000"/>
          <w:shd w:val="clear" w:color="auto" w:fill="FFFFFF"/>
        </w:rPr>
        <w:t>红</w:t>
      </w:r>
      <w:r w:rsidRPr="002734B2">
        <w:rPr>
          <w:color w:val="000000"/>
          <w:shd w:val="clear" w:color="auto" w:fill="FFFFFF"/>
        </w:rPr>
        <w:t xml:space="preserve"> </w:t>
      </w:r>
      <w:r w:rsidRPr="002734B2">
        <w:rPr>
          <w:color w:val="000000"/>
          <w:shd w:val="clear" w:color="auto" w:fill="FFFFFF"/>
        </w:rPr>
        <w:t>书</w:t>
      </w:r>
      <w:r w:rsidRPr="002734B2">
        <w:rPr>
          <w:color w:val="0000FF"/>
          <w:shd w:val="clear" w:color="auto" w:fill="FFFFFF"/>
        </w:rPr>
        <w:t>：</w:t>
      </w:r>
      <w:r w:rsidRPr="002734B2">
        <w:rPr>
          <w:color w:val="0000FF"/>
          <w:shd w:val="clear" w:color="auto" w:fill="FFFFFF"/>
        </w:rPr>
        <w:t>“</w:t>
      </w:r>
      <w:r w:rsidRPr="002734B2">
        <w:rPr>
          <w:color w:val="0000FF"/>
          <w:shd w:val="clear" w:color="auto" w:fill="FFFFFF"/>
        </w:rPr>
        <w:t>安德鲁读书</w:t>
      </w:r>
      <w:r w:rsidRPr="002734B2">
        <w:rPr>
          <w:color w:val="0000FF"/>
          <w:shd w:val="clear" w:color="auto" w:fill="FFFFFF"/>
        </w:rPr>
        <w:t>”</w:t>
      </w:r>
      <w:r w:rsidRPr="002734B2">
        <w:rPr>
          <w:color w:val="0000FF"/>
          <w:shd w:val="clear" w:color="auto" w:fill="FFFFFF"/>
        </w:rPr>
        <w:t>，</w:t>
      </w:r>
      <w:r w:rsidRPr="002734B2">
        <w:rPr>
          <w:color w:val="0000FF"/>
          <w:shd w:val="clear" w:color="auto" w:fill="FFFFFF"/>
        </w:rPr>
        <w:t xml:space="preserve"> “</w:t>
      </w:r>
      <w:r w:rsidRPr="002734B2">
        <w:rPr>
          <w:color w:val="0000FF"/>
          <w:shd w:val="clear" w:color="auto" w:fill="FFFFFF"/>
        </w:rPr>
        <w:t>安德鲁童书</w:t>
      </w:r>
      <w:r w:rsidRPr="002734B2">
        <w:rPr>
          <w:color w:val="0000FF"/>
          <w:shd w:val="clear" w:color="auto" w:fill="FFFFFF"/>
        </w:rPr>
        <w:t>”</w:t>
      </w:r>
    </w:p>
    <w:p w14:paraId="59003269" w14:textId="77777777" w:rsidR="002734B2" w:rsidRPr="002734B2" w:rsidRDefault="002734B2" w:rsidP="002734B2">
      <w:pPr>
        <w:shd w:val="clear" w:color="auto" w:fill="FFFFFF"/>
        <w:rPr>
          <w:color w:val="000000"/>
          <w:szCs w:val="21"/>
        </w:rPr>
      </w:pPr>
      <w:r w:rsidRPr="002734B2">
        <w:rPr>
          <w:color w:val="000000"/>
          <w:szCs w:val="21"/>
        </w:rPr>
        <w:t>微信订阅号：</w:t>
      </w:r>
      <w:r w:rsidRPr="002734B2">
        <w:rPr>
          <w:color w:val="000000"/>
          <w:szCs w:val="21"/>
        </w:rPr>
        <w:t>ANABJ2002</w:t>
      </w:r>
    </w:p>
    <w:p w14:paraId="779AD4BC" w14:textId="77777777" w:rsidR="002734B2" w:rsidRPr="002734B2" w:rsidRDefault="002734B2" w:rsidP="002734B2">
      <w:pPr>
        <w:rPr>
          <w:b/>
          <w:color w:val="000000"/>
        </w:rPr>
      </w:pPr>
      <w:r w:rsidRPr="002734B2">
        <w:rPr>
          <w:noProof/>
          <w:color w:val="000000"/>
          <w:szCs w:val="21"/>
        </w:rPr>
        <w:drawing>
          <wp:inline distT="0" distB="0" distL="0" distR="0" wp14:anchorId="09E03466" wp14:editId="7946E985">
            <wp:extent cx="622300" cy="679450"/>
            <wp:effectExtent l="0" t="0" r="6350" b="6350"/>
            <wp:docPr id="6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156139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C3248B1" w14:textId="77777777" w:rsidR="00C126FF" w:rsidRDefault="00C126FF">
      <w:pPr>
        <w:ind w:right="420"/>
        <w:rPr>
          <w:rFonts w:eastAsia="Gungsuh"/>
          <w:color w:val="000000"/>
          <w:kern w:val="0"/>
          <w:szCs w:val="21"/>
        </w:rPr>
      </w:pPr>
    </w:p>
    <w:sectPr w:rsidR="00C126FF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B1E4" w14:textId="77777777" w:rsidR="00A84F17" w:rsidRDefault="00A84F17">
      <w:r>
        <w:separator/>
      </w:r>
    </w:p>
  </w:endnote>
  <w:endnote w:type="continuationSeparator" w:id="0">
    <w:p w14:paraId="3364285D" w14:textId="77777777" w:rsidR="00A84F17" w:rsidRDefault="00A8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8648" w14:textId="77777777" w:rsidR="00C126FF" w:rsidRDefault="00C126F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AC36759" w14:textId="77777777" w:rsidR="00C126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560B073" w14:textId="77777777" w:rsidR="00C126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95E13ED" w14:textId="77777777" w:rsidR="00C126F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C126FF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92F575F" w14:textId="77777777" w:rsidR="00C126FF" w:rsidRDefault="00C126F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2804" w14:textId="77777777" w:rsidR="00A84F17" w:rsidRDefault="00A84F17">
      <w:r>
        <w:separator/>
      </w:r>
    </w:p>
  </w:footnote>
  <w:footnote w:type="continuationSeparator" w:id="0">
    <w:p w14:paraId="39B2F14D" w14:textId="77777777" w:rsidR="00A84F17" w:rsidRDefault="00A8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C7A6" w14:textId="77777777" w:rsidR="00C126FF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1A262C" wp14:editId="49371B6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44AE55F" w14:textId="77777777" w:rsidR="00C126FF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A042CD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34B2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36F42"/>
    <w:rsid w:val="00455BA8"/>
    <w:rsid w:val="004655CB"/>
    <w:rsid w:val="00474717"/>
    <w:rsid w:val="00483F74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35BAE"/>
    <w:rsid w:val="00542854"/>
    <w:rsid w:val="0054434C"/>
    <w:rsid w:val="005508BD"/>
    <w:rsid w:val="00553CE6"/>
    <w:rsid w:val="00554EB4"/>
    <w:rsid w:val="00564FD9"/>
    <w:rsid w:val="00576397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3522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3010B"/>
    <w:rsid w:val="00734E43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3E50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6D15"/>
    <w:rsid w:val="009D7EA7"/>
    <w:rsid w:val="009E5739"/>
    <w:rsid w:val="009F6054"/>
    <w:rsid w:val="00A10F0C"/>
    <w:rsid w:val="00A1225E"/>
    <w:rsid w:val="00A45A3D"/>
    <w:rsid w:val="00A54A8E"/>
    <w:rsid w:val="00A71EAE"/>
    <w:rsid w:val="00A84F17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26FF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2763"/>
    <w:rsid w:val="00E54E5E"/>
    <w:rsid w:val="00E557C1"/>
    <w:rsid w:val="00E56C09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042CD9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A471A1"/>
  <w15:docId w15:val="{10AEE449-7ACF-4C8D-9748-CA91EEBE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273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.mydramalist.com/rDpVD_5_c.jpg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movie.douban.com/subject/35588193/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xh1nrC7EL._SL1500_.jpg" TargetMode="Externa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124</TotalTime>
  <Pages>3</Pages>
  <Words>461</Words>
  <Characters>2128</Characters>
  <Application>Microsoft Office Word</Application>
  <DocSecurity>0</DocSecurity>
  <Lines>38</Lines>
  <Paragraphs>23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2026-07-21T03:45:00Z</dcterms:created>
  <dcterms:modified xsi:type="dcterms:W3CDTF">2026-08-06T08:09:00Z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95AC65E8107645F78444ADADA7F05C4E_11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