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9266D" w14:textId="4EEAF985" w:rsidR="003436F5" w:rsidRDefault="003436F5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15C422FB" w14:textId="77777777" w:rsidR="003436F5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207EA292" w14:textId="77777777" w:rsidR="003436F5" w:rsidRDefault="003436F5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52F7509" w14:textId="77777777" w:rsidR="003436F5" w:rsidRDefault="003436F5">
      <w:pPr>
        <w:rPr>
          <w:b/>
          <w:color w:val="000000"/>
          <w:szCs w:val="21"/>
        </w:rPr>
      </w:pPr>
    </w:p>
    <w:p w14:paraId="78A9A45F" w14:textId="27734480" w:rsidR="003436F5" w:rsidRDefault="00B3261C">
      <w:pPr>
        <w:rPr>
          <w:b/>
          <w:szCs w:val="21"/>
        </w:rPr>
      </w:pPr>
      <w:r>
        <w:rPr>
          <w:rFonts w:hint="eastAsia"/>
          <w:b/>
          <w:noProof/>
          <w:color w:val="000000"/>
          <w:szCs w:val="21"/>
        </w:rPr>
        <w:drawing>
          <wp:anchor distT="0" distB="0" distL="114300" distR="114300" simplePos="0" relativeHeight="251660288" behindDoc="0" locked="0" layoutInCell="1" allowOverlap="1" wp14:anchorId="3315A17F" wp14:editId="0E09EB75">
            <wp:simplePos x="0" y="0"/>
            <wp:positionH relativeFrom="column">
              <wp:posOffset>4076065</wp:posOffset>
            </wp:positionH>
            <wp:positionV relativeFrom="paragraph">
              <wp:posOffset>18415</wp:posOffset>
            </wp:positionV>
            <wp:extent cx="1323340" cy="1897380"/>
            <wp:effectExtent l="0" t="0" r="0" b="7620"/>
            <wp:wrapSquare wrapText="bothSides"/>
            <wp:docPr id="2" name="图片 3" descr="ANA临时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ANA临时封面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000000">
        <w:rPr>
          <w:rFonts w:hint="eastAsia"/>
          <w:b/>
          <w:szCs w:val="21"/>
        </w:rPr>
        <w:t>小伯宁村谋杀案</w:t>
      </w:r>
      <w:r w:rsidR="00000000">
        <w:rPr>
          <w:b/>
          <w:szCs w:val="21"/>
        </w:rPr>
        <w:t>》</w:t>
      </w:r>
    </w:p>
    <w:p w14:paraId="1F13C301" w14:textId="77777777" w:rsidR="003436F5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A MURDER IN LITTLE BURNING</w:t>
      </w:r>
    </w:p>
    <w:p w14:paraId="542CC5D1" w14:textId="77777777" w:rsidR="003436F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Paul Bradley Carr</w:t>
      </w:r>
    </w:p>
    <w:p w14:paraId="54ADD591" w14:textId="77777777" w:rsidR="003436F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Atria US</w:t>
      </w:r>
    </w:p>
    <w:p w14:paraId="2BE6F212" w14:textId="77777777" w:rsidR="003436F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RML/ANA/Brady</w:t>
      </w:r>
    </w:p>
    <w:p w14:paraId="55E16093" w14:textId="77777777" w:rsidR="003436F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待定</w:t>
      </w:r>
    </w:p>
    <w:p w14:paraId="4242BE8B" w14:textId="77777777" w:rsidR="003436F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2027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春</w:t>
      </w:r>
      <w:r>
        <w:rPr>
          <w:rFonts w:hint="eastAsia"/>
          <w:b/>
          <w:color w:val="000000"/>
          <w:szCs w:val="21"/>
        </w:rPr>
        <w:t>/</w:t>
      </w:r>
      <w:r>
        <w:rPr>
          <w:rFonts w:hint="eastAsia"/>
          <w:b/>
          <w:color w:val="000000"/>
          <w:szCs w:val="21"/>
        </w:rPr>
        <w:t>夏季</w:t>
      </w:r>
    </w:p>
    <w:p w14:paraId="1594BDDB" w14:textId="77777777" w:rsidR="003436F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0644287E" w14:textId="77777777" w:rsidR="003436F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7FD22A82" w14:textId="77777777" w:rsidR="003436F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惊悚悬疑</w:t>
      </w:r>
    </w:p>
    <w:p w14:paraId="3CB5BB08" w14:textId="77777777" w:rsidR="003436F5" w:rsidRDefault="003436F5">
      <w:pPr>
        <w:rPr>
          <w:b/>
          <w:bCs/>
          <w:color w:val="000000"/>
          <w:szCs w:val="21"/>
        </w:rPr>
      </w:pPr>
    </w:p>
    <w:p w14:paraId="22D4FAD9" w14:textId="77777777" w:rsidR="003436F5" w:rsidRDefault="003436F5">
      <w:pPr>
        <w:rPr>
          <w:b/>
          <w:bCs/>
          <w:color w:val="000000"/>
          <w:szCs w:val="21"/>
        </w:rPr>
      </w:pPr>
    </w:p>
    <w:p w14:paraId="5FA8219C" w14:textId="77777777" w:rsidR="003436F5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501E4226" w14:textId="77777777" w:rsidR="003436F5" w:rsidRDefault="003436F5">
      <w:pPr>
        <w:rPr>
          <w:color w:val="000000"/>
          <w:szCs w:val="21"/>
        </w:rPr>
      </w:pPr>
    </w:p>
    <w:p w14:paraId="43F30A68" w14:textId="6E7749C9" w:rsidR="00B3261C" w:rsidRPr="001F389E" w:rsidRDefault="001F389E" w:rsidP="001F389E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1F389E">
        <w:rPr>
          <w:rFonts w:ascii="楷体" w:eastAsia="楷体" w:hAnsi="楷体" w:hint="eastAsia"/>
          <w:color w:val="000000"/>
          <w:szCs w:val="21"/>
        </w:rPr>
        <w:t>一位悬疑故事编剧</w:t>
      </w:r>
      <w:r w:rsidR="00B3261C" w:rsidRPr="001F389E">
        <w:rPr>
          <w:rFonts w:ascii="楷体" w:eastAsia="楷体" w:hAnsi="楷体" w:hint="eastAsia"/>
          <w:color w:val="000000"/>
          <w:szCs w:val="21"/>
        </w:rPr>
        <w:t>就一定会破解谋杀案吗？至少那位亿万富翁是这么认为的。而且，</w:t>
      </w:r>
      <w:r w:rsidRPr="001F389E">
        <w:rPr>
          <w:rFonts w:ascii="楷体" w:eastAsia="楷体" w:hAnsi="楷体" w:hint="eastAsia"/>
          <w:color w:val="000000"/>
          <w:szCs w:val="21"/>
        </w:rPr>
        <w:t>他</w:t>
      </w:r>
      <w:r w:rsidR="00B3261C" w:rsidRPr="001F389E">
        <w:rPr>
          <w:rFonts w:ascii="楷体" w:eastAsia="楷体" w:hAnsi="楷体"/>
          <w:color w:val="000000"/>
          <w:szCs w:val="21"/>
        </w:rPr>
        <w:t>调查的现场，偏偏还</w:t>
      </w:r>
      <w:r w:rsidR="00B3261C" w:rsidRPr="001F389E">
        <w:rPr>
          <w:rFonts w:ascii="楷体" w:eastAsia="楷体" w:hAnsi="楷体" w:hint="eastAsia"/>
          <w:color w:val="000000"/>
          <w:szCs w:val="21"/>
        </w:rPr>
        <w:t>就</w:t>
      </w:r>
      <w:r w:rsidR="00B3261C" w:rsidRPr="001F389E">
        <w:rPr>
          <w:rFonts w:ascii="楷体" w:eastAsia="楷体" w:hAnsi="楷体"/>
          <w:color w:val="000000"/>
          <w:szCs w:val="21"/>
        </w:rPr>
        <w:t>是自己</w:t>
      </w:r>
      <w:r w:rsidRPr="001F389E">
        <w:rPr>
          <w:rFonts w:ascii="楷体" w:eastAsia="楷体" w:hAnsi="楷体" w:hint="eastAsia"/>
          <w:color w:val="000000"/>
          <w:szCs w:val="21"/>
        </w:rPr>
        <w:t>曾</w:t>
      </w:r>
      <w:r w:rsidR="00B3261C" w:rsidRPr="001F389E">
        <w:rPr>
          <w:rFonts w:ascii="楷体" w:eastAsia="楷体" w:hAnsi="楷体"/>
          <w:color w:val="000000"/>
          <w:szCs w:val="21"/>
        </w:rPr>
        <w:t>虚构出来的世界</w:t>
      </w:r>
      <w:r w:rsidR="00B3261C" w:rsidRPr="001F389E">
        <w:rPr>
          <w:rFonts w:ascii="楷体" w:eastAsia="楷体" w:hAnsi="楷体" w:hint="eastAsia"/>
          <w:color w:val="000000"/>
          <w:szCs w:val="21"/>
        </w:rPr>
        <w:t>。</w:t>
      </w:r>
    </w:p>
    <w:p w14:paraId="1C4B5ED1" w14:textId="77777777" w:rsidR="00B3261C" w:rsidRPr="001F389E" w:rsidRDefault="00B3261C">
      <w:pPr>
        <w:rPr>
          <w:rFonts w:ascii="楷体" w:eastAsia="楷体" w:hAnsi="楷体"/>
          <w:color w:val="000000"/>
          <w:szCs w:val="21"/>
        </w:rPr>
      </w:pPr>
    </w:p>
    <w:p w14:paraId="00202375" w14:textId="3DDA8B1F" w:rsidR="00B3261C" w:rsidRPr="001F389E" w:rsidRDefault="00B3261C" w:rsidP="001F389E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1F389E">
        <w:rPr>
          <w:rFonts w:ascii="楷体" w:eastAsia="楷体" w:hAnsi="楷体"/>
          <w:color w:val="000000"/>
          <w:szCs w:val="21"/>
        </w:rPr>
        <w:t>一位痴迷热门探案剧</w:t>
      </w:r>
      <w:r w:rsidRPr="001F389E">
        <w:rPr>
          <w:rFonts w:ascii="楷体" w:eastAsia="楷体" w:hAnsi="楷体" w:hint="eastAsia"/>
          <w:color w:val="000000"/>
          <w:szCs w:val="21"/>
        </w:rPr>
        <w:t>的亿万富翁买下了</w:t>
      </w:r>
      <w:r w:rsidRPr="001F389E">
        <w:rPr>
          <w:rFonts w:ascii="楷体" w:eastAsia="楷体" w:hAnsi="楷体"/>
          <w:color w:val="000000"/>
          <w:szCs w:val="21"/>
        </w:rPr>
        <w:t>当年的</w:t>
      </w:r>
      <w:r w:rsidR="001F389E" w:rsidRPr="001F389E">
        <w:rPr>
          <w:rFonts w:ascii="楷体" w:eastAsia="楷体" w:hAnsi="楷体" w:hint="eastAsia"/>
          <w:color w:val="000000"/>
          <w:szCs w:val="21"/>
        </w:rPr>
        <w:t>电视剧</w:t>
      </w:r>
      <w:r w:rsidRPr="001F389E">
        <w:rPr>
          <w:rFonts w:ascii="楷体" w:eastAsia="楷体" w:hAnsi="楷体"/>
          <w:color w:val="000000"/>
          <w:szCs w:val="21"/>
        </w:rPr>
        <w:t>取景</w:t>
      </w:r>
      <w:r w:rsidR="001F389E" w:rsidRPr="001F389E">
        <w:rPr>
          <w:rFonts w:ascii="楷体" w:eastAsia="楷体" w:hAnsi="楷体" w:hint="eastAsia"/>
          <w:color w:val="000000"/>
          <w:szCs w:val="21"/>
        </w:rPr>
        <w:t>的</w:t>
      </w:r>
      <w:r w:rsidRPr="001F389E">
        <w:rPr>
          <w:rFonts w:ascii="楷体" w:eastAsia="楷体" w:hAnsi="楷体"/>
          <w:color w:val="000000"/>
          <w:szCs w:val="21"/>
        </w:rPr>
        <w:t>村</w:t>
      </w:r>
      <w:r w:rsidR="001F389E" w:rsidRPr="001F389E">
        <w:rPr>
          <w:rFonts w:ascii="楷体" w:eastAsia="楷体" w:hAnsi="楷体" w:hint="eastAsia"/>
          <w:color w:val="000000"/>
          <w:szCs w:val="21"/>
        </w:rPr>
        <w:t>子</w:t>
      </w:r>
      <w:r w:rsidRPr="001F389E">
        <w:rPr>
          <w:rFonts w:ascii="楷体" w:eastAsia="楷体" w:hAnsi="楷体"/>
          <w:color w:val="000000"/>
          <w:szCs w:val="21"/>
        </w:rPr>
        <w:t>，</w:t>
      </w:r>
      <w:r w:rsidRPr="001F389E">
        <w:rPr>
          <w:rFonts w:ascii="楷体" w:eastAsia="楷体" w:hAnsi="楷体" w:hint="eastAsia"/>
          <w:color w:val="000000"/>
          <w:szCs w:val="21"/>
        </w:rPr>
        <w:t>希望</w:t>
      </w:r>
      <w:r w:rsidR="001F389E" w:rsidRPr="001F389E">
        <w:rPr>
          <w:rFonts w:ascii="楷体" w:eastAsia="楷体" w:hAnsi="楷体" w:hint="eastAsia"/>
          <w:color w:val="000000"/>
          <w:szCs w:val="21"/>
        </w:rPr>
        <w:t>一比一还原剧中的那个小伯宁村。他</w:t>
      </w:r>
      <w:r w:rsidRPr="001F389E">
        <w:rPr>
          <w:rFonts w:ascii="楷体" w:eastAsia="楷体" w:hAnsi="楷体"/>
          <w:color w:val="000000"/>
          <w:szCs w:val="21"/>
        </w:rPr>
        <w:t>甚至让居民过起没有手机、仿佛</w:t>
      </w:r>
      <w:r w:rsidR="001F389E" w:rsidRPr="001F389E">
        <w:rPr>
          <w:rFonts w:ascii="楷体" w:eastAsia="楷体" w:hAnsi="楷体" w:hint="eastAsia"/>
          <w:color w:val="000000"/>
          <w:szCs w:val="21"/>
        </w:rPr>
        <w:t>还</w:t>
      </w:r>
      <w:r w:rsidRPr="001F389E">
        <w:rPr>
          <w:rFonts w:ascii="楷体" w:eastAsia="楷体" w:hAnsi="楷体"/>
          <w:color w:val="000000"/>
          <w:szCs w:val="21"/>
        </w:rPr>
        <w:t>在20世纪50年代的生活。更荒诞的是，这座</w:t>
      </w:r>
      <w:r w:rsidR="001F389E" w:rsidRPr="001F389E">
        <w:rPr>
          <w:rFonts w:ascii="楷体" w:eastAsia="楷体" w:hAnsi="楷体" w:hint="eastAsia"/>
          <w:color w:val="000000"/>
          <w:szCs w:val="21"/>
        </w:rPr>
        <w:t>电视剧走进</w:t>
      </w:r>
      <w:r w:rsidRPr="001F389E">
        <w:rPr>
          <w:rFonts w:ascii="楷体" w:eastAsia="楷体" w:hAnsi="楷体"/>
          <w:color w:val="000000"/>
          <w:szCs w:val="21"/>
        </w:rPr>
        <w:t>现实</w:t>
      </w:r>
      <w:r w:rsidR="001F389E" w:rsidRPr="001F389E">
        <w:rPr>
          <w:rFonts w:ascii="楷体" w:eastAsia="楷体" w:hAnsi="楷体" w:hint="eastAsia"/>
          <w:color w:val="000000"/>
          <w:szCs w:val="21"/>
        </w:rPr>
        <w:t>版的村庄</w:t>
      </w:r>
      <w:r w:rsidRPr="001F389E">
        <w:rPr>
          <w:rFonts w:ascii="楷体" w:eastAsia="楷体" w:hAnsi="楷体"/>
          <w:color w:val="000000"/>
          <w:szCs w:val="21"/>
        </w:rPr>
        <w:t>很快真死了人：一名年轻女子从高架桥上坠亡</w:t>
      </w:r>
      <w:r w:rsidR="001F389E" w:rsidRPr="001F389E">
        <w:rPr>
          <w:rFonts w:ascii="楷体" w:eastAsia="楷体" w:hAnsi="楷体" w:hint="eastAsia"/>
          <w:color w:val="000000"/>
          <w:szCs w:val="21"/>
        </w:rPr>
        <w:t>。</w:t>
      </w:r>
      <w:r w:rsidRPr="001F389E">
        <w:rPr>
          <w:rFonts w:ascii="楷体" w:eastAsia="楷体" w:hAnsi="楷体"/>
          <w:color w:val="000000"/>
          <w:szCs w:val="21"/>
        </w:rPr>
        <w:t>警方认定这是意外或自杀，亿万富翁却坚信这是一场完美谋杀</w:t>
      </w:r>
      <w:r w:rsidR="001F389E" w:rsidRPr="001F389E">
        <w:rPr>
          <w:rFonts w:ascii="楷体" w:eastAsia="楷体" w:hAnsi="楷体" w:hint="eastAsia"/>
          <w:color w:val="000000"/>
          <w:szCs w:val="21"/>
        </w:rPr>
        <w:t>。</w:t>
      </w:r>
      <w:r w:rsidRPr="001F389E">
        <w:rPr>
          <w:rFonts w:ascii="楷体" w:eastAsia="楷体" w:hAnsi="楷体"/>
          <w:color w:val="000000"/>
          <w:szCs w:val="21"/>
        </w:rPr>
        <w:t>于是</w:t>
      </w:r>
      <w:r w:rsidR="001F389E" w:rsidRPr="001F389E">
        <w:rPr>
          <w:rFonts w:ascii="楷体" w:eastAsia="楷体" w:hAnsi="楷体" w:hint="eastAsia"/>
          <w:color w:val="000000"/>
          <w:szCs w:val="21"/>
        </w:rPr>
        <w:t>他</w:t>
      </w:r>
      <w:r w:rsidRPr="001F389E">
        <w:rPr>
          <w:rFonts w:ascii="楷体" w:eastAsia="楷体" w:hAnsi="楷体"/>
          <w:color w:val="000000"/>
          <w:szCs w:val="21"/>
        </w:rPr>
        <w:t>把写出无数不可能犯罪的</w:t>
      </w:r>
      <w:r w:rsidR="001F389E" w:rsidRPr="001F389E">
        <w:rPr>
          <w:rFonts w:ascii="楷体" w:eastAsia="楷体" w:hAnsi="楷体" w:hint="eastAsia"/>
          <w:color w:val="000000"/>
          <w:szCs w:val="21"/>
        </w:rPr>
        <w:t>编剧</w:t>
      </w:r>
      <w:r w:rsidRPr="001F389E">
        <w:rPr>
          <w:rFonts w:ascii="楷体" w:eastAsia="楷体" w:hAnsi="楷体"/>
          <w:color w:val="000000"/>
          <w:szCs w:val="21"/>
        </w:rPr>
        <w:t>请进村里破案。</w:t>
      </w:r>
      <w:r w:rsidRPr="001F389E">
        <w:rPr>
          <w:rFonts w:ascii="楷体" w:eastAsia="楷体" w:hAnsi="楷体"/>
          <w:b/>
          <w:bCs/>
          <w:color w:val="000000"/>
          <w:szCs w:val="21"/>
        </w:rPr>
        <w:t>当现实开始严格遵循推理剧的规则，</w:t>
      </w:r>
      <w:r w:rsidR="001F389E" w:rsidRPr="001F389E">
        <w:rPr>
          <w:rFonts w:ascii="楷体" w:eastAsia="楷体" w:hAnsi="楷体" w:hint="eastAsia"/>
          <w:b/>
          <w:bCs/>
          <w:color w:val="000000"/>
          <w:szCs w:val="21"/>
        </w:rPr>
        <w:t>是否</w:t>
      </w:r>
      <w:r w:rsidRPr="001F389E">
        <w:rPr>
          <w:rFonts w:ascii="楷体" w:eastAsia="楷体" w:hAnsi="楷体"/>
          <w:b/>
          <w:bCs/>
          <w:color w:val="000000"/>
          <w:szCs w:val="21"/>
        </w:rPr>
        <w:t>有人在</w:t>
      </w:r>
      <w:r w:rsidR="001F389E" w:rsidRPr="001F389E">
        <w:rPr>
          <w:rFonts w:ascii="楷体" w:eastAsia="楷体" w:hAnsi="楷体" w:hint="eastAsia"/>
          <w:b/>
          <w:bCs/>
          <w:color w:val="000000"/>
          <w:szCs w:val="21"/>
        </w:rPr>
        <w:t>刻意</w:t>
      </w:r>
      <w:r w:rsidRPr="001F389E">
        <w:rPr>
          <w:rFonts w:ascii="楷体" w:eastAsia="楷体" w:hAnsi="楷体"/>
          <w:b/>
          <w:bCs/>
          <w:color w:val="000000"/>
          <w:szCs w:val="21"/>
        </w:rPr>
        <w:t>模仿他的故事</w:t>
      </w:r>
      <w:r w:rsidR="001F389E" w:rsidRPr="001F389E">
        <w:rPr>
          <w:rFonts w:ascii="楷体" w:eastAsia="楷体" w:hAnsi="楷体" w:hint="eastAsia"/>
          <w:b/>
          <w:bCs/>
          <w:color w:val="000000"/>
          <w:szCs w:val="21"/>
        </w:rPr>
        <w:t>？</w:t>
      </w:r>
      <w:r w:rsidRPr="001F389E">
        <w:rPr>
          <w:rFonts w:ascii="楷体" w:eastAsia="楷体" w:hAnsi="楷体"/>
          <w:b/>
          <w:bCs/>
          <w:color w:val="000000"/>
          <w:szCs w:val="21"/>
        </w:rPr>
        <w:t>还是</w:t>
      </w:r>
      <w:r w:rsidR="001F389E" w:rsidRPr="001F389E">
        <w:rPr>
          <w:rFonts w:ascii="楷体" w:eastAsia="楷体" w:hAnsi="楷体" w:hint="eastAsia"/>
          <w:b/>
          <w:bCs/>
          <w:color w:val="000000"/>
          <w:szCs w:val="21"/>
        </w:rPr>
        <w:t>说，</w:t>
      </w:r>
      <w:r w:rsidRPr="001F389E">
        <w:rPr>
          <w:rFonts w:ascii="楷体" w:eastAsia="楷体" w:hAnsi="楷体"/>
          <w:b/>
          <w:bCs/>
          <w:color w:val="000000"/>
          <w:szCs w:val="21"/>
        </w:rPr>
        <w:t>从一开始，他也只是别人写好的剧情里的一枚棋子？</w:t>
      </w:r>
    </w:p>
    <w:p w14:paraId="6B55D05D" w14:textId="77777777" w:rsidR="00B3261C" w:rsidRDefault="00B3261C">
      <w:pPr>
        <w:rPr>
          <w:color w:val="000000"/>
          <w:szCs w:val="21"/>
        </w:rPr>
      </w:pPr>
    </w:p>
    <w:p w14:paraId="26960777" w14:textId="55A5EC6D" w:rsidR="001F389E" w:rsidRDefault="001F389E" w:rsidP="001F389E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48BE71E3" w14:textId="77777777" w:rsidR="001F389E" w:rsidRPr="001F389E" w:rsidRDefault="001F389E">
      <w:pPr>
        <w:rPr>
          <w:rFonts w:hint="eastAsia"/>
          <w:color w:val="000000"/>
          <w:szCs w:val="21"/>
        </w:rPr>
      </w:pPr>
    </w:p>
    <w:p w14:paraId="33DC9BE6" w14:textId="41DB3742" w:rsidR="003436F5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美国亿万富翁巴尼·哈奇（</w:t>
      </w:r>
      <w:r>
        <w:rPr>
          <w:rFonts w:hint="eastAsia"/>
          <w:color w:val="000000"/>
          <w:szCs w:val="21"/>
        </w:rPr>
        <w:t>Bunny Hutch</w:t>
      </w:r>
      <w:r>
        <w:rPr>
          <w:rFonts w:hint="eastAsia"/>
          <w:color w:val="000000"/>
          <w:szCs w:val="21"/>
        </w:rPr>
        <w:t>）在一场车祸后险些丧命。康复期间，他反复看</w:t>
      </w:r>
      <w:r w:rsidR="00B3261C">
        <w:rPr>
          <w:rFonts w:hint="eastAsia"/>
          <w:color w:val="000000"/>
          <w:szCs w:val="21"/>
        </w:rPr>
        <w:t>着</w:t>
      </w:r>
      <w:r>
        <w:rPr>
          <w:rFonts w:hint="eastAsia"/>
          <w:color w:val="000000"/>
          <w:szCs w:val="21"/>
        </w:rPr>
        <w:t>BBC</w:t>
      </w:r>
      <w:r>
        <w:rPr>
          <w:rFonts w:hint="eastAsia"/>
          <w:color w:val="000000"/>
          <w:szCs w:val="21"/>
        </w:rPr>
        <w:t>英式温馨推理剧《马金斯谋杀案》打发时间。因厌倦了美国高压而忙碌的生活，他索性抛下原本的一切，决心将剧中那个完美的英国乡村变成现实。于是，小伯宁村诞生了，这是一个友善、安全、健康而又私密的乌托邦社区，也开启了巴尼的全新人生。</w:t>
      </w:r>
    </w:p>
    <w:p w14:paraId="31559634" w14:textId="77777777" w:rsidR="003436F5" w:rsidRDefault="003436F5">
      <w:pPr>
        <w:ind w:firstLineChars="200" w:firstLine="420"/>
        <w:rPr>
          <w:color w:val="000000"/>
          <w:szCs w:val="21"/>
        </w:rPr>
      </w:pPr>
    </w:p>
    <w:p w14:paraId="3B7025F4" w14:textId="77777777" w:rsidR="003436F5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与此同时，《马金斯谋杀案》的创作者肯尼迪·莫特（</w:t>
      </w:r>
      <w:r>
        <w:rPr>
          <w:rFonts w:hint="eastAsia"/>
          <w:color w:val="000000"/>
          <w:szCs w:val="21"/>
        </w:rPr>
        <w:t>Kennedy Mott</w:t>
      </w:r>
      <w:r>
        <w:rPr>
          <w:rFonts w:hint="eastAsia"/>
          <w:color w:val="000000"/>
          <w:szCs w:val="21"/>
        </w:rPr>
        <w:t>）却正处于人生谷底，试图东山再起。伴侣丽贝卡（</w:t>
      </w:r>
      <w:r>
        <w:rPr>
          <w:rFonts w:hint="eastAsia"/>
          <w:color w:val="000000"/>
          <w:szCs w:val="21"/>
        </w:rPr>
        <w:t>Rebecca</w:t>
      </w:r>
      <w:r>
        <w:rPr>
          <w:rFonts w:hint="eastAsia"/>
          <w:color w:val="000000"/>
          <w:szCs w:val="21"/>
        </w:rPr>
        <w:t>）离他而去，跟一位法国古董商走了，制片人对他的新作品也不满意，而他更是在酩酊大醉后在拘留所醒来，只依稀记得自己曾在苏荷一家私人会所门前闹出了一场。</w:t>
      </w:r>
    </w:p>
    <w:p w14:paraId="586CCC0B" w14:textId="77777777" w:rsidR="003436F5" w:rsidRDefault="003436F5">
      <w:pPr>
        <w:ind w:firstLineChars="200" w:firstLine="420"/>
        <w:rPr>
          <w:color w:val="000000"/>
          <w:szCs w:val="21"/>
        </w:rPr>
      </w:pPr>
    </w:p>
    <w:p w14:paraId="60DCA9FF" w14:textId="677B2400" w:rsidR="003436F5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就在这时，巴尼派人找到了他，让他立即赶往小伯宁村。巴尼的助手离奇死亡，而巴尼</w:t>
      </w:r>
      <w:r>
        <w:rPr>
          <w:rFonts w:hint="eastAsia"/>
          <w:color w:val="000000"/>
          <w:szCs w:val="21"/>
        </w:rPr>
        <w:lastRenderedPageBreak/>
        <w:t>坚信，肯尼迪</w:t>
      </w:r>
      <w:r w:rsidR="00B3261C">
        <w:rPr>
          <w:rFonts w:hint="eastAsia"/>
          <w:color w:val="000000"/>
          <w:szCs w:val="21"/>
        </w:rPr>
        <w:t>——这位</w:t>
      </w:r>
      <w:r>
        <w:rPr>
          <w:rFonts w:hint="eastAsia"/>
          <w:color w:val="000000"/>
          <w:szCs w:val="21"/>
        </w:rPr>
        <w:t>创造出了电视史上最传奇侦探的男人，没有人比他更有资格破解这桩谜案。这个念头虽然疯狂，可谁都知道，亿万富翁多少都有点奇怪。更何况，这份委托不仅报酬丰厚，还能让肯尼迪亲眼看到自己想象出来的村庄从虚构走向现实。他根本无法拒绝。</w:t>
      </w:r>
    </w:p>
    <w:p w14:paraId="0C7279FA" w14:textId="77777777" w:rsidR="003436F5" w:rsidRDefault="003436F5">
      <w:pPr>
        <w:ind w:firstLineChars="200" w:firstLine="420"/>
        <w:rPr>
          <w:color w:val="000000"/>
          <w:szCs w:val="21"/>
        </w:rPr>
      </w:pPr>
    </w:p>
    <w:p w14:paraId="1EBE133C" w14:textId="77777777" w:rsidR="003436F5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然而，一场看似普通的谋杀调查，很快揭开了隐藏在小伯宁村完美表象之下的致命阴谋。这场阴谋涉及到全球核工业甚至政府最高层。若不能在时间耗尽之前，辨清现实与虚构，并揭露幕后黑手，肯尼迪和所有他深爱的人都将面临灭顶之灾。</w:t>
      </w:r>
    </w:p>
    <w:p w14:paraId="7BB2AA6C" w14:textId="77777777" w:rsidR="003436F5" w:rsidRDefault="003436F5">
      <w:pPr>
        <w:rPr>
          <w:b/>
          <w:color w:val="000000"/>
        </w:rPr>
      </w:pPr>
    </w:p>
    <w:p w14:paraId="626A347A" w14:textId="77777777" w:rsidR="00D9501E" w:rsidRPr="00D9501E" w:rsidRDefault="00D9501E">
      <w:pPr>
        <w:rPr>
          <w:rFonts w:hint="eastAsia"/>
          <w:b/>
          <w:color w:val="000000"/>
        </w:rPr>
      </w:pPr>
    </w:p>
    <w:p w14:paraId="1040FDCE" w14:textId="77777777" w:rsidR="003436F5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67B4F112" w14:textId="77777777" w:rsidR="00D9501E" w:rsidRDefault="00D9501E">
      <w:pPr>
        <w:spacing w:line="280" w:lineRule="exact"/>
        <w:rPr>
          <w:b/>
          <w:szCs w:val="21"/>
        </w:rPr>
      </w:pPr>
    </w:p>
    <w:p w14:paraId="28557206" w14:textId="77777777" w:rsidR="003436F5" w:rsidRDefault="00000000">
      <w:pPr>
        <w:ind w:firstLineChars="200" w:firstLine="482"/>
        <w:rPr>
          <w:color w:val="000000"/>
          <w:szCs w:val="21"/>
          <w:lang w:val="en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 wp14:anchorId="64E2C488" wp14:editId="7F0ADC04">
            <wp:simplePos x="0" y="0"/>
            <wp:positionH relativeFrom="column">
              <wp:posOffset>0</wp:posOffset>
            </wp:positionH>
            <wp:positionV relativeFrom="paragraph">
              <wp:posOffset>97155</wp:posOffset>
            </wp:positionV>
            <wp:extent cx="1671320" cy="1717040"/>
            <wp:effectExtent l="0" t="0" r="5080" b="10160"/>
            <wp:wrapSquare wrapText="bothSides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1717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保罗·布拉德利·卡尔（</w:t>
      </w:r>
      <w:r>
        <w:rPr>
          <w:rFonts w:hint="eastAsia"/>
          <w:b/>
          <w:bCs/>
          <w:color w:val="000000"/>
          <w:szCs w:val="21"/>
          <w:lang w:val="en"/>
        </w:rPr>
        <w:t>Paul Bradley Carr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曾</w:t>
      </w:r>
      <w:r>
        <w:rPr>
          <w:rFonts w:hint="eastAsia"/>
          <w:color w:val="000000"/>
          <w:szCs w:val="21"/>
        </w:rPr>
        <w:t>深入科技行业领域</w:t>
      </w:r>
      <w:r>
        <w:rPr>
          <w:rFonts w:hint="eastAsia"/>
          <w:color w:val="000000"/>
          <w:szCs w:val="21"/>
          <w:lang w:val="en"/>
        </w:rPr>
        <w:t>20</w:t>
      </w:r>
      <w:r>
        <w:rPr>
          <w:rFonts w:hint="eastAsia"/>
          <w:color w:val="000000"/>
          <w:szCs w:val="21"/>
          <w:lang w:val="en"/>
        </w:rPr>
        <w:t>余年，挖掘</w:t>
      </w:r>
      <w:r>
        <w:rPr>
          <w:rFonts w:hint="eastAsia"/>
          <w:color w:val="000000"/>
          <w:szCs w:val="21"/>
        </w:rPr>
        <w:t>该</w:t>
      </w:r>
      <w:r>
        <w:rPr>
          <w:rFonts w:hint="eastAsia"/>
          <w:color w:val="000000"/>
          <w:szCs w:val="21"/>
          <w:lang w:val="en"/>
        </w:rPr>
        <w:t>领域最</w:t>
      </w:r>
      <w:r>
        <w:rPr>
          <w:rFonts w:hint="eastAsia"/>
          <w:color w:val="000000"/>
          <w:szCs w:val="21"/>
        </w:rPr>
        <w:t>黑暗</w:t>
      </w:r>
      <w:r>
        <w:rPr>
          <w:rFonts w:hint="eastAsia"/>
          <w:color w:val="000000"/>
          <w:szCs w:val="21"/>
          <w:lang w:val="en"/>
        </w:rPr>
        <w:t>的一面。他曾担任《卫报》硅谷专栏作家、</w:t>
      </w:r>
      <w:r>
        <w:rPr>
          <w:rFonts w:hint="eastAsia"/>
          <w:color w:val="000000"/>
          <w:szCs w:val="21"/>
          <w:lang w:val="en"/>
        </w:rPr>
        <w:t>TechCrunch</w:t>
      </w:r>
      <w:r>
        <w:rPr>
          <w:rFonts w:hint="eastAsia"/>
          <w:color w:val="000000"/>
          <w:szCs w:val="21"/>
          <w:lang w:val="en"/>
        </w:rPr>
        <w:t>高级编辑以及</w:t>
      </w:r>
      <w:proofErr w:type="spellStart"/>
      <w:r>
        <w:rPr>
          <w:rFonts w:hint="eastAsia"/>
          <w:color w:val="000000"/>
          <w:szCs w:val="21"/>
          <w:lang w:val="en"/>
        </w:rPr>
        <w:t>PandoDaily</w:t>
      </w:r>
      <w:proofErr w:type="spellEnd"/>
      <w:r>
        <w:rPr>
          <w:rFonts w:hint="eastAsia"/>
          <w:color w:val="000000"/>
          <w:szCs w:val="21"/>
          <w:lang w:val="en"/>
        </w:rPr>
        <w:t>编辑。他</w:t>
      </w:r>
      <w:r>
        <w:rPr>
          <w:rFonts w:hint="eastAsia"/>
          <w:color w:val="000000"/>
          <w:szCs w:val="21"/>
        </w:rPr>
        <w:t>在</w:t>
      </w:r>
      <w:r>
        <w:rPr>
          <w:rFonts w:hint="eastAsia"/>
          <w:color w:val="000000"/>
          <w:szCs w:val="21"/>
          <w:lang w:val="en"/>
        </w:rPr>
        <w:t>《华尔街日报》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proofErr w:type="spellStart"/>
      <w:r>
        <w:rPr>
          <w:rFonts w:hint="eastAsia"/>
          <w:i/>
          <w:iCs/>
          <w:color w:val="000000"/>
          <w:szCs w:val="21"/>
        </w:rPr>
        <w:t>T</w:t>
      </w:r>
      <w:r>
        <w:rPr>
          <w:rFonts w:hint="eastAsia"/>
          <w:i/>
          <w:iCs/>
          <w:color w:val="000000"/>
          <w:szCs w:val="21"/>
          <w:lang w:val="en"/>
        </w:rPr>
        <w:t>he</w:t>
      </w:r>
      <w:proofErr w:type="spellEnd"/>
      <w:r>
        <w:rPr>
          <w:rFonts w:hint="eastAsia"/>
          <w:i/>
          <w:iCs/>
          <w:color w:val="000000"/>
          <w:szCs w:val="21"/>
          <w:lang w:val="en"/>
        </w:rPr>
        <w:t xml:space="preserve"> Wall Street Journal</w:t>
      </w:r>
      <w:r>
        <w:rPr>
          <w:rFonts w:hint="eastAsia"/>
          <w:i/>
          <w:iCs/>
          <w:color w:val="000000"/>
          <w:szCs w:val="21"/>
          <w:lang w:val="en"/>
        </w:rPr>
        <w:t>）、</w:t>
      </w:r>
      <w:r>
        <w:rPr>
          <w:rFonts w:hint="eastAsia"/>
          <w:color w:val="000000"/>
          <w:szCs w:val="21"/>
          <w:lang w:val="en"/>
        </w:rPr>
        <w:t>《星期日泰晤士报》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The Sunday Times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《每日电讯报》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The Daily Telegraph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等众多媒体，</w:t>
      </w:r>
      <w:r>
        <w:rPr>
          <w:rFonts w:hint="eastAsia"/>
          <w:color w:val="000000"/>
          <w:szCs w:val="21"/>
        </w:rPr>
        <w:t>发表了多篇</w:t>
      </w:r>
      <w:r>
        <w:rPr>
          <w:rFonts w:hint="eastAsia"/>
          <w:color w:val="000000"/>
          <w:szCs w:val="21"/>
          <w:lang w:val="en"/>
        </w:rPr>
        <w:t>关于科技与成瘾问题的文章。保罗出生于苏格兰邓弗姆林，目前生活于美国加利福尼亚州旧金山和棕榈泉。他是两家独立书店的联合创始人，棕榈泉最佳书店（</w:t>
      </w:r>
      <w:r>
        <w:rPr>
          <w:rFonts w:hint="eastAsia"/>
          <w:color w:val="000000"/>
          <w:szCs w:val="21"/>
          <w:lang w:val="en"/>
        </w:rPr>
        <w:t>The Best Bookstore in Palm Springs</w:t>
      </w:r>
      <w:r>
        <w:rPr>
          <w:rFonts w:hint="eastAsia"/>
          <w:color w:val="000000"/>
          <w:szCs w:val="21"/>
          <w:lang w:val="en"/>
        </w:rPr>
        <w:t>）和联合广场最佳书店（</w:t>
      </w:r>
      <w:r>
        <w:rPr>
          <w:rFonts w:hint="eastAsia"/>
          <w:color w:val="000000"/>
          <w:szCs w:val="21"/>
          <w:lang w:val="en"/>
        </w:rPr>
        <w:t>The Best Bookstore in Union Square</w:t>
      </w:r>
      <w:r>
        <w:rPr>
          <w:rFonts w:hint="eastAsia"/>
          <w:color w:val="000000"/>
          <w:szCs w:val="21"/>
          <w:lang w:val="en"/>
        </w:rPr>
        <w:t>）。</w:t>
      </w:r>
    </w:p>
    <w:p w14:paraId="71040DC5" w14:textId="77777777" w:rsidR="003436F5" w:rsidRDefault="003436F5">
      <w:pPr>
        <w:ind w:firstLineChars="200" w:firstLine="420"/>
        <w:rPr>
          <w:color w:val="000000"/>
          <w:szCs w:val="21"/>
          <w:lang w:val="en"/>
        </w:rPr>
      </w:pPr>
    </w:p>
    <w:p w14:paraId="4391243F" w14:textId="77777777" w:rsidR="003436F5" w:rsidRDefault="00000000">
      <w:pPr>
        <w:ind w:firstLineChars="200" w:firstLine="420"/>
        <w:rPr>
          <w:b/>
          <w:color w:val="FF0000"/>
        </w:rPr>
      </w:pPr>
      <w:r>
        <w:rPr>
          <w:rFonts w:hint="eastAsia"/>
          <w:color w:val="000000"/>
          <w:szCs w:val="21"/>
          <w:lang w:val="en"/>
        </w:rPr>
        <w:t>他的小说《忏悔录》（</w:t>
      </w:r>
      <w:r>
        <w:rPr>
          <w:rFonts w:hint="eastAsia"/>
          <w:color w:val="000000"/>
          <w:szCs w:val="21"/>
          <w:lang w:val="en"/>
        </w:rPr>
        <w:t>The Confessions</w:t>
      </w:r>
      <w:r>
        <w:rPr>
          <w:rFonts w:hint="eastAsia"/>
          <w:color w:val="000000"/>
          <w:szCs w:val="21"/>
          <w:lang w:val="en"/>
        </w:rPr>
        <w:t>）于</w:t>
      </w:r>
      <w:r>
        <w:rPr>
          <w:rFonts w:hint="eastAsia"/>
          <w:color w:val="000000"/>
          <w:szCs w:val="21"/>
          <w:lang w:val="en"/>
        </w:rPr>
        <w:t>2025</w:t>
      </w:r>
      <w:r>
        <w:rPr>
          <w:rFonts w:hint="eastAsia"/>
          <w:color w:val="000000"/>
          <w:szCs w:val="21"/>
          <w:lang w:val="en"/>
        </w:rPr>
        <w:t>年</w:t>
      </w:r>
      <w:r>
        <w:rPr>
          <w:rFonts w:hint="eastAsia"/>
          <w:color w:val="000000"/>
          <w:szCs w:val="21"/>
          <w:lang w:val="en"/>
        </w:rPr>
        <w:t>7</w:t>
      </w:r>
      <w:r>
        <w:rPr>
          <w:rFonts w:hint="eastAsia"/>
          <w:color w:val="000000"/>
          <w:szCs w:val="21"/>
          <w:lang w:val="en"/>
        </w:rPr>
        <w:t>月由美国</w:t>
      </w:r>
      <w:r>
        <w:rPr>
          <w:rFonts w:hint="eastAsia"/>
          <w:color w:val="000000"/>
          <w:szCs w:val="21"/>
          <w:lang w:val="en"/>
        </w:rPr>
        <w:t>Atria</w:t>
      </w:r>
      <w:r>
        <w:rPr>
          <w:rFonts w:hint="eastAsia"/>
          <w:color w:val="000000"/>
          <w:szCs w:val="21"/>
          <w:lang w:val="en"/>
        </w:rPr>
        <w:t>出版社和英国</w:t>
      </w:r>
      <w:r>
        <w:rPr>
          <w:rFonts w:hint="eastAsia"/>
          <w:color w:val="000000"/>
          <w:szCs w:val="21"/>
          <w:lang w:val="en"/>
        </w:rPr>
        <w:t>Faber</w:t>
      </w:r>
      <w:r>
        <w:rPr>
          <w:rFonts w:hint="eastAsia"/>
          <w:color w:val="000000"/>
          <w:szCs w:val="21"/>
          <w:lang w:val="en"/>
        </w:rPr>
        <w:t>出版社出版。该书一经出版便登上《今日美国》（</w:t>
      </w:r>
      <w:r>
        <w:rPr>
          <w:rFonts w:hint="eastAsia"/>
          <w:color w:val="000000"/>
          <w:szCs w:val="21"/>
          <w:lang w:val="en"/>
        </w:rPr>
        <w:t>USA Today</w:t>
      </w:r>
      <w:r>
        <w:rPr>
          <w:rFonts w:hint="eastAsia"/>
          <w:color w:val="000000"/>
          <w:szCs w:val="21"/>
          <w:lang w:val="en"/>
        </w:rPr>
        <w:t>）畅销榜，并被《卫报》评选为</w:t>
      </w:r>
      <w:r>
        <w:rPr>
          <w:rFonts w:hint="eastAsia"/>
          <w:color w:val="000000"/>
          <w:szCs w:val="21"/>
          <w:lang w:val="en"/>
        </w:rPr>
        <w:t>2025</w:t>
      </w:r>
      <w:r>
        <w:rPr>
          <w:rFonts w:hint="eastAsia"/>
          <w:color w:val="000000"/>
          <w:szCs w:val="21"/>
          <w:lang w:val="en"/>
        </w:rPr>
        <w:t>年度最佳惊悚小说之一，入选《纽约时报》最佳夏季惊悚小说、</w:t>
      </w:r>
      <w:r>
        <w:rPr>
          <w:rFonts w:hint="eastAsia"/>
          <w:color w:val="000000"/>
          <w:szCs w:val="21"/>
          <w:lang w:val="en"/>
        </w:rPr>
        <w:t>BuzzFeed</w:t>
      </w:r>
      <w:r>
        <w:rPr>
          <w:rFonts w:hint="eastAsia"/>
          <w:color w:val="000000"/>
          <w:szCs w:val="21"/>
          <w:lang w:val="en"/>
        </w:rPr>
        <w:t>必读书单，以及</w:t>
      </w:r>
      <w:r>
        <w:rPr>
          <w:rFonts w:hint="eastAsia"/>
          <w:color w:val="000000"/>
          <w:szCs w:val="21"/>
          <w:lang w:val="en"/>
        </w:rPr>
        <w:t>Paste</w:t>
      </w:r>
      <w:r>
        <w:rPr>
          <w:rFonts w:hint="eastAsia"/>
          <w:color w:val="000000"/>
          <w:szCs w:val="21"/>
          <w:lang w:val="en"/>
        </w:rPr>
        <w:t>杂志</w:t>
      </w:r>
      <w:r>
        <w:rPr>
          <w:rFonts w:hint="eastAsia"/>
          <w:color w:val="000000"/>
          <w:szCs w:val="21"/>
          <w:lang w:val="en"/>
        </w:rPr>
        <w:t>2025</w:t>
      </w:r>
      <w:r>
        <w:rPr>
          <w:rFonts w:hint="eastAsia"/>
          <w:color w:val="000000"/>
          <w:szCs w:val="21"/>
          <w:lang w:val="en"/>
        </w:rPr>
        <w:t>年夏季最受期待图书名单。</w:t>
      </w:r>
    </w:p>
    <w:p w14:paraId="71704D4E" w14:textId="77777777" w:rsidR="003436F5" w:rsidRDefault="003436F5" w:rsidP="005D0022">
      <w:pPr>
        <w:rPr>
          <w:rFonts w:hint="eastAsia"/>
          <w:b/>
          <w:color w:val="000000"/>
        </w:rPr>
      </w:pPr>
    </w:p>
    <w:p w14:paraId="7C529202" w14:textId="77777777" w:rsidR="003436F5" w:rsidRDefault="003436F5">
      <w:pPr>
        <w:rPr>
          <w:b/>
          <w:color w:val="000000"/>
        </w:rPr>
      </w:pPr>
    </w:p>
    <w:p w14:paraId="06B84D7E" w14:textId="77777777" w:rsidR="003436F5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67818A80" w14:textId="77777777" w:rsidR="003436F5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6FAB4563" w14:textId="77777777" w:rsidR="003436F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 w:rsidR="003436F5">
          <w:rPr>
            <w:rStyle w:val="ab"/>
            <w:b/>
            <w:szCs w:val="21"/>
          </w:rPr>
          <w:t>Rights@nurnberg.com.cn</w:t>
        </w:r>
      </w:hyperlink>
    </w:p>
    <w:p w14:paraId="1891CE98" w14:textId="77777777" w:rsidR="003436F5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2CAF58CA" w14:textId="77777777" w:rsidR="003436F5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5DEE005E" w14:textId="77777777" w:rsidR="003436F5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0E90FED4" w14:textId="77777777" w:rsidR="003436F5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 w:rsidR="003436F5">
          <w:rPr>
            <w:rStyle w:val="ab"/>
            <w:szCs w:val="21"/>
          </w:rPr>
          <w:t>http://www.nurnberg.com.cn</w:t>
        </w:r>
      </w:hyperlink>
    </w:p>
    <w:p w14:paraId="6B8CB4F9" w14:textId="77777777" w:rsidR="003436F5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 w:rsidR="003436F5">
          <w:rPr>
            <w:rStyle w:val="ab"/>
            <w:szCs w:val="21"/>
          </w:rPr>
          <w:t>http://www.nurnberg.com.cn/booklist_zh/list.aspx</w:t>
        </w:r>
      </w:hyperlink>
    </w:p>
    <w:p w14:paraId="1007A9DF" w14:textId="77777777" w:rsidR="003436F5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 w:rsidR="003436F5">
          <w:rPr>
            <w:rStyle w:val="ab"/>
            <w:szCs w:val="21"/>
          </w:rPr>
          <w:t>http://www.nurnberg.com.cn/book/book.aspx</w:t>
        </w:r>
      </w:hyperlink>
    </w:p>
    <w:p w14:paraId="110C9BC4" w14:textId="77777777" w:rsidR="003436F5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 w:rsidR="003436F5">
          <w:rPr>
            <w:rStyle w:val="ab"/>
            <w:szCs w:val="21"/>
          </w:rPr>
          <w:t>http://www.nurnberg.com.cn/video/video.aspx</w:t>
        </w:r>
      </w:hyperlink>
    </w:p>
    <w:p w14:paraId="2BC07A2F" w14:textId="77777777" w:rsidR="003436F5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 w:rsidR="003436F5">
          <w:rPr>
            <w:rStyle w:val="ab"/>
            <w:szCs w:val="21"/>
          </w:rPr>
          <w:t>http://site.douban.com/110577/</w:t>
        </w:r>
      </w:hyperlink>
    </w:p>
    <w:p w14:paraId="121C1799" w14:textId="77777777" w:rsidR="003436F5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 w:rsidR="003436F5">
          <w:rPr>
            <w:color w:val="0000FF"/>
            <w:u w:val="single"/>
            <w:shd w:val="clear" w:color="auto" w:fill="FFFFFF"/>
          </w:rPr>
          <w:t>安德鲁纳伯格公司的微博</w:t>
        </w:r>
        <w:r w:rsidR="003436F5">
          <w:rPr>
            <w:color w:val="0000FF"/>
            <w:u w:val="single"/>
            <w:shd w:val="clear" w:color="auto" w:fill="FFFFFF"/>
          </w:rPr>
          <w:t>_</w:t>
        </w:r>
        <w:r w:rsidR="003436F5">
          <w:rPr>
            <w:color w:val="0000FF"/>
            <w:u w:val="single"/>
            <w:shd w:val="clear" w:color="auto" w:fill="FFFFFF"/>
          </w:rPr>
          <w:t>微博</w:t>
        </w:r>
        <w:r w:rsidR="003436F5">
          <w:rPr>
            <w:color w:val="0000FF"/>
            <w:u w:val="single"/>
            <w:shd w:val="clear" w:color="auto" w:fill="FFFFFF"/>
          </w:rPr>
          <w:t> </w:t>
        </w:r>
        <w:proofErr w:type="gramStart"/>
        <w:r w:rsidR="003436F5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5AC1F6BD" w14:textId="77777777" w:rsidR="003436F5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5E23864D" w14:textId="77777777" w:rsidR="003436F5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114300" distR="114300" wp14:anchorId="45C98619" wp14:editId="5F2A3636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4296B" w14:textId="77777777" w:rsidR="003436F5" w:rsidRDefault="003436F5">
      <w:pPr>
        <w:ind w:right="420"/>
        <w:rPr>
          <w:rFonts w:eastAsia="Gungsuh"/>
          <w:color w:val="000000"/>
          <w:kern w:val="0"/>
          <w:szCs w:val="21"/>
        </w:rPr>
      </w:pPr>
    </w:p>
    <w:sectPr w:rsidR="003436F5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3A91B" w14:textId="77777777" w:rsidR="00D97E6A" w:rsidRDefault="00D97E6A">
      <w:r>
        <w:separator/>
      </w:r>
    </w:p>
  </w:endnote>
  <w:endnote w:type="continuationSeparator" w:id="0">
    <w:p w14:paraId="404DBFBB" w14:textId="77777777" w:rsidR="00D97E6A" w:rsidRDefault="00D97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31401" w14:textId="77777777" w:rsidR="003436F5" w:rsidRDefault="003436F5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719361DF" w14:textId="77777777" w:rsidR="003436F5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3E1E9D6D" w14:textId="77777777" w:rsidR="003436F5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378A2A5A" w14:textId="77777777" w:rsidR="003436F5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3436F5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A878AAC" w14:textId="77777777" w:rsidR="003436F5" w:rsidRDefault="003436F5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564AC" w14:textId="77777777" w:rsidR="00D97E6A" w:rsidRDefault="00D97E6A">
      <w:r>
        <w:separator/>
      </w:r>
    </w:p>
  </w:footnote>
  <w:footnote w:type="continuationSeparator" w:id="0">
    <w:p w14:paraId="7B9E2D35" w14:textId="77777777" w:rsidR="00D97E6A" w:rsidRDefault="00D97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F2AF4" w14:textId="77777777" w:rsidR="003436F5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CC348C3" wp14:editId="6ACB5247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DFC415" w14:textId="77777777" w:rsidR="003436F5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6594259F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108B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389E"/>
    <w:rsid w:val="001F7CFD"/>
    <w:rsid w:val="0020634F"/>
    <w:rsid w:val="002068EA"/>
    <w:rsid w:val="00215BF8"/>
    <w:rsid w:val="002243E8"/>
    <w:rsid w:val="00233C14"/>
    <w:rsid w:val="00233CE0"/>
    <w:rsid w:val="00236060"/>
    <w:rsid w:val="0023630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436F5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B4D7C"/>
    <w:rsid w:val="005C244E"/>
    <w:rsid w:val="005C27DC"/>
    <w:rsid w:val="005D0022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5AD0"/>
    <w:rsid w:val="007078E0"/>
    <w:rsid w:val="00710661"/>
    <w:rsid w:val="00715F9D"/>
    <w:rsid w:val="007419C0"/>
    <w:rsid w:val="00747520"/>
    <w:rsid w:val="0075196D"/>
    <w:rsid w:val="007740C7"/>
    <w:rsid w:val="0079105A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15C9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261C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256B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9501E"/>
    <w:rsid w:val="00D97E6A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1C92EA2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594259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E634449"/>
  <w15:docId w15:val="{191557BE-BA8C-41DF-9167-1922C366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240</TotalTime>
  <Pages>1</Pages>
  <Words>925</Words>
  <Characters>1454</Characters>
  <Application>Microsoft Office Word</Application>
  <DocSecurity>0</DocSecurity>
  <Lines>69</Lines>
  <Paragraphs>64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10</cp:revision>
  <dcterms:created xsi:type="dcterms:W3CDTF">2026-07-24T06:37:00Z</dcterms:created>
  <dcterms:modified xsi:type="dcterms:W3CDTF">2026-08-07T10:41:00Z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0E6C873DFD964B279EAFE32B04AD00BC_11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