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793734" w:rsidRDefault="00D452DE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465580" cy="2125980"/>
            <wp:effectExtent l="0" t="0" r="1270" b="762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A03D39" w:rsidRPr="00A03D39">
        <w:rPr>
          <w:rFonts w:hint="eastAsia"/>
          <w:b/>
          <w:color w:val="000000"/>
        </w:rPr>
        <w:t>做个长不大的大人：从</w:t>
      </w:r>
      <w:r w:rsidR="00793734" w:rsidRPr="00793734">
        <w:rPr>
          <w:b/>
        </w:rPr>
        <w:t>向孩童汲取人生大智慧</w:t>
      </w:r>
      <w:r w:rsidR="004209F2" w:rsidRPr="00793734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3A40E2" w:rsidRPr="003A40E2">
        <w:rPr>
          <w:b/>
          <w:szCs w:val="21"/>
        </w:rPr>
        <w:t>HOW TO GROW UP WITHOUT BECOMING A GROWN-UP</w:t>
      </w:r>
      <w:r w:rsidR="003A40E2">
        <w:rPr>
          <w:b/>
          <w:szCs w:val="21"/>
        </w:rPr>
        <w:t>: Big Lessons from Little Kids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3A40E2" w:rsidRPr="003A40E2">
        <w:rPr>
          <w:b/>
          <w:color w:val="000000"/>
          <w:szCs w:val="21"/>
        </w:rPr>
        <w:t>Julian Shapiro-Barnum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3A40E2">
        <w:rPr>
          <w:rFonts w:hint="eastAsia"/>
          <w:b/>
          <w:color w:val="000000"/>
          <w:szCs w:val="21"/>
        </w:rPr>
        <w:t>Penguin</w:t>
      </w:r>
      <w:r w:rsidR="003A40E2">
        <w:rPr>
          <w:b/>
          <w:color w:val="000000"/>
          <w:szCs w:val="21"/>
        </w:rPr>
        <w:t xml:space="preserve"> Life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3A40E2">
        <w:rPr>
          <w:rFonts w:hint="eastAsia"/>
          <w:b/>
          <w:color w:val="000000"/>
          <w:szCs w:val="21"/>
        </w:rPr>
        <w:t>W</w:t>
      </w:r>
      <w:r w:rsidR="003A40E2">
        <w:rPr>
          <w:b/>
          <w:color w:val="000000"/>
          <w:szCs w:val="21"/>
        </w:rPr>
        <w:t>ME/</w:t>
      </w:r>
      <w:r w:rsidR="00AC35A9">
        <w:rPr>
          <w:b/>
          <w:color w:val="000000"/>
          <w:szCs w:val="21"/>
        </w:rPr>
        <w:t>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3A40E2">
        <w:rPr>
          <w:rFonts w:hint="eastAsia"/>
          <w:b/>
          <w:color w:val="000000"/>
          <w:szCs w:val="21"/>
        </w:rPr>
        <w:t>2</w:t>
      </w:r>
      <w:r w:rsidR="003A40E2">
        <w:rPr>
          <w:b/>
          <w:color w:val="000000"/>
          <w:szCs w:val="21"/>
        </w:rPr>
        <w:t>88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3A40E2">
        <w:rPr>
          <w:rFonts w:hint="eastAsia"/>
          <w:b/>
          <w:color w:val="000000"/>
          <w:szCs w:val="21"/>
        </w:rPr>
        <w:t>2</w:t>
      </w:r>
      <w:r w:rsidR="003A40E2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3A40E2">
        <w:rPr>
          <w:rFonts w:hint="eastAsia"/>
          <w:b/>
          <w:color w:val="000000"/>
          <w:szCs w:val="21"/>
        </w:rPr>
        <w:t>8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793734">
        <w:rPr>
          <w:b/>
          <w:color w:val="000000"/>
          <w:szCs w:val="21"/>
        </w:rPr>
        <w:t>心灵励志</w:t>
      </w:r>
    </w:p>
    <w:p w:rsidR="00A03D39" w:rsidRPr="00A03D39" w:rsidRDefault="00A03D39" w:rsidP="00A03D39">
      <w:pPr>
        <w:rPr>
          <w:b/>
          <w:color w:val="FF0000"/>
          <w:szCs w:val="21"/>
        </w:rPr>
      </w:pPr>
      <w:r w:rsidRPr="00A03D39">
        <w:rPr>
          <w:b/>
          <w:color w:val="FF0000"/>
          <w:szCs w:val="21"/>
        </w:rPr>
        <w:t>Best Sellers Rank:</w:t>
      </w:r>
    </w:p>
    <w:p w:rsidR="00A03D39" w:rsidRPr="00A03D39" w:rsidRDefault="00A03D39" w:rsidP="00A03D39">
      <w:pPr>
        <w:rPr>
          <w:b/>
          <w:color w:val="FF0000"/>
          <w:szCs w:val="21"/>
        </w:rPr>
      </w:pPr>
      <w:r w:rsidRPr="00A03D39">
        <w:rPr>
          <w:b/>
          <w:color w:val="FF0000"/>
          <w:szCs w:val="21"/>
        </w:rPr>
        <w:t>#7 in Internet &amp; Social Media Humor</w:t>
      </w:r>
    </w:p>
    <w:p w:rsidR="00A03D39" w:rsidRPr="00A03D39" w:rsidRDefault="00A03D39" w:rsidP="00A03D39">
      <w:pPr>
        <w:rPr>
          <w:b/>
          <w:color w:val="FF0000"/>
          <w:szCs w:val="21"/>
        </w:rPr>
      </w:pPr>
      <w:r w:rsidRPr="00A03D39">
        <w:rPr>
          <w:b/>
          <w:color w:val="FF0000"/>
          <w:szCs w:val="21"/>
        </w:rPr>
        <w:t>#33 in Self-Help &amp; Psychology Humor</w:t>
      </w:r>
    </w:p>
    <w:p w:rsidR="00A03D39" w:rsidRPr="00A03D39" w:rsidRDefault="00A03D39" w:rsidP="00A03D39">
      <w:pPr>
        <w:rPr>
          <w:rFonts w:hint="eastAsia"/>
          <w:b/>
          <w:color w:val="FF0000"/>
          <w:szCs w:val="21"/>
        </w:rPr>
      </w:pPr>
      <w:r w:rsidRPr="00A03D39">
        <w:rPr>
          <w:b/>
          <w:color w:val="FF0000"/>
          <w:szCs w:val="21"/>
        </w:rPr>
        <w:t>#98 in Happiness Self-Help</w:t>
      </w:r>
    </w:p>
    <w:p w:rsidR="004209F2" w:rsidRPr="00A03D39" w:rsidRDefault="004209F2" w:rsidP="004209F2">
      <w:pPr>
        <w:rPr>
          <w:b/>
          <w:bCs/>
          <w:color w:val="FF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Default="003A40E2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长大成人，远没有人们吹嘘得那么美好。倘若我们重新找回孩童时期的快乐、自在、天真与创造力，会发生什么？</w:t>
      </w:r>
    </w:p>
    <w:p w:rsidR="003A40E2" w:rsidRPr="0004055D" w:rsidRDefault="003A40E2">
      <w:pPr>
        <w:rPr>
          <w:color w:val="000000"/>
        </w:rPr>
      </w:pPr>
    </w:p>
    <w:p w:rsidR="003A40E2" w:rsidRPr="0004055D" w:rsidRDefault="003A40E2">
      <w:pPr>
        <w:rPr>
          <w:color w:val="000000"/>
        </w:rPr>
      </w:pPr>
      <w:r w:rsidRPr="0004055D">
        <w:rPr>
          <w:color w:val="000000"/>
        </w:rPr>
        <w:tab/>
      </w:r>
      <w:r w:rsidRPr="0004055D">
        <w:rPr>
          <w:color w:val="000000"/>
        </w:rPr>
        <w:t>儿时的我们满怀热忱、想象力充沛、好奇心旺盛，平等的爱所有人。可长大成人之后，我们变得敏感多虑、焦躁不安、不善交际</w:t>
      </w:r>
      <w:r w:rsidR="00DC073E" w:rsidRPr="0004055D">
        <w:rPr>
          <w:color w:val="000000"/>
        </w:rPr>
        <w:t>，还深陷无尽的孤独。当初我们为何迫不及待地想要长大？为什么我们总要舍弃心仪的理想工作，换取高薪差事；放下攀爬大树的乐趣，转而费力专营人际；丢掉果汁盒，开始追捧果汁排毒法？我们遗失的一切，还能找回来吗？</w:t>
      </w:r>
    </w:p>
    <w:p w:rsidR="00DC073E" w:rsidRPr="0004055D" w:rsidRDefault="00DC073E">
      <w:pPr>
        <w:rPr>
          <w:color w:val="000000"/>
        </w:rPr>
      </w:pPr>
    </w:p>
    <w:p w:rsidR="00DC073E" w:rsidRPr="0004055D" w:rsidRDefault="00DC073E">
      <w:pPr>
        <w:rPr>
          <w:color w:val="000000"/>
        </w:rPr>
      </w:pPr>
      <w:r w:rsidRPr="0004055D">
        <w:rPr>
          <w:color w:val="000000"/>
        </w:rPr>
        <w:tab/>
      </w:r>
      <w:r w:rsidRPr="0004055D">
        <w:rPr>
          <w:color w:val="000000"/>
        </w:rPr>
        <w:t>朱利安</w:t>
      </w:r>
      <w:r w:rsidRPr="0004055D">
        <w:rPr>
          <w:color w:val="000000"/>
        </w:rPr>
        <w:t>·</w:t>
      </w:r>
      <w:r w:rsidRPr="0004055D">
        <w:rPr>
          <w:color w:val="000000"/>
        </w:rPr>
        <w:t>夏皮罗</w:t>
      </w:r>
      <w:r w:rsidRPr="0004055D">
        <w:rPr>
          <w:rFonts w:hint="eastAsia"/>
          <w:color w:val="000000"/>
        </w:rPr>
        <w:t>-</w:t>
      </w:r>
      <w:r w:rsidRPr="0004055D">
        <w:rPr>
          <w:rFonts w:hint="eastAsia"/>
          <w:color w:val="000000"/>
        </w:rPr>
        <w:t>巴纳姆（</w:t>
      </w:r>
      <w:r w:rsidRPr="0004055D">
        <w:rPr>
          <w:rFonts w:hint="eastAsia"/>
          <w:color w:val="000000"/>
        </w:rPr>
        <w:t>Julia</w:t>
      </w:r>
      <w:r w:rsidR="00793734">
        <w:rPr>
          <w:color w:val="000000"/>
        </w:rPr>
        <w:t>n</w:t>
      </w:r>
      <w:r w:rsidRPr="0004055D">
        <w:rPr>
          <w:color w:val="000000"/>
        </w:rPr>
        <w:t xml:space="preserve"> Shapiro-Barnum</w:t>
      </w:r>
      <w:r w:rsidRPr="0004055D">
        <w:rPr>
          <w:color w:val="000000"/>
        </w:rPr>
        <w:t>）是一名喜剧演员，也曾是个孩子，同时</w:t>
      </w:r>
      <w:proofErr w:type="gramStart"/>
      <w:r w:rsidRPr="0004055D">
        <w:rPr>
          <w:color w:val="000000"/>
        </w:rPr>
        <w:t>爆款人气</w:t>
      </w:r>
      <w:proofErr w:type="gramEnd"/>
      <w:r w:rsidRPr="0004055D">
        <w:rPr>
          <w:color w:val="000000"/>
        </w:rPr>
        <w:t>节目《课间疗愈》（</w:t>
      </w:r>
      <w:r w:rsidRPr="0004055D">
        <w:rPr>
          <w:rFonts w:hint="eastAsia"/>
          <w:color w:val="000000"/>
        </w:rPr>
        <w:t>Recess</w:t>
      </w:r>
      <w:r w:rsidRPr="0004055D">
        <w:rPr>
          <w:color w:val="000000"/>
        </w:rPr>
        <w:t xml:space="preserve"> Therapy</w:t>
      </w:r>
      <w:r w:rsidRPr="0004055D">
        <w:rPr>
          <w:color w:val="000000"/>
        </w:rPr>
        <w:t>）的创作者与主持人。过去五年间，他采访过数千名孩童。和孩子们聊的话题包罗万象：爱、愤怒、死亡，也聊蜘蛛侠、放屁这类趣事。大量访谈</w:t>
      </w:r>
      <w:r w:rsidRPr="0004055D">
        <w:rPr>
          <w:rFonts w:hint="eastAsia"/>
          <w:color w:val="000000"/>
        </w:rPr>
        <w:t xml:space="preserve"> </w:t>
      </w:r>
      <w:r w:rsidRPr="0004055D">
        <w:rPr>
          <w:rFonts w:hint="eastAsia"/>
          <w:color w:val="000000"/>
        </w:rPr>
        <w:t>见闻让他们笃信：想要活得更好，成年人有许多东西可以向孩子们学习。</w:t>
      </w:r>
    </w:p>
    <w:p w:rsidR="00DC073E" w:rsidRPr="0004055D" w:rsidRDefault="00DC073E">
      <w:pPr>
        <w:rPr>
          <w:color w:val="000000"/>
        </w:rPr>
      </w:pPr>
    </w:p>
    <w:p w:rsidR="00DC073E" w:rsidRDefault="00DC073E">
      <w:pPr>
        <w:rPr>
          <w:color w:val="000000"/>
        </w:rPr>
      </w:pPr>
      <w:r w:rsidRPr="0004055D">
        <w:rPr>
          <w:color w:val="000000"/>
        </w:rPr>
        <w:tab/>
      </w:r>
      <w:r w:rsidRPr="0004055D">
        <w:rPr>
          <w:color w:val="000000"/>
        </w:rPr>
        <w:t>朱利安以温柔诙谐的笔触、真切通透的智慧，借孩童的视角直</w:t>
      </w:r>
      <w:proofErr w:type="gramStart"/>
      <w:r w:rsidRPr="0004055D">
        <w:rPr>
          <w:color w:val="000000"/>
        </w:rPr>
        <w:t>击人生</w:t>
      </w:r>
      <w:proofErr w:type="gramEnd"/>
      <w:r w:rsidRPr="0004055D">
        <w:rPr>
          <w:color w:val="000000"/>
        </w:rPr>
        <w:t>最重要的命题</w:t>
      </w:r>
      <w:r w:rsidR="00793734">
        <w:rPr>
          <w:color w:val="000000"/>
        </w:rPr>
        <w:t>:</w:t>
      </w:r>
    </w:p>
    <w:p w:rsidR="00793734" w:rsidRPr="0004055D" w:rsidRDefault="00793734">
      <w:pPr>
        <w:rPr>
          <w:color w:val="000000"/>
        </w:rPr>
      </w:pPr>
    </w:p>
    <w:p w:rsidR="00DC073E" w:rsidRPr="0004055D" w:rsidRDefault="00DC073E">
      <w:pPr>
        <w:rPr>
          <w:color w:val="000000"/>
        </w:rPr>
      </w:pPr>
      <w:r w:rsidRPr="0004055D">
        <w:rPr>
          <w:color w:val="000000"/>
        </w:rPr>
        <w:tab/>
        <w:t xml:space="preserve">· </w:t>
      </w:r>
      <w:r w:rsidRPr="0004055D">
        <w:rPr>
          <w:color w:val="000000"/>
        </w:rPr>
        <w:t>如何全然接纳自身情绪，而后释怀</w:t>
      </w:r>
    </w:p>
    <w:p w:rsidR="00DC073E" w:rsidRPr="0004055D" w:rsidRDefault="00DC073E">
      <w:pPr>
        <w:rPr>
          <w:color w:val="000000"/>
        </w:rPr>
      </w:pPr>
      <w:r w:rsidRPr="0004055D">
        <w:rPr>
          <w:color w:val="000000"/>
        </w:rPr>
        <w:tab/>
        <w:t>·</w:t>
      </w:r>
      <w:r w:rsidR="0004055D">
        <w:rPr>
          <w:color w:val="000000"/>
        </w:rPr>
        <w:t xml:space="preserve"> </w:t>
      </w:r>
      <w:r w:rsidRPr="0004055D">
        <w:rPr>
          <w:color w:val="000000"/>
        </w:rPr>
        <w:t>充实想象力，何以让生活变得丰盈</w:t>
      </w:r>
    </w:p>
    <w:p w:rsidR="00DC073E" w:rsidRPr="0004055D" w:rsidRDefault="00DC073E">
      <w:pPr>
        <w:rPr>
          <w:color w:val="000000"/>
        </w:rPr>
      </w:pPr>
      <w:r w:rsidRPr="0004055D">
        <w:rPr>
          <w:color w:val="000000"/>
        </w:rPr>
        <w:tab/>
        <w:t>·</w:t>
      </w:r>
      <w:r w:rsidR="0004055D">
        <w:rPr>
          <w:color w:val="000000"/>
        </w:rPr>
        <w:t xml:space="preserve"> </w:t>
      </w:r>
      <w:r w:rsidRPr="0004055D">
        <w:rPr>
          <w:color w:val="000000"/>
        </w:rPr>
        <w:t>怎样为生活重寻好奇心与新鲜感</w:t>
      </w:r>
    </w:p>
    <w:p w:rsidR="00DC073E" w:rsidRPr="0004055D" w:rsidRDefault="00DC073E">
      <w:pPr>
        <w:rPr>
          <w:color w:val="000000"/>
        </w:rPr>
      </w:pPr>
      <w:r w:rsidRPr="0004055D">
        <w:rPr>
          <w:color w:val="000000"/>
        </w:rPr>
        <w:lastRenderedPageBreak/>
        <w:tab/>
        <w:t>·</w:t>
      </w:r>
      <w:r w:rsidR="0004055D">
        <w:rPr>
          <w:color w:val="000000"/>
        </w:rPr>
        <w:t xml:space="preserve"> </w:t>
      </w:r>
      <w:r w:rsidRPr="0004055D">
        <w:rPr>
          <w:color w:val="000000"/>
        </w:rPr>
        <w:t>为何有时打破规则，才是正确的选择</w:t>
      </w:r>
    </w:p>
    <w:p w:rsidR="00DC073E" w:rsidRPr="0004055D" w:rsidRDefault="00DC073E">
      <w:pPr>
        <w:rPr>
          <w:color w:val="000000"/>
        </w:rPr>
      </w:pPr>
    </w:p>
    <w:p w:rsidR="00DC073E" w:rsidRPr="0004055D" w:rsidRDefault="00DC073E">
      <w:pPr>
        <w:rPr>
          <w:color w:val="000000"/>
        </w:rPr>
      </w:pPr>
      <w:r w:rsidRPr="0004055D">
        <w:rPr>
          <w:color w:val="000000"/>
        </w:rPr>
        <w:tab/>
      </w:r>
      <w:r w:rsidRPr="0004055D">
        <w:rPr>
          <w:color w:val="000000"/>
        </w:rPr>
        <w:t>《</w:t>
      </w:r>
      <w:r w:rsidR="00D452DE" w:rsidRPr="00D452DE">
        <w:rPr>
          <w:rFonts w:hint="eastAsia"/>
          <w:color w:val="000000"/>
        </w:rPr>
        <w:t>做个长不大的大人</w:t>
      </w:r>
      <w:r w:rsidRPr="0004055D">
        <w:rPr>
          <w:color w:val="000000"/>
        </w:rPr>
        <w:t>》这本书，写给所有成年人，指引你重拾起许久不曾拥有的天真烂漫与纯粹喜悦。</w:t>
      </w:r>
    </w:p>
    <w:p w:rsidR="00AC35A9" w:rsidRDefault="00AC35A9">
      <w:pPr>
        <w:rPr>
          <w:b/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04055D" w:rsidRPr="0004055D" w:rsidRDefault="00793734" w:rsidP="0004055D">
      <w:pPr>
        <w:ind w:firstLine="420"/>
        <w:rPr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196975" cy="944880"/>
            <wp:effectExtent l="0" t="0" r="3175" b="762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183" cy="957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55D" w:rsidRPr="0004055D">
        <w:rPr>
          <w:b/>
          <w:color w:val="000000"/>
        </w:rPr>
        <w:t>朱利安</w:t>
      </w:r>
      <w:r w:rsidR="0004055D" w:rsidRPr="0004055D">
        <w:rPr>
          <w:b/>
          <w:color w:val="000000"/>
        </w:rPr>
        <w:t>·</w:t>
      </w:r>
      <w:r w:rsidR="0004055D" w:rsidRPr="0004055D">
        <w:rPr>
          <w:b/>
          <w:color w:val="000000"/>
        </w:rPr>
        <w:t>夏皮罗</w:t>
      </w:r>
      <w:r w:rsidR="0004055D" w:rsidRPr="0004055D">
        <w:rPr>
          <w:rFonts w:hint="eastAsia"/>
          <w:b/>
          <w:color w:val="000000"/>
        </w:rPr>
        <w:t>-</w:t>
      </w:r>
      <w:r w:rsidR="0004055D" w:rsidRPr="0004055D">
        <w:rPr>
          <w:rFonts w:hint="eastAsia"/>
          <w:b/>
          <w:color w:val="000000"/>
        </w:rPr>
        <w:t>巴纳姆（</w:t>
      </w:r>
      <w:r w:rsidR="0004055D" w:rsidRPr="0004055D">
        <w:rPr>
          <w:rFonts w:hint="eastAsia"/>
          <w:b/>
          <w:color w:val="000000"/>
        </w:rPr>
        <w:t>Julia</w:t>
      </w:r>
      <w:r>
        <w:rPr>
          <w:b/>
          <w:color w:val="000000"/>
        </w:rPr>
        <w:t>n</w:t>
      </w:r>
      <w:r w:rsidR="0004055D" w:rsidRPr="0004055D">
        <w:rPr>
          <w:b/>
          <w:color w:val="000000"/>
        </w:rPr>
        <w:t xml:space="preserve"> Shapiro-Barnum</w:t>
      </w:r>
      <w:r w:rsidR="0004055D" w:rsidRPr="0004055D">
        <w:rPr>
          <w:b/>
          <w:color w:val="000000"/>
        </w:rPr>
        <w:t>）</w:t>
      </w:r>
      <w:r w:rsidR="0004055D" w:rsidRPr="0004055D">
        <w:rPr>
          <w:rFonts w:ascii="宋体" w:hAnsi="宋体" w:cs="宋体" w:hint="eastAsia"/>
          <w:color w:val="000000"/>
          <w:szCs w:val="21"/>
          <w:lang w:val="en"/>
        </w:rPr>
        <w:t>现年</w:t>
      </w:r>
      <w:r w:rsidR="0004055D">
        <w:rPr>
          <w:color w:val="000000"/>
          <w:szCs w:val="21"/>
          <w:lang w:val="en"/>
        </w:rPr>
        <w:t>26</w:t>
      </w:r>
      <w:r w:rsidR="0004055D" w:rsidRPr="0004055D">
        <w:rPr>
          <w:rFonts w:hint="eastAsia"/>
          <w:color w:val="000000"/>
          <w:szCs w:val="21"/>
          <w:lang w:val="en"/>
        </w:rPr>
        <w:t>岁，喜剧演员、表演者，</w:t>
      </w:r>
      <w:proofErr w:type="gramStart"/>
      <w:r w:rsidR="0004055D" w:rsidRPr="0004055D">
        <w:rPr>
          <w:rFonts w:hint="eastAsia"/>
          <w:color w:val="000000"/>
          <w:szCs w:val="21"/>
          <w:lang w:val="en"/>
        </w:rPr>
        <w:t>爆款网络</w:t>
      </w:r>
      <w:proofErr w:type="gramEnd"/>
      <w:r w:rsidR="0004055D" w:rsidRPr="0004055D">
        <w:rPr>
          <w:rFonts w:hint="eastAsia"/>
          <w:color w:val="000000"/>
          <w:szCs w:val="21"/>
          <w:lang w:val="en"/>
        </w:rPr>
        <w:t>节目《课间疗愈》</w:t>
      </w:r>
      <w:r w:rsidR="0004055D">
        <w:rPr>
          <w:rFonts w:hint="eastAsia"/>
          <w:color w:val="000000"/>
          <w:szCs w:val="21"/>
          <w:lang w:val="en"/>
        </w:rPr>
        <w:t>（</w:t>
      </w:r>
      <w:r w:rsidR="0004055D" w:rsidRPr="0004055D">
        <w:rPr>
          <w:rFonts w:hint="eastAsia"/>
          <w:i/>
          <w:color w:val="000000"/>
          <w:szCs w:val="21"/>
          <w:lang w:val="en"/>
        </w:rPr>
        <w:t>Recess</w:t>
      </w:r>
      <w:r w:rsidR="0004055D" w:rsidRPr="0004055D">
        <w:rPr>
          <w:i/>
          <w:color w:val="000000"/>
          <w:szCs w:val="21"/>
          <w:lang w:val="en"/>
        </w:rPr>
        <w:t xml:space="preserve"> Therapy</w:t>
      </w:r>
      <w:r w:rsidR="0004055D">
        <w:rPr>
          <w:color w:val="000000"/>
          <w:szCs w:val="21"/>
          <w:lang w:val="en"/>
        </w:rPr>
        <w:t>）</w:t>
      </w:r>
      <w:r w:rsidR="0004055D" w:rsidRPr="0004055D">
        <w:rPr>
          <w:rFonts w:hint="eastAsia"/>
          <w:color w:val="000000"/>
          <w:szCs w:val="21"/>
          <w:lang w:val="en"/>
        </w:rPr>
        <w:t>创始人。该节目全平台粉丝总量超</w:t>
      </w:r>
      <w:r w:rsidR="0004055D">
        <w:rPr>
          <w:color w:val="000000"/>
          <w:szCs w:val="21"/>
          <w:lang w:val="en"/>
        </w:rPr>
        <w:t>500</w:t>
      </w:r>
      <w:r w:rsidR="0004055D" w:rsidRPr="0004055D">
        <w:rPr>
          <w:rFonts w:hint="eastAsia"/>
          <w:color w:val="000000"/>
          <w:szCs w:val="21"/>
          <w:lang w:val="en"/>
        </w:rPr>
        <w:t>万，受访嘉宾包括米歇尔</w:t>
      </w:r>
      <w:r w:rsidR="0004055D" w:rsidRPr="0004055D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="0004055D" w:rsidRPr="0004055D">
        <w:rPr>
          <w:rFonts w:ascii="宋体" w:hAnsi="宋体" w:cs="宋体" w:hint="eastAsia"/>
          <w:color w:val="000000"/>
          <w:szCs w:val="21"/>
          <w:lang w:val="en"/>
        </w:rPr>
        <w:t>奥巴马</w:t>
      </w:r>
      <w:r w:rsidR="0004055D">
        <w:rPr>
          <w:rFonts w:ascii="宋体" w:hAnsi="宋体" w:cs="宋体" w:hint="eastAsia"/>
          <w:color w:val="000000"/>
          <w:szCs w:val="21"/>
          <w:lang w:val="en"/>
        </w:rPr>
        <w:t>（</w:t>
      </w:r>
      <w:r w:rsidR="0004055D" w:rsidRPr="0004055D">
        <w:rPr>
          <w:color w:val="000000"/>
          <w:szCs w:val="21"/>
          <w:lang w:val="en"/>
        </w:rPr>
        <w:t>Michelle Obama</w:t>
      </w:r>
      <w:r w:rsidR="0004055D">
        <w:rPr>
          <w:rFonts w:ascii="宋体" w:hAnsi="宋体" w:cs="宋体"/>
          <w:color w:val="000000"/>
          <w:szCs w:val="21"/>
          <w:lang w:val="en"/>
        </w:rPr>
        <w:t>）</w:t>
      </w:r>
      <w:r w:rsidR="0004055D" w:rsidRPr="0004055D">
        <w:rPr>
          <w:rFonts w:ascii="宋体" w:hAnsi="宋体" w:cs="宋体" w:hint="eastAsia"/>
          <w:color w:val="000000"/>
          <w:szCs w:val="21"/>
          <w:lang w:val="en"/>
        </w:rPr>
        <w:t>、德鲁</w:t>
      </w:r>
      <w:r w:rsidR="0004055D" w:rsidRPr="0004055D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="0004055D" w:rsidRPr="0004055D">
        <w:rPr>
          <w:rFonts w:ascii="宋体" w:hAnsi="宋体" w:cs="宋体" w:hint="eastAsia"/>
          <w:color w:val="000000"/>
          <w:szCs w:val="21"/>
          <w:lang w:val="en"/>
        </w:rPr>
        <w:t>巴里摩尔</w:t>
      </w:r>
      <w:r w:rsidR="0004055D">
        <w:rPr>
          <w:rFonts w:ascii="宋体" w:hAnsi="宋体" w:cs="宋体" w:hint="eastAsia"/>
          <w:color w:val="000000"/>
          <w:szCs w:val="21"/>
          <w:lang w:val="en"/>
        </w:rPr>
        <w:t>（</w:t>
      </w:r>
      <w:r w:rsidR="0004055D" w:rsidRPr="0004055D">
        <w:rPr>
          <w:color w:val="000000"/>
          <w:szCs w:val="21"/>
          <w:lang w:val="en"/>
        </w:rPr>
        <w:t>Drew Barrymore</w:t>
      </w:r>
      <w:r w:rsidR="0004055D">
        <w:rPr>
          <w:rFonts w:ascii="宋体" w:hAnsi="宋体" w:cs="宋体"/>
          <w:color w:val="000000"/>
          <w:szCs w:val="21"/>
          <w:lang w:val="en"/>
        </w:rPr>
        <w:t>）</w:t>
      </w:r>
      <w:r w:rsidR="0004055D" w:rsidRPr="0004055D">
        <w:rPr>
          <w:rFonts w:ascii="宋体" w:hAnsi="宋体" w:cs="宋体" w:hint="eastAsia"/>
          <w:color w:val="000000"/>
          <w:szCs w:val="21"/>
          <w:lang w:val="en"/>
        </w:rPr>
        <w:t>、珍妮</w:t>
      </w:r>
      <w:r w:rsidR="0004055D" w:rsidRPr="0004055D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proofErr w:type="gramStart"/>
      <w:r w:rsidR="0004055D" w:rsidRPr="0004055D">
        <w:rPr>
          <w:rFonts w:ascii="宋体" w:hAnsi="宋体" w:cs="宋体" w:hint="eastAsia"/>
          <w:color w:val="000000"/>
          <w:szCs w:val="21"/>
          <w:lang w:val="en"/>
        </w:rPr>
        <w:t>斯蕾特</w:t>
      </w:r>
      <w:proofErr w:type="gramEnd"/>
      <w:r w:rsidR="0004055D">
        <w:rPr>
          <w:rFonts w:ascii="宋体" w:hAnsi="宋体" w:cs="宋体" w:hint="eastAsia"/>
          <w:color w:val="000000"/>
          <w:szCs w:val="21"/>
          <w:lang w:val="en"/>
        </w:rPr>
        <w:t>（</w:t>
      </w:r>
      <w:r w:rsidR="0004055D" w:rsidRPr="0004055D">
        <w:rPr>
          <w:color w:val="000000"/>
          <w:szCs w:val="21"/>
          <w:lang w:val="en"/>
        </w:rPr>
        <w:t xml:space="preserve">Jenny </w:t>
      </w:r>
      <w:proofErr w:type="spellStart"/>
      <w:r w:rsidR="0004055D" w:rsidRPr="0004055D">
        <w:rPr>
          <w:color w:val="000000"/>
          <w:szCs w:val="21"/>
          <w:lang w:val="en"/>
        </w:rPr>
        <w:t>Slato</w:t>
      </w:r>
      <w:proofErr w:type="spellEnd"/>
      <w:r w:rsidR="0004055D">
        <w:rPr>
          <w:rFonts w:ascii="宋体" w:hAnsi="宋体" w:cs="宋体"/>
          <w:color w:val="000000"/>
          <w:szCs w:val="21"/>
          <w:lang w:val="en"/>
        </w:rPr>
        <w:t>）</w:t>
      </w:r>
      <w:r w:rsidR="0004055D" w:rsidRPr="0004055D">
        <w:rPr>
          <w:rFonts w:ascii="宋体" w:hAnsi="宋体" w:cs="宋体" w:hint="eastAsia"/>
          <w:color w:val="000000"/>
          <w:szCs w:val="21"/>
          <w:lang w:val="en"/>
        </w:rPr>
        <w:t>与丹妮拉</w:t>
      </w:r>
      <w:r w:rsidR="0004055D" w:rsidRPr="0004055D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="0004055D" w:rsidRPr="0004055D">
        <w:rPr>
          <w:rFonts w:ascii="宋体" w:hAnsi="宋体" w:cs="宋体" w:hint="eastAsia"/>
          <w:color w:val="000000"/>
          <w:szCs w:val="21"/>
          <w:lang w:val="en"/>
        </w:rPr>
        <w:t>皮内达</w:t>
      </w:r>
      <w:r w:rsidR="0004055D">
        <w:rPr>
          <w:rFonts w:ascii="宋体" w:hAnsi="宋体" w:cs="宋体" w:hint="eastAsia"/>
          <w:color w:val="000000"/>
          <w:szCs w:val="21"/>
          <w:lang w:val="en"/>
        </w:rPr>
        <w:t>（</w:t>
      </w:r>
      <w:r w:rsidR="0004055D" w:rsidRPr="0004055D">
        <w:rPr>
          <w:color w:val="000000"/>
          <w:szCs w:val="21"/>
          <w:lang w:val="en"/>
        </w:rPr>
        <w:t>Daniella Pineda</w:t>
      </w:r>
      <w:r w:rsidR="0004055D">
        <w:rPr>
          <w:rFonts w:ascii="宋体" w:hAnsi="宋体" w:cs="宋体"/>
          <w:color w:val="000000"/>
          <w:szCs w:val="21"/>
          <w:lang w:val="en"/>
        </w:rPr>
        <w:t>）</w:t>
      </w:r>
      <w:r w:rsidR="0004055D" w:rsidRPr="0004055D">
        <w:rPr>
          <w:rFonts w:ascii="宋体" w:hAnsi="宋体" w:cs="宋体" w:hint="eastAsia"/>
          <w:color w:val="000000"/>
          <w:szCs w:val="21"/>
          <w:lang w:val="en"/>
        </w:rPr>
        <w:t>。</w:t>
      </w:r>
    </w:p>
    <w:p w:rsidR="0004055D" w:rsidRDefault="0004055D" w:rsidP="0004055D">
      <w:pPr>
        <w:rPr>
          <w:color w:val="000000"/>
          <w:szCs w:val="21"/>
          <w:lang w:val="en"/>
        </w:rPr>
      </w:pPr>
    </w:p>
    <w:p w:rsidR="00AC35A9" w:rsidRPr="0004055D" w:rsidRDefault="0004055D" w:rsidP="0004055D">
      <w:pPr>
        <w:ind w:firstLine="420"/>
        <w:rPr>
          <w:color w:val="000000"/>
          <w:szCs w:val="21"/>
          <w:lang w:val="en"/>
        </w:rPr>
      </w:pPr>
      <w:r w:rsidRPr="0004055D">
        <w:rPr>
          <w:rFonts w:hint="eastAsia"/>
          <w:color w:val="000000"/>
          <w:szCs w:val="21"/>
          <w:lang w:val="en"/>
        </w:rPr>
        <w:t>除《课间疗愈》之外，他常在红</w:t>
      </w:r>
      <w:proofErr w:type="gramStart"/>
      <w:r w:rsidRPr="0004055D">
        <w:rPr>
          <w:rFonts w:hint="eastAsia"/>
          <w:color w:val="000000"/>
          <w:szCs w:val="21"/>
          <w:lang w:val="en"/>
        </w:rPr>
        <w:t>毯</w:t>
      </w:r>
      <w:proofErr w:type="gramEnd"/>
      <w:r w:rsidRPr="0004055D">
        <w:rPr>
          <w:rFonts w:hint="eastAsia"/>
          <w:color w:val="000000"/>
          <w:szCs w:val="21"/>
          <w:lang w:val="en"/>
        </w:rPr>
        <w:t>上采访各年龄段人群，同时制作其他街头喜剧访谈节目。他曾斩获</w:t>
      </w:r>
      <w:proofErr w:type="gramStart"/>
      <w:r w:rsidRPr="0004055D">
        <w:rPr>
          <w:rFonts w:hint="eastAsia"/>
          <w:color w:val="000000"/>
          <w:szCs w:val="21"/>
          <w:lang w:val="en"/>
        </w:rPr>
        <w:t>三项威比奖</w:t>
      </w:r>
      <w:proofErr w:type="gramEnd"/>
      <w:r w:rsidRPr="0004055D">
        <w:rPr>
          <w:rFonts w:hint="eastAsia"/>
          <w:color w:val="000000"/>
          <w:szCs w:val="21"/>
          <w:lang w:val="en"/>
        </w:rPr>
        <w:t>、《综艺》</w:t>
      </w:r>
      <w:r>
        <w:rPr>
          <w:rFonts w:hint="eastAsia"/>
          <w:color w:val="000000"/>
          <w:szCs w:val="21"/>
          <w:lang w:val="en"/>
        </w:rPr>
        <w:t>（</w:t>
      </w:r>
      <w:r w:rsidRPr="0004055D">
        <w:rPr>
          <w:rFonts w:hint="eastAsia"/>
          <w:i/>
          <w:color w:val="000000"/>
          <w:szCs w:val="21"/>
          <w:lang w:val="en"/>
        </w:rPr>
        <w:t>Variety</w:t>
      </w:r>
      <w:r>
        <w:rPr>
          <w:rFonts w:hint="eastAsia"/>
          <w:color w:val="000000"/>
          <w:szCs w:val="21"/>
          <w:lang w:val="en"/>
        </w:rPr>
        <w:t>）</w:t>
      </w:r>
      <w:r w:rsidRPr="0004055D">
        <w:rPr>
          <w:rFonts w:hint="eastAsia"/>
          <w:color w:val="000000"/>
          <w:szCs w:val="21"/>
          <w:lang w:val="en"/>
        </w:rPr>
        <w:t>杂志家庭娱乐类</w:t>
      </w:r>
      <w:proofErr w:type="gramStart"/>
      <w:r w:rsidRPr="0004055D">
        <w:rPr>
          <w:rFonts w:hint="eastAsia"/>
          <w:color w:val="000000"/>
          <w:szCs w:val="21"/>
          <w:lang w:val="en"/>
        </w:rPr>
        <w:t>安全流</w:t>
      </w:r>
      <w:proofErr w:type="gramEnd"/>
      <w:r w:rsidRPr="0004055D">
        <w:rPr>
          <w:rFonts w:hint="eastAsia"/>
          <w:color w:val="000000"/>
          <w:szCs w:val="21"/>
          <w:lang w:val="en"/>
        </w:rPr>
        <w:t>媒体先锋奖，并入选</w:t>
      </w:r>
      <w:r w:rsidRPr="0004055D">
        <w:rPr>
          <w:rFonts w:hint="eastAsia"/>
          <w:color w:val="000000"/>
          <w:szCs w:val="21"/>
          <w:lang w:val="en"/>
        </w:rPr>
        <w:t xml:space="preserve"> 2022 </w:t>
      </w:r>
      <w:r w:rsidRPr="0004055D">
        <w:rPr>
          <w:rFonts w:hint="eastAsia"/>
          <w:color w:val="000000"/>
          <w:szCs w:val="21"/>
          <w:lang w:val="en"/>
        </w:rPr>
        <w:t>年度《福布斯》</w:t>
      </w:r>
      <w:r w:rsidRPr="0004055D">
        <w:rPr>
          <w:rFonts w:hint="eastAsia"/>
          <w:color w:val="000000"/>
          <w:szCs w:val="21"/>
          <w:lang w:val="en"/>
        </w:rPr>
        <w:t xml:space="preserve">30 </w:t>
      </w:r>
      <w:r w:rsidRPr="0004055D">
        <w:rPr>
          <w:rFonts w:hint="eastAsia"/>
          <w:color w:val="000000"/>
          <w:szCs w:val="21"/>
          <w:lang w:val="en"/>
        </w:rPr>
        <w:t>位</w:t>
      </w:r>
      <w:r>
        <w:rPr>
          <w:rFonts w:hint="eastAsia"/>
          <w:color w:val="000000"/>
          <w:szCs w:val="21"/>
          <w:lang w:val="en"/>
        </w:rPr>
        <w:t>30</w:t>
      </w:r>
      <w:r w:rsidRPr="0004055D">
        <w:rPr>
          <w:rFonts w:hint="eastAsia"/>
          <w:color w:val="000000"/>
          <w:szCs w:val="21"/>
          <w:lang w:val="en"/>
        </w:rPr>
        <w:t>岁以下精英榜单。《纽约时报》</w:t>
      </w:r>
      <w:r>
        <w:rPr>
          <w:rFonts w:hint="eastAsia"/>
          <w:color w:val="000000"/>
          <w:szCs w:val="21"/>
          <w:lang w:val="en"/>
        </w:rPr>
        <w:t>（</w:t>
      </w:r>
      <w:r w:rsidRPr="0004055D">
        <w:rPr>
          <w:rFonts w:hint="eastAsia"/>
          <w:i/>
          <w:color w:val="000000"/>
          <w:szCs w:val="21"/>
          <w:lang w:val="en"/>
        </w:rPr>
        <w:t>New</w:t>
      </w:r>
      <w:r w:rsidRPr="0004055D">
        <w:rPr>
          <w:i/>
          <w:color w:val="000000"/>
          <w:szCs w:val="21"/>
          <w:lang w:val="en"/>
        </w:rPr>
        <w:t xml:space="preserve"> York Times</w:t>
      </w:r>
      <w:r>
        <w:rPr>
          <w:rFonts w:hint="eastAsia"/>
          <w:color w:val="000000"/>
          <w:szCs w:val="21"/>
          <w:lang w:val="en"/>
        </w:rPr>
        <w:t>）</w:t>
      </w:r>
      <w:r w:rsidRPr="0004055D">
        <w:rPr>
          <w:rFonts w:hint="eastAsia"/>
          <w:color w:val="000000"/>
          <w:szCs w:val="21"/>
          <w:lang w:val="en"/>
        </w:rPr>
        <w:t>、哥伦比亚广播公司《周日早晨》</w:t>
      </w:r>
      <w:r>
        <w:rPr>
          <w:rFonts w:hint="eastAsia"/>
          <w:color w:val="000000"/>
          <w:szCs w:val="21"/>
          <w:lang w:val="en"/>
        </w:rPr>
        <w:t>(</w:t>
      </w:r>
      <w:r w:rsidRPr="0004055D">
        <w:rPr>
          <w:i/>
          <w:color w:val="000000"/>
          <w:szCs w:val="21"/>
          <w:lang w:val="en"/>
        </w:rPr>
        <w:t>Sunday Morning</w:t>
      </w:r>
      <w:r>
        <w:rPr>
          <w:color w:val="000000"/>
          <w:szCs w:val="21"/>
          <w:lang w:val="en"/>
        </w:rPr>
        <w:t>)</w:t>
      </w:r>
      <w:r w:rsidRPr="0004055D">
        <w:rPr>
          <w:rFonts w:hint="eastAsia"/>
          <w:color w:val="000000"/>
          <w:szCs w:val="21"/>
          <w:lang w:val="en"/>
        </w:rPr>
        <w:t>、《今日秀》</w:t>
      </w:r>
      <w:r>
        <w:rPr>
          <w:rFonts w:hint="eastAsia"/>
          <w:color w:val="000000"/>
          <w:szCs w:val="21"/>
          <w:lang w:val="en"/>
        </w:rPr>
        <w:t>(</w:t>
      </w:r>
      <w:r w:rsidRPr="0004055D">
        <w:rPr>
          <w:i/>
          <w:color w:val="000000"/>
          <w:szCs w:val="21"/>
          <w:lang w:val="en"/>
        </w:rPr>
        <w:t>Today Show</w:t>
      </w:r>
      <w:r>
        <w:rPr>
          <w:rFonts w:hint="eastAsia"/>
          <w:color w:val="000000"/>
          <w:szCs w:val="21"/>
          <w:lang w:val="en"/>
        </w:rPr>
        <w:t>)</w:t>
      </w:r>
      <w:r w:rsidRPr="0004055D">
        <w:rPr>
          <w:rFonts w:hint="eastAsia"/>
          <w:color w:val="000000"/>
          <w:szCs w:val="21"/>
          <w:lang w:val="en"/>
        </w:rPr>
        <w:t>以及美国广播公司《夜线》</w:t>
      </w:r>
      <w:r>
        <w:rPr>
          <w:rFonts w:hint="eastAsia"/>
          <w:color w:val="000000"/>
          <w:szCs w:val="21"/>
          <w:lang w:val="en"/>
        </w:rPr>
        <w:t>（</w:t>
      </w:r>
      <w:r w:rsidRPr="0004055D">
        <w:rPr>
          <w:rFonts w:hint="eastAsia"/>
          <w:i/>
          <w:color w:val="000000"/>
          <w:szCs w:val="21"/>
          <w:lang w:val="en"/>
        </w:rPr>
        <w:t>Nightline</w:t>
      </w:r>
      <w:r>
        <w:rPr>
          <w:rFonts w:hint="eastAsia"/>
          <w:color w:val="000000"/>
          <w:szCs w:val="21"/>
          <w:lang w:val="en"/>
        </w:rPr>
        <w:t>）</w:t>
      </w:r>
      <w:r w:rsidRPr="0004055D">
        <w:rPr>
          <w:rFonts w:hint="eastAsia"/>
          <w:color w:val="000000"/>
          <w:szCs w:val="21"/>
          <w:lang w:val="en"/>
        </w:rPr>
        <w:t>栏目都曾刊发他的人物专访。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D452DE" w:rsidRDefault="00D452DE">
      <w:pPr>
        <w:rPr>
          <w:b/>
          <w:color w:val="000000"/>
          <w:szCs w:val="21"/>
          <w:lang w:val="en"/>
        </w:rPr>
      </w:pPr>
      <w:r w:rsidRPr="00793734">
        <w:rPr>
          <w:noProof/>
        </w:rPr>
        <w:drawing>
          <wp:inline distT="0" distB="0" distL="0" distR="0" wp14:anchorId="6B2347D2" wp14:editId="43873255">
            <wp:extent cx="5400040" cy="2463165"/>
            <wp:effectExtent l="0" t="0" r="0" b="0"/>
            <wp:docPr id="3" name="图片 3" descr="C:\Users\info\AppData\Roaming\Foxmail7\Temp-14916-20260810082438\Attach\image010(08-10-1(08-10-10-35-3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AppData\Roaming\Foxmail7\Temp-14916-20260810082438\Attach\image010(08-10-1(08-10-10-35-3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2DE" w:rsidRDefault="00D452DE">
      <w:pPr>
        <w:rPr>
          <w:rFonts w:hint="eastAsia"/>
          <w:b/>
          <w:color w:val="000000"/>
          <w:szCs w:val="21"/>
          <w:lang w:val="en"/>
        </w:rPr>
      </w:pPr>
    </w:p>
    <w:p w:rsidR="0004055D" w:rsidRDefault="0004055D">
      <w:pPr>
        <w:rPr>
          <w:b/>
          <w:color w:val="000000"/>
          <w:szCs w:val="21"/>
          <w:lang w:val="en"/>
        </w:rPr>
      </w:pPr>
    </w:p>
    <w:p w:rsidR="00AC35A9" w:rsidRDefault="0004055D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:rsidR="0004055D" w:rsidRDefault="0004055D">
      <w:pPr>
        <w:rPr>
          <w:b/>
          <w:color w:val="000000"/>
        </w:rPr>
      </w:pPr>
    </w:p>
    <w:p w:rsidR="0004055D" w:rsidRPr="0004055D" w:rsidRDefault="0004055D" w:rsidP="0004055D">
      <w:pPr>
        <w:ind w:firstLine="420"/>
        <w:rPr>
          <w:color w:val="000000"/>
        </w:rPr>
      </w:pPr>
      <w:r w:rsidRPr="0004055D">
        <w:rPr>
          <w:rFonts w:hint="eastAsia"/>
          <w:color w:val="000000"/>
        </w:rPr>
        <w:t>“这是一本内容充实的指南，带领我们吸纳孩童的智慧、保有好奇心带来的馈赠。朱利安让我对独立思考者的未来满怀希望。”</w:t>
      </w:r>
    </w:p>
    <w:p w:rsidR="0004055D" w:rsidRPr="0004055D" w:rsidRDefault="0004055D" w:rsidP="0004055D">
      <w:pPr>
        <w:jc w:val="right"/>
        <w:rPr>
          <w:color w:val="000000"/>
        </w:rPr>
      </w:pPr>
      <w:r w:rsidRPr="0004055D">
        <w:rPr>
          <w:rFonts w:hint="eastAsia"/>
          <w:color w:val="000000"/>
        </w:rPr>
        <w:t>——</w:t>
      </w:r>
      <w:r w:rsidRPr="0004055D">
        <w:rPr>
          <w:color w:val="000000"/>
        </w:rPr>
        <w:t xml:space="preserve"> </w:t>
      </w:r>
      <w:r w:rsidRPr="0004055D">
        <w:rPr>
          <w:rFonts w:hint="eastAsia"/>
          <w:color w:val="000000"/>
        </w:rPr>
        <w:t>尼克</w:t>
      </w:r>
      <w:r w:rsidRPr="0004055D">
        <w:rPr>
          <w:rFonts w:ascii="MS Gothic" w:eastAsia="MS Gothic" w:hAnsi="MS Gothic" w:cs="MS Gothic" w:hint="eastAsia"/>
          <w:color w:val="000000"/>
        </w:rPr>
        <w:t>・</w:t>
      </w:r>
      <w:r w:rsidRPr="0004055D">
        <w:rPr>
          <w:rFonts w:ascii="宋体" w:hAnsi="宋体" w:cs="宋体" w:hint="eastAsia"/>
          <w:color w:val="000000"/>
        </w:rPr>
        <w:t>奥</w:t>
      </w:r>
      <w:proofErr w:type="gramStart"/>
      <w:r w:rsidRPr="0004055D">
        <w:rPr>
          <w:rFonts w:ascii="宋体" w:hAnsi="宋体" w:cs="宋体" w:hint="eastAsia"/>
          <w:color w:val="000000"/>
        </w:rPr>
        <w:t>弗曼</w:t>
      </w:r>
      <w:proofErr w:type="gramEnd"/>
      <w:r>
        <w:rPr>
          <w:rFonts w:ascii="宋体" w:hAnsi="宋体" w:cs="宋体" w:hint="eastAsia"/>
          <w:color w:val="000000"/>
        </w:rPr>
        <w:t>（</w:t>
      </w:r>
      <w:r w:rsidRPr="0004055D">
        <w:rPr>
          <w:color w:val="000000"/>
        </w:rPr>
        <w:t xml:space="preserve">Nick </w:t>
      </w:r>
      <w:proofErr w:type="spellStart"/>
      <w:r w:rsidRPr="0004055D">
        <w:rPr>
          <w:color w:val="000000"/>
        </w:rPr>
        <w:t>Offerman</w:t>
      </w:r>
      <w:proofErr w:type="spellEnd"/>
      <w:r>
        <w:rPr>
          <w:rFonts w:ascii="宋体" w:hAnsi="宋体" w:cs="宋体"/>
          <w:color w:val="000000"/>
        </w:rPr>
        <w:t>）</w:t>
      </w:r>
      <w:r w:rsidRPr="0004055D">
        <w:rPr>
          <w:rFonts w:ascii="宋体" w:hAnsi="宋体" w:cs="宋体" w:hint="eastAsia"/>
          <w:color w:val="000000"/>
        </w:rPr>
        <w:t>，《纽约时报》畅销书《小土拨鼠》</w:t>
      </w:r>
      <w:r>
        <w:rPr>
          <w:rFonts w:ascii="宋体" w:hAnsi="宋体" w:cs="宋体" w:hint="eastAsia"/>
          <w:color w:val="000000"/>
        </w:rPr>
        <w:t>（</w:t>
      </w:r>
      <w:r w:rsidRPr="0004055D">
        <w:rPr>
          <w:i/>
          <w:color w:val="000000"/>
        </w:rPr>
        <w:t>Little Woodchucks</w:t>
      </w:r>
      <w:r>
        <w:rPr>
          <w:rFonts w:ascii="宋体" w:hAnsi="宋体" w:cs="宋体"/>
          <w:color w:val="000000"/>
        </w:rPr>
        <w:t>）</w:t>
      </w:r>
      <w:r w:rsidRPr="0004055D">
        <w:rPr>
          <w:rFonts w:ascii="宋体" w:hAnsi="宋体" w:cs="宋体" w:hint="eastAsia"/>
          <w:color w:val="000000"/>
        </w:rPr>
        <w:t>作者</w:t>
      </w:r>
    </w:p>
    <w:p w:rsidR="0004055D" w:rsidRDefault="0004055D" w:rsidP="0004055D">
      <w:pPr>
        <w:rPr>
          <w:color w:val="000000"/>
        </w:rPr>
      </w:pPr>
    </w:p>
    <w:p w:rsidR="0004055D" w:rsidRPr="0004055D" w:rsidRDefault="0004055D" w:rsidP="0004055D">
      <w:pPr>
        <w:ind w:firstLine="420"/>
        <w:rPr>
          <w:color w:val="000000"/>
        </w:rPr>
      </w:pPr>
      <w:r>
        <w:rPr>
          <w:color w:val="000000"/>
        </w:rPr>
        <w:lastRenderedPageBreak/>
        <w:t>“</w:t>
      </w:r>
      <w:r w:rsidRPr="0004055D">
        <w:rPr>
          <w:rFonts w:hint="eastAsia"/>
          <w:color w:val="000000"/>
        </w:rPr>
        <w:t>《</w:t>
      </w:r>
      <w:r w:rsidR="00D452DE" w:rsidRPr="00D452DE">
        <w:rPr>
          <w:rFonts w:hint="eastAsia"/>
          <w:color w:val="000000"/>
        </w:rPr>
        <w:t>做个长不大的大人</w:t>
      </w:r>
      <w:r w:rsidRPr="0004055D">
        <w:rPr>
          <w:rFonts w:hint="eastAsia"/>
          <w:color w:val="000000"/>
        </w:rPr>
        <w:t>》文字温暖真挚、质朴动人，温柔提醒我们守住内心的童真。</w:t>
      </w:r>
      <w:r>
        <w:rPr>
          <w:rFonts w:hint="eastAsia"/>
          <w:color w:val="000000"/>
        </w:rPr>
        <w:t>”</w:t>
      </w:r>
    </w:p>
    <w:p w:rsidR="0004055D" w:rsidRPr="0004055D" w:rsidRDefault="0004055D" w:rsidP="00793734">
      <w:pPr>
        <w:jc w:val="right"/>
        <w:rPr>
          <w:color w:val="000000"/>
        </w:rPr>
      </w:pPr>
      <w:r w:rsidRPr="0004055D">
        <w:rPr>
          <w:rFonts w:hint="eastAsia"/>
          <w:color w:val="000000"/>
        </w:rPr>
        <w:t>——</w:t>
      </w:r>
      <w:r w:rsidRPr="0004055D">
        <w:rPr>
          <w:color w:val="000000"/>
        </w:rPr>
        <w:t xml:space="preserve"> </w:t>
      </w:r>
      <w:r w:rsidRPr="0004055D">
        <w:rPr>
          <w:rFonts w:hint="eastAsia"/>
          <w:color w:val="000000"/>
        </w:rPr>
        <w:t>珍妮</w:t>
      </w:r>
      <w:r w:rsidRPr="0004055D">
        <w:rPr>
          <w:rFonts w:ascii="MS Gothic" w:eastAsia="MS Gothic" w:hAnsi="MS Gothic" w:cs="MS Gothic" w:hint="eastAsia"/>
          <w:color w:val="000000"/>
        </w:rPr>
        <w:t>・</w:t>
      </w:r>
      <w:proofErr w:type="gramStart"/>
      <w:r w:rsidRPr="0004055D">
        <w:rPr>
          <w:rFonts w:ascii="宋体" w:hAnsi="宋体" w:cs="宋体" w:hint="eastAsia"/>
          <w:color w:val="000000"/>
        </w:rPr>
        <w:t>劳</w:t>
      </w:r>
      <w:proofErr w:type="gramEnd"/>
      <w:r w:rsidRPr="0004055D">
        <w:rPr>
          <w:rFonts w:ascii="宋体" w:hAnsi="宋体" w:cs="宋体" w:hint="eastAsia"/>
          <w:color w:val="000000"/>
        </w:rPr>
        <w:t>森</w:t>
      </w:r>
      <w:r>
        <w:rPr>
          <w:rFonts w:ascii="宋体" w:hAnsi="宋体" w:cs="宋体" w:hint="eastAsia"/>
          <w:color w:val="000000"/>
        </w:rPr>
        <w:t>（</w:t>
      </w:r>
      <w:r w:rsidRPr="00793734">
        <w:rPr>
          <w:color w:val="000000"/>
        </w:rPr>
        <w:t>Jenny Lawson</w:t>
      </w:r>
      <w:r>
        <w:rPr>
          <w:rFonts w:ascii="宋体" w:hAnsi="宋体" w:cs="宋体"/>
          <w:color w:val="000000"/>
        </w:rPr>
        <w:t>）</w:t>
      </w:r>
      <w:r w:rsidRPr="0004055D">
        <w:rPr>
          <w:rFonts w:ascii="宋体" w:hAnsi="宋体" w:cs="宋体" w:hint="eastAsia"/>
          <w:color w:val="000000"/>
        </w:rPr>
        <w:t>，《万事难遂心意时如何自处》</w:t>
      </w:r>
      <w:r w:rsidRPr="00793734">
        <w:rPr>
          <w:i/>
          <w:color w:val="000000"/>
        </w:rPr>
        <w:t>（</w:t>
      </w:r>
      <w:r w:rsidRPr="00793734">
        <w:rPr>
          <w:i/>
          <w:color w:val="000000"/>
        </w:rPr>
        <w:t>How to Be Okay When Nothing is OK</w:t>
      </w:r>
      <w:r>
        <w:rPr>
          <w:rFonts w:ascii="宋体" w:hAnsi="宋体" w:cs="宋体"/>
          <w:color w:val="000000"/>
        </w:rPr>
        <w:t>）</w:t>
      </w:r>
      <w:r w:rsidRPr="0004055D">
        <w:rPr>
          <w:rFonts w:ascii="宋体" w:hAnsi="宋体" w:cs="宋体" w:hint="eastAsia"/>
          <w:color w:val="000000"/>
        </w:rPr>
        <w:t>作者</w:t>
      </w:r>
    </w:p>
    <w:p w:rsidR="00793734" w:rsidRDefault="00793734" w:rsidP="0004055D">
      <w:pPr>
        <w:rPr>
          <w:color w:val="000000"/>
        </w:rPr>
      </w:pPr>
    </w:p>
    <w:p w:rsidR="0004055D" w:rsidRPr="0004055D" w:rsidRDefault="0004055D" w:rsidP="00793734">
      <w:pPr>
        <w:ind w:firstLine="420"/>
        <w:rPr>
          <w:color w:val="000000"/>
        </w:rPr>
      </w:pPr>
      <w:r w:rsidRPr="0004055D">
        <w:rPr>
          <w:rFonts w:hint="eastAsia"/>
          <w:color w:val="000000"/>
        </w:rPr>
        <w:t>“书中建议颇具价值，值得反复品读；作者风趣谦和、坦率真诚，以极具亲和力的笔触将观点娓娓道来……</w:t>
      </w:r>
      <w:r w:rsidRPr="0004055D">
        <w:rPr>
          <w:rFonts w:hint="eastAsia"/>
          <w:color w:val="000000"/>
        </w:rPr>
        <w:t xml:space="preserve"> </w:t>
      </w:r>
      <w:r w:rsidRPr="0004055D">
        <w:rPr>
          <w:rFonts w:hint="eastAsia"/>
          <w:color w:val="000000"/>
        </w:rPr>
        <w:t>夏皮罗–巴纳姆行文如日常交谈，时而犀利俏皮，读来妙趣横生，字里行间满是由衷的赤诚。作者满腔热忱与天马行空的想象力跃然纸上，极力赞颂孩童天性赋予人的珍贵财富。”</w:t>
      </w:r>
    </w:p>
    <w:p w:rsidR="0004055D" w:rsidRPr="0004055D" w:rsidRDefault="0004055D" w:rsidP="00793734">
      <w:pPr>
        <w:jc w:val="right"/>
        <w:rPr>
          <w:color w:val="000000"/>
        </w:rPr>
      </w:pPr>
      <w:r w:rsidRPr="0004055D">
        <w:rPr>
          <w:rFonts w:hint="eastAsia"/>
          <w:color w:val="000000"/>
        </w:rPr>
        <w:t>——《科克斯评论》</w:t>
      </w:r>
      <w:r w:rsidR="00793734">
        <w:rPr>
          <w:rFonts w:hint="eastAsia"/>
          <w:color w:val="000000"/>
        </w:rPr>
        <w:t>(</w:t>
      </w:r>
      <w:proofErr w:type="spellStart"/>
      <w:r w:rsidR="00793734" w:rsidRPr="00793734">
        <w:rPr>
          <w:i/>
          <w:color w:val="000000"/>
        </w:rPr>
        <w:t>Kirkus</w:t>
      </w:r>
      <w:proofErr w:type="spellEnd"/>
      <w:r w:rsidR="00793734" w:rsidRPr="00793734">
        <w:rPr>
          <w:i/>
          <w:color w:val="000000"/>
        </w:rPr>
        <w:t xml:space="preserve"> Reviews</w:t>
      </w:r>
      <w:r w:rsidR="00793734">
        <w:rPr>
          <w:color w:val="000000"/>
        </w:rPr>
        <w:t>)</w:t>
      </w:r>
    </w:p>
    <w:p w:rsidR="0004055D" w:rsidRDefault="0004055D" w:rsidP="0004055D">
      <w:pPr>
        <w:rPr>
          <w:b/>
          <w:color w:val="000000"/>
        </w:rPr>
      </w:pPr>
    </w:p>
    <w:p w:rsidR="0004055D" w:rsidRDefault="0004055D" w:rsidP="0004055D">
      <w:pPr>
        <w:rPr>
          <w:b/>
          <w:color w:val="000000"/>
        </w:rPr>
      </w:pPr>
    </w:p>
    <w:p w:rsidR="0004055D" w:rsidRDefault="0004055D">
      <w:pPr>
        <w:rPr>
          <w:b/>
          <w:color w:val="000000"/>
        </w:rPr>
      </w:pPr>
      <w:r>
        <w:rPr>
          <w:b/>
          <w:color w:val="000000"/>
        </w:rPr>
        <w:t>媒体报道：</w:t>
      </w:r>
    </w:p>
    <w:p w:rsidR="0004055D" w:rsidRDefault="0004055D">
      <w:pPr>
        <w:rPr>
          <w:b/>
          <w:color w:val="000000"/>
        </w:rPr>
      </w:pPr>
    </w:p>
    <w:p w:rsidR="0004055D" w:rsidRPr="00793734" w:rsidRDefault="0004055D" w:rsidP="00D452DE">
      <w:pPr>
        <w:pStyle w:val="ac"/>
        <w:numPr>
          <w:ilvl w:val="0"/>
          <w:numId w:val="4"/>
        </w:numPr>
        <w:ind w:firstLineChars="0"/>
        <w:rPr>
          <w:color w:val="000000"/>
        </w:rPr>
      </w:pPr>
      <w:r w:rsidRPr="00793734">
        <w:rPr>
          <w:color w:val="000000"/>
        </w:rPr>
        <w:t>Interview on </w:t>
      </w:r>
      <w:hyperlink r:id="rId10" w:history="1">
        <w:r w:rsidRPr="00793734">
          <w:rPr>
            <w:rStyle w:val="ab"/>
          </w:rPr>
          <w:t>NBC’s Today Show</w:t>
        </w:r>
      </w:hyperlink>
    </w:p>
    <w:p w:rsidR="0004055D" w:rsidRPr="00793734" w:rsidRDefault="0004055D" w:rsidP="00D452DE">
      <w:pPr>
        <w:pStyle w:val="ac"/>
        <w:numPr>
          <w:ilvl w:val="0"/>
          <w:numId w:val="4"/>
        </w:numPr>
        <w:ind w:firstLineChars="0"/>
        <w:rPr>
          <w:color w:val="000000"/>
        </w:rPr>
      </w:pPr>
      <w:r w:rsidRPr="00793734">
        <w:rPr>
          <w:color w:val="000000"/>
        </w:rPr>
        <w:t>Feature in </w:t>
      </w:r>
      <w:hyperlink r:id="rId11" w:tooltip="https://www.elitedaily.com/entertainment/julian-shapiro-barnum-talk-show-outside-tonight-recess-therapy-interview" w:history="1">
        <w:r w:rsidRPr="00793734">
          <w:rPr>
            <w:rStyle w:val="ab"/>
            <w:i/>
            <w:iCs/>
          </w:rPr>
          <w:t>Elite Daily</w:t>
        </w:r>
      </w:hyperlink>
    </w:p>
    <w:p w:rsidR="0004055D" w:rsidRPr="00793734" w:rsidRDefault="0004055D" w:rsidP="00D452DE">
      <w:pPr>
        <w:pStyle w:val="ac"/>
        <w:numPr>
          <w:ilvl w:val="0"/>
          <w:numId w:val="4"/>
        </w:numPr>
        <w:ind w:firstLineChars="0"/>
        <w:rPr>
          <w:color w:val="000000"/>
        </w:rPr>
      </w:pPr>
      <w:r w:rsidRPr="00793734">
        <w:rPr>
          <w:color w:val="000000"/>
        </w:rPr>
        <w:t>Interview with </w:t>
      </w:r>
      <w:hyperlink r:id="rId12" w:tooltip="https://www.rd.com/article/wisdom-from-kids/" w:history="1">
        <w:r w:rsidRPr="00793734">
          <w:rPr>
            <w:rStyle w:val="ab"/>
            <w:i/>
            <w:iCs/>
          </w:rPr>
          <w:t>Reader’s Digest</w:t>
        </w:r>
      </w:hyperlink>
    </w:p>
    <w:p w:rsidR="0004055D" w:rsidRPr="00793734" w:rsidRDefault="0004055D" w:rsidP="00D452DE">
      <w:pPr>
        <w:pStyle w:val="ac"/>
        <w:numPr>
          <w:ilvl w:val="0"/>
          <w:numId w:val="4"/>
        </w:numPr>
        <w:ind w:firstLineChars="0"/>
        <w:rPr>
          <w:color w:val="000000"/>
        </w:rPr>
      </w:pPr>
      <w:r w:rsidRPr="00793734">
        <w:rPr>
          <w:color w:val="000000"/>
        </w:rPr>
        <w:t>Feature in </w:t>
      </w:r>
      <w:hyperlink r:id="rId13" w:tooltip="https://time.com/collection/time100-creators/2026/julian-shapiro-barnum/" w:history="1">
        <w:r w:rsidRPr="00793734">
          <w:rPr>
            <w:rStyle w:val="ab"/>
            <w:i/>
            <w:iCs/>
          </w:rPr>
          <w:t>Time's</w:t>
        </w:r>
      </w:hyperlink>
      <w:r w:rsidRPr="00793734">
        <w:rPr>
          <w:color w:val="000000"/>
        </w:rPr>
        <w:t> Time100 Creators</w:t>
      </w:r>
    </w:p>
    <w:p w:rsidR="0004055D" w:rsidRPr="00793734" w:rsidRDefault="0004055D" w:rsidP="00D452DE">
      <w:pPr>
        <w:pStyle w:val="ac"/>
        <w:numPr>
          <w:ilvl w:val="0"/>
          <w:numId w:val="4"/>
        </w:numPr>
        <w:ind w:firstLineChars="0"/>
        <w:rPr>
          <w:color w:val="000000"/>
        </w:rPr>
      </w:pPr>
      <w:r w:rsidRPr="00793734">
        <w:rPr>
          <w:color w:val="000000"/>
        </w:rPr>
        <w:t>Interview with </w:t>
      </w:r>
      <w:proofErr w:type="spellStart"/>
      <w:r w:rsidRPr="00793734">
        <w:rPr>
          <w:color w:val="000000"/>
        </w:rPr>
        <w:fldChar w:fldCharType="begin"/>
      </w:r>
      <w:r w:rsidRPr="00793734">
        <w:rPr>
          <w:color w:val="000000"/>
        </w:rPr>
        <w:instrText xml:space="preserve"> HYPERLINK "https://www.youtube.com/watch?v=WnTV13ykimM" \o "https://www.youtube.com/watch?v=WnTV13ykimM" </w:instrText>
      </w:r>
      <w:r w:rsidRPr="00793734">
        <w:rPr>
          <w:color w:val="000000"/>
        </w:rPr>
        <w:fldChar w:fldCharType="separate"/>
      </w:r>
      <w:r w:rsidRPr="00793734">
        <w:rPr>
          <w:rStyle w:val="ab"/>
          <w:i/>
          <w:iCs/>
        </w:rPr>
        <w:t>Betches</w:t>
      </w:r>
      <w:proofErr w:type="spellEnd"/>
      <w:r w:rsidRPr="00793734">
        <w:rPr>
          <w:rStyle w:val="ab"/>
          <w:i/>
          <w:iCs/>
        </w:rPr>
        <w:t xml:space="preserve"> – How Online Are You</w:t>
      </w:r>
      <w:r w:rsidRPr="00793734">
        <w:rPr>
          <w:color w:val="000000"/>
        </w:rPr>
        <w:fldChar w:fldCharType="end"/>
      </w:r>
      <w:r w:rsidRPr="00793734">
        <w:rPr>
          <w:color w:val="000000"/>
        </w:rPr>
        <w:t>,</w:t>
      </w:r>
    </w:p>
    <w:p w:rsidR="0004055D" w:rsidRPr="00793734" w:rsidRDefault="00911A91" w:rsidP="00D452DE">
      <w:pPr>
        <w:pStyle w:val="ac"/>
        <w:numPr>
          <w:ilvl w:val="0"/>
          <w:numId w:val="4"/>
        </w:numPr>
        <w:ind w:firstLineChars="0"/>
        <w:rPr>
          <w:color w:val="000000"/>
        </w:rPr>
      </w:pPr>
      <w:hyperlink r:id="rId14" w:tgtFrame="_blank" w:tooltip="https://nextbigideaclub.com/magazine/next-big-idea-clubs-august-2026-must-read-books/60865/?srsltid=AfmBOooGxGyfHhZIH67_P_h8zIG9z6MH-t0zh2uk92pQdwtdoDwy7fS1" w:history="1">
        <w:r w:rsidR="0004055D" w:rsidRPr="00793734">
          <w:rPr>
            <w:rStyle w:val="ab"/>
            <w:i/>
            <w:iCs/>
          </w:rPr>
          <w:t>The Next Big Idea Club</w:t>
        </w:r>
      </w:hyperlink>
      <w:r w:rsidR="0004055D" w:rsidRPr="00793734">
        <w:rPr>
          <w:color w:val="000000"/>
        </w:rPr>
        <w:t> August pick</w:t>
      </w:r>
    </w:p>
    <w:p w:rsidR="0004055D" w:rsidRPr="00A03D39" w:rsidRDefault="0004055D" w:rsidP="00A03D39">
      <w:pPr>
        <w:rPr>
          <w:color w:val="000000"/>
        </w:rPr>
      </w:pPr>
    </w:p>
    <w:p w:rsidR="004209F2" w:rsidRDefault="004209F2">
      <w:pPr>
        <w:rPr>
          <w:b/>
          <w:color w:val="000000"/>
        </w:rPr>
      </w:pPr>
      <w:bookmarkStart w:id="0" w:name="_GoBack"/>
      <w:bookmarkEnd w:id="0"/>
    </w:p>
    <w:p w:rsidR="0004055D" w:rsidRDefault="0004055D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04055D" w:rsidRDefault="0004055D">
      <w:pPr>
        <w:rPr>
          <w:b/>
          <w:color w:val="000000"/>
        </w:rPr>
      </w:pP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引言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嗨，你好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按下红色按钮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琪</w:t>
      </w:r>
      <w:proofErr w:type="gramStart"/>
      <w:r w:rsidRPr="0004055D">
        <w:rPr>
          <w:rFonts w:hint="eastAsia"/>
          <w:color w:val="000000"/>
        </w:rPr>
        <w:t>娅</w:t>
      </w:r>
      <w:proofErr w:type="gramEnd"/>
      <w:r w:rsidRPr="0004055D">
        <w:rPr>
          <w:rFonts w:hint="eastAsia"/>
          <w:color w:val="000000"/>
        </w:rPr>
        <w:t>拉不想长大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我们做伙伴好吗？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活在当下，感受情绪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假装游戏与构筑幻想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独力改变世界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关于工作的梦想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斯隆的成功秘诀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层层包裹、永不停息的内心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埃</w:t>
      </w:r>
      <w:proofErr w:type="gramStart"/>
      <w:r w:rsidRPr="0004055D">
        <w:rPr>
          <w:rFonts w:hint="eastAsia"/>
          <w:color w:val="000000"/>
        </w:rPr>
        <w:t>弗</w:t>
      </w:r>
      <w:proofErr w:type="gramEnd"/>
      <w:r w:rsidRPr="0004055D">
        <w:rPr>
          <w:rFonts w:hint="eastAsia"/>
          <w:color w:val="000000"/>
        </w:rPr>
        <w:t>里的恋爱心得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外在孩童之心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户外游乐日</w:t>
      </w:r>
    </w:p>
    <w:p w:rsidR="0004055D" w:rsidRPr="0004055D" w:rsidRDefault="0004055D" w:rsidP="0004055D">
      <w:pPr>
        <w:jc w:val="center"/>
        <w:rPr>
          <w:color w:val="000000"/>
        </w:rPr>
      </w:pPr>
      <w:r w:rsidRPr="0004055D">
        <w:rPr>
          <w:rFonts w:hint="eastAsia"/>
          <w:color w:val="000000"/>
        </w:rPr>
        <w:t>致谢</w:t>
      </w:r>
    </w:p>
    <w:p w:rsidR="0004055D" w:rsidRDefault="0004055D">
      <w:pPr>
        <w:rPr>
          <w:b/>
          <w:color w:val="000000"/>
        </w:rPr>
      </w:pPr>
    </w:p>
    <w:p w:rsidR="0004055D" w:rsidRPr="004209F2" w:rsidRDefault="0004055D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lastRenderedPageBreak/>
        <w:t>Email</w:t>
      </w:r>
      <w:r w:rsidRPr="0013605C">
        <w:rPr>
          <w:color w:val="000000"/>
          <w:szCs w:val="21"/>
        </w:rPr>
        <w:t>：</w:t>
      </w:r>
      <w:hyperlink r:id="rId15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6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7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8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9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20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21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23"/>
      <w:footerReference w:type="default" r:id="rId24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A91" w:rsidRDefault="00911A91">
      <w:r>
        <w:separator/>
      </w:r>
    </w:p>
  </w:endnote>
  <w:endnote w:type="continuationSeparator" w:id="0">
    <w:p w:rsidR="00911A91" w:rsidRDefault="00911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A91" w:rsidRDefault="00911A91">
      <w:r>
        <w:separator/>
      </w:r>
    </w:p>
  </w:footnote>
  <w:footnote w:type="continuationSeparator" w:id="0">
    <w:p w:rsidR="00911A91" w:rsidRDefault="00911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61215"/>
    <w:multiLevelType w:val="hybridMultilevel"/>
    <w:tmpl w:val="55D2B9C4"/>
    <w:lvl w:ilvl="0" w:tplc="9364D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A263E6"/>
    <w:multiLevelType w:val="hybridMultilevel"/>
    <w:tmpl w:val="8D5C8AC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7749BD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4055D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0370B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A40E2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749BD"/>
    <w:rsid w:val="00792AB2"/>
    <w:rsid w:val="00793734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1A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3D39"/>
    <w:rsid w:val="00A06D3B"/>
    <w:rsid w:val="00A06D81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452DE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073E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361343A-1C4B-4AFB-8104-44D57D8C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ime.com/collection/time100-creators/2026/julian-shapiro-barnum/" TargetMode="External"/><Relationship Id="rId18" Type="http://schemas.openxmlformats.org/officeDocument/2006/relationships/hyperlink" Target="http://www.nurnberg.com.cn/book/book.asp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eibo.com/1877653117/profile?topnav=1&amp;wvr=6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rd.com/article/wisdom-from-kids/" TargetMode="External"/><Relationship Id="rId17" Type="http://schemas.openxmlformats.org/officeDocument/2006/relationships/hyperlink" Target="http://www.nurnberg.com.cn/booklist_zh/list.asp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urnberg.com.cn/" TargetMode="External"/><Relationship Id="rId20" Type="http://schemas.openxmlformats.org/officeDocument/2006/relationships/hyperlink" Target="http://site.douban.com/11057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litedaily.com/entertainment/julian-shapiro-barnum-talk-show-outside-tonight-recess-therapy-interview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Rights@nurnberg.com.cn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today.com/video/-recess-therapy-creator-julian-shapiro-barnum-talks-new-book-267741253761" TargetMode="External"/><Relationship Id="rId19" Type="http://schemas.openxmlformats.org/officeDocument/2006/relationships/hyperlink" Target="http://www.nurnberg.com.cn/video/video.asp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nextbigideaclub.com/magazine/next-big-idea-clubs-august-2026-must-read-books/60865/?srsltid=AfmBOooGxGyfHhZIH67_P_h8zIG9z6MH-t0zh2uk92pQdwtdoDwy7fS1" TargetMode="External"/><Relationship Id="rId22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72</TotalTime>
  <Pages>4</Pages>
  <Words>1624</Words>
  <Characters>2373</Characters>
  <Application>Microsoft Office Word</Application>
  <DocSecurity>0</DocSecurity>
  <Lines>139</Lines>
  <Paragraphs>121</Paragraphs>
  <ScaleCrop>false</ScaleCrop>
  <Company>2ndSpAcE</Company>
  <LinksUpToDate>false</LinksUpToDate>
  <CharactersWithSpaces>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Microsoft 帐户</cp:lastModifiedBy>
  <cp:revision>3</cp:revision>
  <cp:lastPrinted>2005-06-10T06:33:00Z</cp:lastPrinted>
  <dcterms:created xsi:type="dcterms:W3CDTF">2026-08-10T02:39:00Z</dcterms:created>
  <dcterms:modified xsi:type="dcterms:W3CDTF">2026-08-10T07:08:00Z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