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61665" w14:textId="77777777" w:rsidR="00E94906" w:rsidRDefault="00E94906">
      <w:pPr>
        <w:jc w:val="center"/>
        <w:rPr>
          <w:b/>
          <w:bCs/>
          <w:color w:val="000000"/>
          <w:sz w:val="18"/>
          <w:szCs w:val="18"/>
          <w:shd w:val="pct10" w:color="auto" w:fill="FFFFFF"/>
        </w:rPr>
      </w:pPr>
    </w:p>
    <w:p w14:paraId="51F608D7" w14:textId="77777777" w:rsidR="00E94906" w:rsidRDefault="00C66A9F">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66BE0C86" w14:textId="77777777" w:rsidR="00E94906" w:rsidRDefault="00E94906">
      <w:pPr>
        <w:tabs>
          <w:tab w:val="left" w:pos="341"/>
          <w:tab w:val="left" w:pos="5235"/>
        </w:tabs>
        <w:jc w:val="left"/>
        <w:rPr>
          <w:b/>
          <w:bCs/>
          <w:color w:val="000000"/>
          <w:szCs w:val="18"/>
        </w:rPr>
      </w:pPr>
    </w:p>
    <w:p w14:paraId="23F36A84" w14:textId="77777777" w:rsidR="00E94906" w:rsidRDefault="00E94906">
      <w:pPr>
        <w:rPr>
          <w:b/>
          <w:color w:val="000000"/>
          <w:szCs w:val="21"/>
        </w:rPr>
      </w:pPr>
    </w:p>
    <w:p w14:paraId="4C4A0AC4" w14:textId="77777777" w:rsidR="004209F2" w:rsidRPr="004209F2" w:rsidRDefault="00C53192" w:rsidP="004209F2">
      <w:pPr>
        <w:rPr>
          <w:b/>
          <w:szCs w:val="21"/>
        </w:rPr>
      </w:pPr>
      <w:r w:rsidRPr="00C53192">
        <w:rPr>
          <w:b/>
          <w:bCs/>
          <w:noProof/>
          <w:color w:val="000000"/>
          <w:szCs w:val="21"/>
        </w:rPr>
        <w:drawing>
          <wp:anchor distT="0" distB="0" distL="114300" distR="114300" simplePos="0" relativeHeight="251659264" behindDoc="0" locked="0" layoutInCell="1" allowOverlap="1" wp14:anchorId="5D917A33" wp14:editId="3109E9B2">
            <wp:simplePos x="0" y="0"/>
            <wp:positionH relativeFrom="column">
              <wp:posOffset>4041775</wp:posOffset>
            </wp:positionH>
            <wp:positionV relativeFrom="paragraph">
              <wp:posOffset>5715</wp:posOffset>
            </wp:positionV>
            <wp:extent cx="1345565" cy="2044700"/>
            <wp:effectExtent l="0" t="0" r="6985" b="0"/>
            <wp:wrapSquare wrapText="bothSides"/>
            <wp:docPr id="3" name="图片 3" descr="C:\Users\86136\Desktop\BRADY An American Story and the Price of Greatn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86136\Desktop\BRADY An American Story and the Price of Greatnes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5565" cy="2044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09F2" w:rsidRPr="004209F2">
        <w:rPr>
          <w:b/>
          <w:color w:val="000000"/>
          <w:szCs w:val="21"/>
        </w:rPr>
        <w:t>中文书名：</w:t>
      </w:r>
      <w:r w:rsidR="004209F2" w:rsidRPr="004209F2">
        <w:rPr>
          <w:b/>
          <w:szCs w:val="21"/>
        </w:rPr>
        <w:t>《</w:t>
      </w:r>
      <w:r w:rsidR="005969F3" w:rsidRPr="005969F3">
        <w:rPr>
          <w:rFonts w:hint="eastAsia"/>
          <w:b/>
          <w:szCs w:val="21"/>
        </w:rPr>
        <w:t>汤姆·布拉迪</w:t>
      </w:r>
      <w:r w:rsidR="005969F3">
        <w:rPr>
          <w:rFonts w:hint="eastAsia"/>
          <w:b/>
          <w:szCs w:val="21"/>
        </w:rPr>
        <w:t>：一段美国传奇与伟大的代价</w:t>
      </w:r>
      <w:r w:rsidR="004209F2" w:rsidRPr="004209F2">
        <w:rPr>
          <w:b/>
          <w:szCs w:val="21"/>
        </w:rPr>
        <w:t>》</w:t>
      </w:r>
    </w:p>
    <w:p w14:paraId="4F8BDF9D" w14:textId="77777777" w:rsidR="004209F2" w:rsidRPr="004209F2" w:rsidRDefault="004209F2" w:rsidP="005969F3">
      <w:pPr>
        <w:rPr>
          <w:b/>
          <w:szCs w:val="21"/>
        </w:rPr>
      </w:pPr>
      <w:r w:rsidRPr="004209F2">
        <w:rPr>
          <w:b/>
          <w:szCs w:val="21"/>
        </w:rPr>
        <w:t>英文书名：</w:t>
      </w:r>
      <w:r w:rsidR="005969F3">
        <w:rPr>
          <w:b/>
          <w:szCs w:val="21"/>
        </w:rPr>
        <w:t>BRADY</w:t>
      </w:r>
      <w:r w:rsidR="005969F3">
        <w:rPr>
          <w:rFonts w:hint="eastAsia"/>
          <w:b/>
          <w:szCs w:val="21"/>
        </w:rPr>
        <w:t>:</w:t>
      </w:r>
      <w:r w:rsidR="005969F3">
        <w:rPr>
          <w:b/>
          <w:szCs w:val="21"/>
        </w:rPr>
        <w:t xml:space="preserve"> </w:t>
      </w:r>
      <w:r w:rsidR="005969F3" w:rsidRPr="005969F3">
        <w:rPr>
          <w:b/>
          <w:szCs w:val="21"/>
        </w:rPr>
        <w:t>An American Story and the Price of Greatness</w:t>
      </w:r>
    </w:p>
    <w:p w14:paraId="440E5EC7" w14:textId="77777777" w:rsidR="003161ED" w:rsidRPr="004209F2" w:rsidRDefault="004209F2" w:rsidP="004209F2">
      <w:pPr>
        <w:rPr>
          <w:b/>
          <w:color w:val="000000"/>
          <w:szCs w:val="21"/>
        </w:rPr>
      </w:pPr>
      <w:r w:rsidRPr="004209F2">
        <w:rPr>
          <w:b/>
          <w:color w:val="000000"/>
          <w:szCs w:val="21"/>
        </w:rPr>
        <w:t>作</w:t>
      </w:r>
      <w:r w:rsidRPr="004209F2">
        <w:rPr>
          <w:b/>
          <w:color w:val="000000"/>
          <w:szCs w:val="21"/>
        </w:rPr>
        <w:t xml:space="preserve">    </w:t>
      </w:r>
      <w:r w:rsidRPr="004209F2">
        <w:rPr>
          <w:b/>
          <w:color w:val="000000"/>
          <w:szCs w:val="21"/>
        </w:rPr>
        <w:t>者：</w:t>
      </w:r>
      <w:r w:rsidR="005969F3" w:rsidRPr="005969F3">
        <w:rPr>
          <w:b/>
          <w:color w:val="000000"/>
          <w:szCs w:val="21"/>
        </w:rPr>
        <w:t>Lars Anderson</w:t>
      </w:r>
    </w:p>
    <w:p w14:paraId="7656E2D7" w14:textId="77777777" w:rsidR="004209F2" w:rsidRPr="004209F2" w:rsidRDefault="004209F2" w:rsidP="004209F2">
      <w:pPr>
        <w:rPr>
          <w:b/>
          <w:color w:val="000000"/>
          <w:szCs w:val="21"/>
        </w:rPr>
      </w:pPr>
      <w:r w:rsidRPr="004209F2">
        <w:rPr>
          <w:b/>
          <w:color w:val="000000"/>
          <w:szCs w:val="21"/>
        </w:rPr>
        <w:t>出</w:t>
      </w:r>
      <w:r w:rsidRPr="004209F2">
        <w:rPr>
          <w:b/>
          <w:color w:val="000000"/>
          <w:szCs w:val="21"/>
        </w:rPr>
        <w:t xml:space="preserve"> </w:t>
      </w:r>
      <w:r w:rsidRPr="004209F2">
        <w:rPr>
          <w:b/>
          <w:color w:val="000000"/>
          <w:szCs w:val="21"/>
        </w:rPr>
        <w:t>版</w:t>
      </w:r>
      <w:r w:rsidRPr="004209F2">
        <w:rPr>
          <w:b/>
          <w:color w:val="000000"/>
          <w:szCs w:val="21"/>
        </w:rPr>
        <w:t xml:space="preserve"> </w:t>
      </w:r>
      <w:r w:rsidRPr="004209F2">
        <w:rPr>
          <w:b/>
          <w:color w:val="000000"/>
          <w:szCs w:val="21"/>
        </w:rPr>
        <w:t>社：</w:t>
      </w:r>
      <w:r w:rsidR="005969F3">
        <w:rPr>
          <w:b/>
          <w:color w:val="000000"/>
          <w:szCs w:val="21"/>
        </w:rPr>
        <w:t>Celadon Books/St. Martin'</w:t>
      </w:r>
      <w:r w:rsidR="005969F3" w:rsidRPr="005969F3">
        <w:rPr>
          <w:b/>
          <w:color w:val="000000"/>
          <w:szCs w:val="21"/>
        </w:rPr>
        <w:t>s Publishing Group</w:t>
      </w:r>
    </w:p>
    <w:p w14:paraId="7E49372E" w14:textId="77777777" w:rsidR="004209F2" w:rsidRPr="004209F2" w:rsidRDefault="004209F2" w:rsidP="004209F2">
      <w:pPr>
        <w:rPr>
          <w:b/>
          <w:color w:val="000000"/>
          <w:szCs w:val="21"/>
        </w:rPr>
      </w:pPr>
      <w:r w:rsidRPr="004209F2">
        <w:rPr>
          <w:b/>
          <w:color w:val="000000"/>
          <w:szCs w:val="21"/>
        </w:rPr>
        <w:t>代理公司：</w:t>
      </w:r>
      <w:r>
        <w:rPr>
          <w:b/>
          <w:color w:val="000000"/>
          <w:szCs w:val="21"/>
        </w:rPr>
        <w:t>ANA/Brady</w:t>
      </w:r>
    </w:p>
    <w:p w14:paraId="59D6E143" w14:textId="77777777" w:rsidR="004209F2" w:rsidRPr="004209F2" w:rsidRDefault="004209F2" w:rsidP="004209F2">
      <w:pPr>
        <w:rPr>
          <w:b/>
          <w:color w:val="000000"/>
          <w:szCs w:val="21"/>
        </w:rPr>
      </w:pPr>
      <w:r>
        <w:rPr>
          <w:b/>
          <w:color w:val="000000"/>
          <w:szCs w:val="21"/>
        </w:rPr>
        <w:t>页</w:t>
      </w:r>
      <w:r w:rsidRPr="004209F2">
        <w:rPr>
          <w:b/>
          <w:color w:val="000000"/>
          <w:szCs w:val="21"/>
        </w:rPr>
        <w:t xml:space="preserve">    </w:t>
      </w:r>
      <w:r w:rsidRPr="004209F2">
        <w:rPr>
          <w:b/>
          <w:color w:val="000000"/>
          <w:szCs w:val="21"/>
        </w:rPr>
        <w:t>数：</w:t>
      </w:r>
      <w:r w:rsidR="005969F3">
        <w:rPr>
          <w:rFonts w:hint="eastAsia"/>
          <w:b/>
          <w:color w:val="000000"/>
          <w:szCs w:val="21"/>
        </w:rPr>
        <w:t>4</w:t>
      </w:r>
      <w:r w:rsidR="005969F3">
        <w:rPr>
          <w:b/>
          <w:color w:val="000000"/>
          <w:szCs w:val="21"/>
        </w:rPr>
        <w:t>32</w:t>
      </w:r>
      <w:r>
        <w:rPr>
          <w:b/>
          <w:color w:val="000000"/>
          <w:szCs w:val="21"/>
        </w:rPr>
        <w:t>页</w:t>
      </w:r>
    </w:p>
    <w:p w14:paraId="238CA36E" w14:textId="77777777" w:rsidR="004209F2" w:rsidRPr="004209F2" w:rsidRDefault="004209F2" w:rsidP="004209F2">
      <w:pPr>
        <w:rPr>
          <w:b/>
          <w:color w:val="000000"/>
          <w:szCs w:val="21"/>
        </w:rPr>
      </w:pPr>
      <w:r w:rsidRPr="004209F2">
        <w:rPr>
          <w:b/>
          <w:color w:val="000000"/>
          <w:szCs w:val="21"/>
        </w:rPr>
        <w:t>出版时间：</w:t>
      </w:r>
      <w:r w:rsidR="005969F3">
        <w:rPr>
          <w:rFonts w:hint="eastAsia"/>
          <w:b/>
          <w:color w:val="000000"/>
          <w:szCs w:val="21"/>
        </w:rPr>
        <w:t>2</w:t>
      </w:r>
      <w:r w:rsidR="005969F3">
        <w:rPr>
          <w:b/>
          <w:color w:val="000000"/>
          <w:szCs w:val="21"/>
        </w:rPr>
        <w:t>026</w:t>
      </w:r>
      <w:r w:rsidRPr="004209F2">
        <w:rPr>
          <w:b/>
          <w:color w:val="000000"/>
          <w:szCs w:val="21"/>
        </w:rPr>
        <w:t>年</w:t>
      </w:r>
      <w:r w:rsidR="005969F3">
        <w:rPr>
          <w:rFonts w:hint="eastAsia"/>
          <w:b/>
          <w:color w:val="000000"/>
          <w:szCs w:val="21"/>
        </w:rPr>
        <w:t>9</w:t>
      </w:r>
      <w:r w:rsidRPr="004209F2">
        <w:rPr>
          <w:b/>
          <w:color w:val="000000"/>
          <w:szCs w:val="21"/>
        </w:rPr>
        <w:t>月</w:t>
      </w:r>
    </w:p>
    <w:p w14:paraId="65666F80" w14:textId="77777777" w:rsidR="004209F2" w:rsidRPr="004209F2" w:rsidRDefault="004209F2" w:rsidP="004209F2">
      <w:pPr>
        <w:rPr>
          <w:b/>
          <w:color w:val="000000"/>
          <w:szCs w:val="21"/>
        </w:rPr>
      </w:pPr>
      <w:r w:rsidRPr="004209F2">
        <w:rPr>
          <w:b/>
          <w:color w:val="000000"/>
          <w:szCs w:val="21"/>
        </w:rPr>
        <w:t>代理地区：中国大陆、台湾</w:t>
      </w:r>
    </w:p>
    <w:p w14:paraId="25D078B6" w14:textId="77777777" w:rsidR="004209F2" w:rsidRPr="004209F2" w:rsidRDefault="004209F2" w:rsidP="004209F2">
      <w:pPr>
        <w:rPr>
          <w:b/>
          <w:color w:val="000000"/>
          <w:szCs w:val="21"/>
        </w:rPr>
      </w:pPr>
      <w:r w:rsidRPr="004209F2">
        <w:rPr>
          <w:b/>
          <w:color w:val="000000"/>
          <w:szCs w:val="21"/>
        </w:rPr>
        <w:t>审读资料：电子稿</w:t>
      </w:r>
    </w:p>
    <w:p w14:paraId="49B3B795" w14:textId="77777777" w:rsidR="004209F2" w:rsidRDefault="004209F2" w:rsidP="004209F2">
      <w:pPr>
        <w:rPr>
          <w:b/>
          <w:color w:val="000000"/>
          <w:szCs w:val="21"/>
        </w:rPr>
      </w:pPr>
      <w:r w:rsidRPr="004209F2">
        <w:rPr>
          <w:b/>
          <w:color w:val="000000"/>
          <w:szCs w:val="21"/>
        </w:rPr>
        <w:t>类</w:t>
      </w:r>
      <w:r w:rsidRPr="004209F2">
        <w:rPr>
          <w:b/>
          <w:color w:val="000000"/>
          <w:szCs w:val="21"/>
        </w:rPr>
        <w:t xml:space="preserve">    </w:t>
      </w:r>
      <w:r w:rsidRPr="004209F2">
        <w:rPr>
          <w:b/>
          <w:color w:val="000000"/>
          <w:szCs w:val="21"/>
        </w:rPr>
        <w:t>型：</w:t>
      </w:r>
      <w:r w:rsidR="005969F3">
        <w:rPr>
          <w:rFonts w:hint="eastAsia"/>
          <w:b/>
          <w:color w:val="000000"/>
          <w:szCs w:val="21"/>
        </w:rPr>
        <w:t>传记和回忆录</w:t>
      </w:r>
    </w:p>
    <w:p w14:paraId="0E96A453" w14:textId="77777777" w:rsidR="005969F3" w:rsidRPr="005969F3" w:rsidRDefault="005969F3" w:rsidP="004209F2">
      <w:pPr>
        <w:rPr>
          <w:b/>
          <w:color w:val="FF0000"/>
          <w:szCs w:val="21"/>
        </w:rPr>
      </w:pPr>
      <w:r w:rsidRPr="005969F3">
        <w:rPr>
          <w:b/>
          <w:color w:val="FF0000"/>
          <w:szCs w:val="21"/>
        </w:rPr>
        <w:t>版权已授：匈牙利、澳大利亚</w:t>
      </w:r>
    </w:p>
    <w:p w14:paraId="442ACBC9" w14:textId="77777777" w:rsidR="004209F2" w:rsidRPr="004209F2" w:rsidRDefault="004209F2" w:rsidP="004209F2">
      <w:pPr>
        <w:rPr>
          <w:b/>
          <w:bCs/>
          <w:color w:val="000000"/>
          <w:szCs w:val="21"/>
        </w:rPr>
      </w:pPr>
    </w:p>
    <w:p w14:paraId="38D8AA5F" w14:textId="77777777" w:rsidR="004209F2" w:rsidRPr="004209F2" w:rsidRDefault="004209F2" w:rsidP="004209F2">
      <w:pPr>
        <w:rPr>
          <w:b/>
          <w:bCs/>
          <w:color w:val="000000"/>
          <w:szCs w:val="21"/>
        </w:rPr>
      </w:pPr>
    </w:p>
    <w:p w14:paraId="6B0CDBDF" w14:textId="77777777" w:rsidR="004209F2" w:rsidRPr="004209F2" w:rsidRDefault="004209F2" w:rsidP="004209F2">
      <w:pPr>
        <w:rPr>
          <w:color w:val="000000"/>
          <w:szCs w:val="21"/>
        </w:rPr>
      </w:pPr>
      <w:r w:rsidRPr="004209F2">
        <w:rPr>
          <w:b/>
          <w:bCs/>
          <w:color w:val="000000"/>
          <w:szCs w:val="21"/>
        </w:rPr>
        <w:t>内容简介：</w:t>
      </w:r>
    </w:p>
    <w:p w14:paraId="675BE049" w14:textId="77777777" w:rsidR="00117F70" w:rsidRDefault="00117F70" w:rsidP="004209F2">
      <w:pPr>
        <w:rPr>
          <w:color w:val="000000"/>
          <w:szCs w:val="21"/>
        </w:rPr>
      </w:pPr>
    </w:p>
    <w:p w14:paraId="4AB84E79" w14:textId="77777777" w:rsidR="005969F3" w:rsidRPr="005969F3" w:rsidRDefault="005969F3" w:rsidP="005969F3">
      <w:pPr>
        <w:ind w:firstLineChars="200" w:firstLine="420"/>
        <w:rPr>
          <w:color w:val="000000"/>
          <w:szCs w:val="21"/>
        </w:rPr>
      </w:pPr>
      <w:r w:rsidRPr="005969F3">
        <w:rPr>
          <w:rFonts w:hint="eastAsia"/>
          <w:color w:val="000000"/>
          <w:szCs w:val="21"/>
        </w:rPr>
        <w:t>《纽约时报》畅销书作家、《体育画报》（</w:t>
      </w:r>
      <w:r w:rsidRPr="005969F3">
        <w:rPr>
          <w:rFonts w:hint="eastAsia"/>
          <w:i/>
          <w:color w:val="000000"/>
          <w:szCs w:val="21"/>
        </w:rPr>
        <w:t>Sports Illustrated</w:t>
      </w:r>
      <w:r w:rsidRPr="005969F3">
        <w:rPr>
          <w:rFonts w:hint="eastAsia"/>
          <w:color w:val="000000"/>
          <w:szCs w:val="21"/>
        </w:rPr>
        <w:t>）记者拉尔斯·安德森（</w:t>
      </w:r>
      <w:r w:rsidRPr="005969F3">
        <w:rPr>
          <w:rFonts w:hint="eastAsia"/>
          <w:color w:val="000000"/>
          <w:szCs w:val="21"/>
        </w:rPr>
        <w:t>Lars Anderson</w:t>
      </w:r>
      <w:r w:rsidRPr="005969F3">
        <w:rPr>
          <w:rFonts w:hint="eastAsia"/>
          <w:color w:val="000000"/>
          <w:szCs w:val="21"/>
        </w:rPr>
        <w:t>）深入追溯汤姆·</w:t>
      </w:r>
      <w:r w:rsidR="00C53192">
        <w:rPr>
          <w:rFonts w:hint="eastAsia"/>
          <w:color w:val="000000"/>
          <w:szCs w:val="21"/>
        </w:rPr>
        <w:t>布拉迪</w:t>
      </w:r>
      <w:r w:rsidRPr="005969F3">
        <w:rPr>
          <w:rFonts w:hint="eastAsia"/>
          <w:color w:val="000000"/>
          <w:szCs w:val="21"/>
        </w:rPr>
        <w:t>（</w:t>
      </w:r>
      <w:r w:rsidRPr="005969F3">
        <w:rPr>
          <w:rFonts w:hint="eastAsia"/>
          <w:color w:val="000000"/>
          <w:szCs w:val="21"/>
        </w:rPr>
        <w:t>Tom Brady</w:t>
      </w:r>
      <w:r w:rsidRPr="005969F3">
        <w:rPr>
          <w:rFonts w:hint="eastAsia"/>
          <w:color w:val="000000"/>
          <w:szCs w:val="21"/>
        </w:rPr>
        <w:t>）的童年，探寻他后来所谓那种“病”的根源——他对美式橄榄球如五级飓风般猛烈的痴迷。这份痴迷左右着</w:t>
      </w:r>
      <w:r w:rsidR="00C53192">
        <w:rPr>
          <w:rFonts w:hint="eastAsia"/>
          <w:color w:val="000000"/>
          <w:szCs w:val="21"/>
        </w:rPr>
        <w:t>布拉迪</w:t>
      </w:r>
      <w:r w:rsidRPr="005969F3">
        <w:rPr>
          <w:rFonts w:hint="eastAsia"/>
          <w:color w:val="000000"/>
          <w:szCs w:val="21"/>
        </w:rPr>
        <w:t>人生中的每一个选择：吃什么、如何安排每天的日程，以及如何看待自己身为父亲、又身为超模吉赛尔·邦辰（</w:t>
      </w:r>
      <w:r w:rsidRPr="005969F3">
        <w:rPr>
          <w:rFonts w:hint="eastAsia"/>
          <w:color w:val="000000"/>
          <w:szCs w:val="21"/>
        </w:rPr>
        <w:t>Gisele B</w:t>
      </w:r>
      <w:r w:rsidRPr="005969F3">
        <w:rPr>
          <w:rFonts w:hint="eastAsia"/>
          <w:color w:val="000000"/>
          <w:szCs w:val="21"/>
        </w:rPr>
        <w:t>ü</w:t>
      </w:r>
      <w:proofErr w:type="spellStart"/>
      <w:r w:rsidRPr="005969F3">
        <w:rPr>
          <w:rFonts w:hint="eastAsia"/>
          <w:color w:val="000000"/>
          <w:szCs w:val="21"/>
        </w:rPr>
        <w:t>ndchen</w:t>
      </w:r>
      <w:proofErr w:type="spellEnd"/>
      <w:r w:rsidRPr="005969F3">
        <w:rPr>
          <w:rFonts w:hint="eastAsia"/>
          <w:color w:val="000000"/>
          <w:szCs w:val="21"/>
        </w:rPr>
        <w:t>）丈夫的角色。</w:t>
      </w:r>
    </w:p>
    <w:p w14:paraId="1BA75EC3" w14:textId="77777777" w:rsidR="005969F3" w:rsidRPr="005969F3" w:rsidRDefault="005969F3" w:rsidP="005969F3">
      <w:pPr>
        <w:ind w:firstLineChars="200" w:firstLine="420"/>
        <w:rPr>
          <w:color w:val="000000"/>
          <w:szCs w:val="21"/>
        </w:rPr>
      </w:pPr>
    </w:p>
    <w:p w14:paraId="7EEB1A68" w14:textId="77777777" w:rsidR="005969F3" w:rsidRPr="005969F3" w:rsidRDefault="005969F3" w:rsidP="005969F3">
      <w:pPr>
        <w:ind w:firstLineChars="200" w:firstLine="420"/>
        <w:rPr>
          <w:color w:val="000000"/>
          <w:szCs w:val="21"/>
        </w:rPr>
      </w:pPr>
      <w:r w:rsidRPr="005969F3">
        <w:rPr>
          <w:rFonts w:hint="eastAsia"/>
          <w:color w:val="000000"/>
          <w:szCs w:val="21"/>
        </w:rPr>
        <w:t>通过深入细致的采访和调查，安德森勾勒出</w:t>
      </w:r>
      <w:r w:rsidR="00C53192">
        <w:rPr>
          <w:rFonts w:hint="eastAsia"/>
          <w:color w:val="000000"/>
          <w:szCs w:val="21"/>
        </w:rPr>
        <w:t>布拉迪</w:t>
      </w:r>
      <w:r w:rsidRPr="005969F3">
        <w:rPr>
          <w:rFonts w:hint="eastAsia"/>
          <w:color w:val="000000"/>
          <w:szCs w:val="21"/>
        </w:rPr>
        <w:t>详尽的心理肖像。</w:t>
      </w:r>
      <w:r w:rsidR="00C53192">
        <w:rPr>
          <w:rFonts w:hint="eastAsia"/>
          <w:color w:val="000000"/>
          <w:szCs w:val="21"/>
        </w:rPr>
        <w:t>布拉迪</w:t>
      </w:r>
      <w:r w:rsidRPr="005969F3">
        <w:rPr>
          <w:rFonts w:hint="eastAsia"/>
          <w:color w:val="000000"/>
          <w:szCs w:val="21"/>
        </w:rPr>
        <w:t>自称是个不合群的人，他的一生由自律、坚韧、对赛前准备的着迷、对浪费时间的无法容忍，以及对卓越永不停歇的追求所塑造。安德森最终呈现的是一个充满矛盾的人：一方面，他在赛场上建立了无人能及、硕果累累的职业生涯；另一方面，他也不得不痛苦地意识到，追求伟大给自己的私人生活带来了怎样的代价。</w:t>
      </w:r>
    </w:p>
    <w:p w14:paraId="1C60F122" w14:textId="77777777" w:rsidR="005969F3" w:rsidRPr="005969F3" w:rsidRDefault="005969F3" w:rsidP="005969F3">
      <w:pPr>
        <w:ind w:firstLineChars="200" w:firstLine="420"/>
        <w:rPr>
          <w:color w:val="000000"/>
          <w:szCs w:val="21"/>
        </w:rPr>
      </w:pPr>
    </w:p>
    <w:p w14:paraId="4E0F67D0" w14:textId="06CC4891" w:rsidR="00E71A35" w:rsidRDefault="002A4F0B" w:rsidP="005969F3">
      <w:pPr>
        <w:ind w:firstLineChars="200" w:firstLine="420"/>
        <w:rPr>
          <w:b/>
          <w:color w:val="000000"/>
        </w:rPr>
      </w:pPr>
      <w:r w:rsidRPr="002A4F0B">
        <w:rPr>
          <w:color w:val="000000"/>
          <w:szCs w:val="21"/>
        </w:rPr>
        <w:t>《汤姆</w:t>
      </w:r>
      <w:r w:rsidRPr="002A4F0B">
        <w:rPr>
          <w:color w:val="000000"/>
          <w:szCs w:val="21"/>
        </w:rPr>
        <w:t>·</w:t>
      </w:r>
      <w:r w:rsidRPr="002A4F0B">
        <w:rPr>
          <w:color w:val="000000"/>
          <w:szCs w:val="21"/>
        </w:rPr>
        <w:t>布拉迪：一段美国传奇与伟大的代价</w:t>
      </w:r>
      <w:r w:rsidR="005969F3" w:rsidRPr="005969F3">
        <w:rPr>
          <w:rFonts w:hint="eastAsia"/>
          <w:color w:val="000000"/>
          <w:szCs w:val="21"/>
        </w:rPr>
        <w:t>》全面讲述了这位美国国民运动史上成就最高的球员的一生。安德森越过新闻标题，深入</w:t>
      </w:r>
      <w:r w:rsidR="00C53192">
        <w:rPr>
          <w:rFonts w:hint="eastAsia"/>
          <w:color w:val="000000"/>
          <w:szCs w:val="21"/>
        </w:rPr>
        <w:t>布拉迪</w:t>
      </w:r>
      <w:r w:rsidR="005969F3" w:rsidRPr="005969F3">
        <w:rPr>
          <w:rFonts w:hint="eastAsia"/>
          <w:color w:val="000000"/>
          <w:szCs w:val="21"/>
        </w:rPr>
        <w:t>的真实生活，以丰富而翔实的细节回答了体育界最令人困惑的问题之一：真实的汤姆·</w:t>
      </w:r>
      <w:r w:rsidR="00C53192">
        <w:rPr>
          <w:rFonts w:hint="eastAsia"/>
          <w:color w:val="000000"/>
          <w:szCs w:val="21"/>
        </w:rPr>
        <w:t>布拉迪</w:t>
      </w:r>
      <w:r w:rsidR="005969F3" w:rsidRPr="005969F3">
        <w:rPr>
          <w:rFonts w:hint="eastAsia"/>
          <w:color w:val="000000"/>
          <w:szCs w:val="21"/>
        </w:rPr>
        <w:t>究竟是怎样一个人？</w:t>
      </w:r>
    </w:p>
    <w:p w14:paraId="400E74D3" w14:textId="77777777" w:rsidR="004209F2" w:rsidRDefault="004209F2">
      <w:pPr>
        <w:rPr>
          <w:b/>
          <w:color w:val="000000"/>
        </w:rPr>
      </w:pPr>
    </w:p>
    <w:p w14:paraId="05A48977" w14:textId="77777777" w:rsidR="005969F3" w:rsidRPr="00310110" w:rsidRDefault="005969F3">
      <w:pPr>
        <w:rPr>
          <w:b/>
          <w:color w:val="000000"/>
        </w:rPr>
      </w:pPr>
    </w:p>
    <w:p w14:paraId="143A404C" w14:textId="77777777" w:rsidR="004209F2" w:rsidRPr="004209F2" w:rsidRDefault="004209F2" w:rsidP="004209F2">
      <w:pPr>
        <w:spacing w:line="280" w:lineRule="exact"/>
        <w:rPr>
          <w:b/>
          <w:szCs w:val="21"/>
        </w:rPr>
      </w:pPr>
      <w:r w:rsidRPr="004209F2">
        <w:rPr>
          <w:b/>
          <w:szCs w:val="21"/>
        </w:rPr>
        <w:t>作者简介：</w:t>
      </w:r>
    </w:p>
    <w:p w14:paraId="19C16194" w14:textId="77777777" w:rsidR="004209F2" w:rsidRPr="004209F2" w:rsidRDefault="004209F2" w:rsidP="004209F2">
      <w:pPr>
        <w:spacing w:line="280" w:lineRule="exact"/>
        <w:rPr>
          <w:b/>
          <w:szCs w:val="21"/>
        </w:rPr>
      </w:pPr>
    </w:p>
    <w:p w14:paraId="2AC9268F" w14:textId="77777777" w:rsidR="004209F2" w:rsidRPr="005969F3" w:rsidRDefault="00C53192" w:rsidP="005969F3">
      <w:pPr>
        <w:ind w:firstLineChars="200" w:firstLine="420"/>
        <w:rPr>
          <w:color w:val="000000"/>
          <w:szCs w:val="21"/>
          <w:lang w:val="en"/>
        </w:rPr>
      </w:pPr>
      <w:r>
        <w:rPr>
          <w:noProof/>
        </w:rPr>
        <w:lastRenderedPageBreak/>
        <w:drawing>
          <wp:anchor distT="0" distB="0" distL="114300" distR="114300" simplePos="0" relativeHeight="251658240" behindDoc="0" locked="0" layoutInCell="1" allowOverlap="1" wp14:anchorId="64570C1B" wp14:editId="7A785BB8">
            <wp:simplePos x="0" y="0"/>
            <wp:positionH relativeFrom="column">
              <wp:posOffset>24765</wp:posOffset>
            </wp:positionH>
            <wp:positionV relativeFrom="paragraph">
              <wp:posOffset>70485</wp:posOffset>
            </wp:positionV>
            <wp:extent cx="1447800" cy="1447800"/>
            <wp:effectExtent l="0" t="0" r="0" b="0"/>
            <wp:wrapSquare wrapText="bothSides"/>
            <wp:docPr id="2" name="图片 2" descr="https://mpd-biblio-authors.imgix.net/355125.jpg?fit=crop&amp;crop=faces&amp;w=870&amp;h=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pd-biblio-authors.imgix.net/355125.jpg?fit=crop&amp;crop=faces&amp;w=870&amp;h=87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69F3" w:rsidRPr="005969F3">
        <w:rPr>
          <w:rFonts w:hint="eastAsia"/>
          <w:b/>
          <w:color w:val="000000"/>
          <w:szCs w:val="21"/>
          <w:lang w:val="en"/>
        </w:rPr>
        <w:t>拉尔斯·安德森（</w:t>
      </w:r>
      <w:r w:rsidR="005969F3" w:rsidRPr="005969F3">
        <w:rPr>
          <w:rFonts w:hint="eastAsia"/>
          <w:b/>
          <w:color w:val="000000"/>
          <w:szCs w:val="21"/>
          <w:lang w:val="en"/>
        </w:rPr>
        <w:t>Lars Anderson</w:t>
      </w:r>
      <w:r w:rsidR="005969F3" w:rsidRPr="005969F3">
        <w:rPr>
          <w:rFonts w:hint="eastAsia"/>
          <w:b/>
          <w:color w:val="000000"/>
          <w:szCs w:val="21"/>
          <w:lang w:val="en"/>
        </w:rPr>
        <w:t>）</w:t>
      </w:r>
      <w:r w:rsidR="005969F3" w:rsidRPr="005969F3">
        <w:rPr>
          <w:rFonts w:hint="eastAsia"/>
          <w:color w:val="000000"/>
          <w:szCs w:val="21"/>
          <w:lang w:val="en"/>
        </w:rPr>
        <w:t>是《纽约时报》畅销书作者，著有</w:t>
      </w:r>
      <w:r w:rsidR="005969F3" w:rsidRPr="005969F3">
        <w:rPr>
          <w:rFonts w:hint="eastAsia"/>
          <w:color w:val="000000"/>
          <w:szCs w:val="21"/>
          <w:lang w:val="en"/>
        </w:rPr>
        <w:t>12</w:t>
      </w:r>
      <w:r w:rsidR="005969F3" w:rsidRPr="005969F3">
        <w:rPr>
          <w:rFonts w:hint="eastAsia"/>
          <w:color w:val="000000"/>
          <w:szCs w:val="21"/>
          <w:lang w:val="en"/>
        </w:rPr>
        <w:t>部作品，包括《曼宁家族》（</w:t>
      </w:r>
      <w:r w:rsidR="005969F3" w:rsidRPr="005969F3">
        <w:rPr>
          <w:rFonts w:hint="eastAsia"/>
          <w:i/>
          <w:color w:val="000000"/>
          <w:szCs w:val="21"/>
          <w:lang w:val="en"/>
        </w:rPr>
        <w:t>The Mannings</w:t>
      </w:r>
      <w:r w:rsidR="005969F3" w:rsidRPr="005969F3">
        <w:rPr>
          <w:rFonts w:hint="eastAsia"/>
          <w:color w:val="000000"/>
          <w:szCs w:val="21"/>
          <w:lang w:val="en"/>
        </w:rPr>
        <w:t>）和《风暴与潮汐》（</w:t>
      </w:r>
      <w:r w:rsidR="005969F3" w:rsidRPr="005969F3">
        <w:rPr>
          <w:rFonts w:hint="eastAsia"/>
          <w:i/>
          <w:color w:val="000000"/>
          <w:szCs w:val="21"/>
          <w:lang w:val="en"/>
        </w:rPr>
        <w:t>The Storm and the Tide</w:t>
      </w:r>
      <w:r w:rsidR="005969F3" w:rsidRPr="005969F3">
        <w:rPr>
          <w:rFonts w:hint="eastAsia"/>
          <w:color w:val="000000"/>
          <w:szCs w:val="21"/>
          <w:lang w:val="en"/>
        </w:rPr>
        <w:t>）。其中五部作品的电影改编权已被购得。安德森曾在拥有超过</w:t>
      </w:r>
      <w:r w:rsidR="005969F3" w:rsidRPr="005969F3">
        <w:rPr>
          <w:rFonts w:hint="eastAsia"/>
          <w:color w:val="000000"/>
          <w:szCs w:val="21"/>
          <w:lang w:val="en"/>
        </w:rPr>
        <w:t>2200</w:t>
      </w:r>
      <w:r w:rsidR="005969F3" w:rsidRPr="005969F3">
        <w:rPr>
          <w:rFonts w:hint="eastAsia"/>
          <w:color w:val="000000"/>
          <w:szCs w:val="21"/>
          <w:lang w:val="en"/>
        </w:rPr>
        <w:t>万读者的《体育画报》（</w:t>
      </w:r>
      <w:r w:rsidR="005969F3" w:rsidRPr="005969F3">
        <w:rPr>
          <w:rFonts w:hint="eastAsia"/>
          <w:i/>
          <w:color w:val="000000"/>
          <w:szCs w:val="21"/>
          <w:lang w:val="en"/>
        </w:rPr>
        <w:t>Sports Illustrated</w:t>
      </w:r>
      <w:r w:rsidR="005969F3" w:rsidRPr="005969F3">
        <w:rPr>
          <w:rFonts w:hint="eastAsia"/>
          <w:color w:val="000000"/>
          <w:szCs w:val="21"/>
          <w:lang w:val="en"/>
        </w:rPr>
        <w:t>）任职</w:t>
      </w:r>
      <w:r w:rsidR="005969F3" w:rsidRPr="005969F3">
        <w:rPr>
          <w:rFonts w:hint="eastAsia"/>
          <w:color w:val="000000"/>
          <w:szCs w:val="21"/>
          <w:lang w:val="en"/>
        </w:rPr>
        <w:t>20</w:t>
      </w:r>
      <w:r w:rsidR="005969F3" w:rsidRPr="005969F3">
        <w:rPr>
          <w:rFonts w:hint="eastAsia"/>
          <w:color w:val="000000"/>
          <w:szCs w:val="21"/>
          <w:lang w:val="en"/>
        </w:rPr>
        <w:t>年，为该杂志撰写了二十余篇封面报道。担任“露天看台体育”（</w:t>
      </w:r>
      <w:r w:rsidR="005969F3" w:rsidRPr="005969F3">
        <w:rPr>
          <w:rFonts w:hint="eastAsia"/>
          <w:color w:val="000000"/>
          <w:szCs w:val="21"/>
          <w:lang w:val="en"/>
        </w:rPr>
        <w:t>Bleacher Report</w:t>
      </w:r>
      <w:r w:rsidR="005969F3" w:rsidRPr="005969F3">
        <w:rPr>
          <w:rFonts w:hint="eastAsia"/>
          <w:color w:val="000000"/>
          <w:szCs w:val="21"/>
          <w:lang w:val="en"/>
        </w:rPr>
        <w:t>）和美国有线电视新闻网网站（</w:t>
      </w:r>
      <w:r w:rsidR="005969F3" w:rsidRPr="005969F3">
        <w:rPr>
          <w:rFonts w:hint="eastAsia"/>
          <w:color w:val="000000"/>
          <w:szCs w:val="21"/>
          <w:lang w:val="en"/>
        </w:rPr>
        <w:t>CNN.com</w:t>
      </w:r>
      <w:r w:rsidR="005969F3" w:rsidRPr="005969F3">
        <w:rPr>
          <w:rFonts w:hint="eastAsia"/>
          <w:color w:val="000000"/>
          <w:szCs w:val="21"/>
          <w:lang w:val="en"/>
        </w:rPr>
        <w:t>）高级撰稿人期间，他于</w:t>
      </w:r>
      <w:r w:rsidR="005969F3" w:rsidRPr="005969F3">
        <w:rPr>
          <w:rFonts w:hint="eastAsia"/>
          <w:color w:val="000000"/>
          <w:szCs w:val="21"/>
          <w:lang w:val="en"/>
        </w:rPr>
        <w:t>2017</w:t>
      </w:r>
      <w:r w:rsidR="005969F3" w:rsidRPr="005969F3">
        <w:rPr>
          <w:rFonts w:hint="eastAsia"/>
          <w:color w:val="000000"/>
          <w:szCs w:val="21"/>
          <w:lang w:val="en"/>
        </w:rPr>
        <w:t>年发表的报道《一名少年四分卫之死》（“</w:t>
      </w:r>
      <w:r w:rsidR="005969F3" w:rsidRPr="005969F3">
        <w:rPr>
          <w:rFonts w:hint="eastAsia"/>
          <w:color w:val="000000"/>
          <w:szCs w:val="21"/>
          <w:lang w:val="en"/>
        </w:rPr>
        <w:t>The Death of a Teenage Quarterback</w:t>
      </w:r>
      <w:r w:rsidR="005969F3" w:rsidRPr="005969F3">
        <w:rPr>
          <w:rFonts w:hint="eastAsia"/>
          <w:color w:val="000000"/>
          <w:szCs w:val="21"/>
          <w:lang w:val="en"/>
        </w:rPr>
        <w:t>”）获美联社体育编辑协会评选为全美最佳特写报道。他的文章还曾入选“美国最佳体育写作”（</w:t>
      </w:r>
      <w:r w:rsidR="005969F3" w:rsidRPr="005969F3">
        <w:rPr>
          <w:rFonts w:hint="eastAsia"/>
          <w:color w:val="000000"/>
          <w:szCs w:val="21"/>
          <w:lang w:val="en"/>
        </w:rPr>
        <w:t>The Best American Sports Writing</w:t>
      </w:r>
      <w:r w:rsidR="005969F3" w:rsidRPr="005969F3">
        <w:rPr>
          <w:rFonts w:hint="eastAsia"/>
          <w:color w:val="000000"/>
          <w:szCs w:val="21"/>
          <w:lang w:val="en"/>
        </w:rPr>
        <w:t>）系列。安德森拥有哥伦比亚大学新闻学院硕士学位，现任阿拉巴马大学新闻与创意媒体系高级讲师。他与子女现居阿拉巴马州伯明翰。</w:t>
      </w:r>
    </w:p>
    <w:p w14:paraId="01D913D8" w14:textId="77777777" w:rsidR="00C077A6" w:rsidRDefault="00C077A6">
      <w:pPr>
        <w:rPr>
          <w:b/>
          <w:color w:val="000000"/>
        </w:rPr>
      </w:pPr>
    </w:p>
    <w:p w14:paraId="7FDAFB6A" w14:textId="77777777" w:rsidR="005969F3" w:rsidRDefault="005969F3">
      <w:pPr>
        <w:rPr>
          <w:b/>
          <w:color w:val="000000"/>
        </w:rPr>
      </w:pPr>
    </w:p>
    <w:p w14:paraId="0EEC0953" w14:textId="77777777" w:rsidR="00C077A6" w:rsidRDefault="00C077A6">
      <w:pPr>
        <w:rPr>
          <w:b/>
          <w:color w:val="000000"/>
        </w:rPr>
      </w:pPr>
      <w:r>
        <w:rPr>
          <w:rFonts w:hint="eastAsia"/>
          <w:b/>
          <w:color w:val="000000"/>
        </w:rPr>
        <w:t>媒体评价：</w:t>
      </w:r>
    </w:p>
    <w:p w14:paraId="102E6A48" w14:textId="77777777" w:rsidR="005969F3" w:rsidRPr="005969F3" w:rsidRDefault="005969F3">
      <w:pPr>
        <w:rPr>
          <w:color w:val="000000"/>
        </w:rPr>
      </w:pPr>
    </w:p>
    <w:p w14:paraId="5FAFF750" w14:textId="77777777" w:rsidR="005969F3" w:rsidRPr="005969F3" w:rsidRDefault="005969F3" w:rsidP="005969F3">
      <w:pPr>
        <w:ind w:firstLineChars="200" w:firstLine="420"/>
        <w:rPr>
          <w:color w:val="000000"/>
        </w:rPr>
      </w:pPr>
      <w:r w:rsidRPr="005969F3">
        <w:rPr>
          <w:rFonts w:hint="eastAsia"/>
          <w:color w:val="000000"/>
        </w:rPr>
        <w:t>“冠军是怎样炼成的……爱国者队球迷一定会爱不释手。其他球队的球迷或许也能从这位曾让他们支持的球队俯首称臣的橄榄球巨星身上学到一两点。”</w:t>
      </w:r>
    </w:p>
    <w:p w14:paraId="7CAFA9E0" w14:textId="77777777" w:rsidR="005969F3" w:rsidRPr="005969F3" w:rsidRDefault="005969F3" w:rsidP="005969F3">
      <w:pPr>
        <w:jc w:val="right"/>
        <w:rPr>
          <w:color w:val="000000"/>
        </w:rPr>
      </w:pPr>
      <w:r w:rsidRPr="005969F3">
        <w:rPr>
          <w:rFonts w:hint="eastAsia"/>
          <w:color w:val="000000"/>
        </w:rPr>
        <w:t>——《柯克斯书评》（</w:t>
      </w:r>
      <w:r w:rsidRPr="005969F3">
        <w:rPr>
          <w:rFonts w:hint="eastAsia"/>
          <w:i/>
          <w:color w:val="000000"/>
        </w:rPr>
        <w:t>Kirkus</w:t>
      </w:r>
      <w:r w:rsidRPr="005969F3">
        <w:rPr>
          <w:rFonts w:hint="eastAsia"/>
          <w:color w:val="000000"/>
        </w:rPr>
        <w:t>）</w:t>
      </w:r>
    </w:p>
    <w:p w14:paraId="7A14F334" w14:textId="77777777" w:rsidR="005969F3" w:rsidRPr="005969F3" w:rsidRDefault="005969F3" w:rsidP="005969F3">
      <w:pPr>
        <w:rPr>
          <w:color w:val="000000"/>
        </w:rPr>
      </w:pPr>
    </w:p>
    <w:p w14:paraId="10C30369" w14:textId="77777777" w:rsidR="005969F3" w:rsidRPr="005969F3" w:rsidRDefault="005969F3" w:rsidP="00C53192">
      <w:pPr>
        <w:ind w:firstLineChars="200" w:firstLine="420"/>
        <w:rPr>
          <w:color w:val="000000"/>
        </w:rPr>
      </w:pPr>
      <w:r w:rsidRPr="005969F3">
        <w:rPr>
          <w:rFonts w:hint="eastAsia"/>
          <w:color w:val="000000"/>
        </w:rPr>
        <w:t>“作为哥伦比亚广播公司体育频道（</w:t>
      </w:r>
      <w:r w:rsidRPr="005969F3">
        <w:rPr>
          <w:rFonts w:hint="eastAsia"/>
          <w:color w:val="000000"/>
        </w:rPr>
        <w:t>CBS Sports</w:t>
      </w:r>
      <w:r w:rsidRPr="005969F3">
        <w:rPr>
          <w:rFonts w:hint="eastAsia"/>
          <w:color w:val="000000"/>
        </w:rPr>
        <w:t>）的资深场边记者，我在爱国者队创纪录六夺超级碗的前三次夺冠历程中逐渐认识了汤姆·</w:t>
      </w:r>
      <w:r w:rsidR="00C53192">
        <w:rPr>
          <w:rFonts w:hint="eastAsia"/>
          <w:color w:val="000000"/>
        </w:rPr>
        <w:t>布拉迪</w:t>
      </w:r>
      <w:r w:rsidRPr="005969F3">
        <w:rPr>
          <w:rFonts w:hint="eastAsia"/>
          <w:color w:val="000000"/>
        </w:rPr>
        <w:t>。但安德森在这部令人欲罢不能的文学叙事杰作中描绘的</w:t>
      </w:r>
      <w:r w:rsidR="00C53192">
        <w:rPr>
          <w:rFonts w:hint="eastAsia"/>
          <w:color w:val="000000"/>
        </w:rPr>
        <w:t>布拉迪</w:t>
      </w:r>
      <w:r w:rsidRPr="005969F3">
        <w:rPr>
          <w:rFonts w:hint="eastAsia"/>
          <w:color w:val="000000"/>
        </w:rPr>
        <w:t>，却是我从未见过的。全书采访调查细致入微，又充满电影般鲜活的场景……拉尔斯不仅写活了</w:t>
      </w:r>
      <w:r w:rsidR="00C53192">
        <w:rPr>
          <w:rFonts w:hint="eastAsia"/>
          <w:color w:val="000000"/>
        </w:rPr>
        <w:t>布拉迪</w:t>
      </w:r>
      <w:r w:rsidRPr="005969F3">
        <w:rPr>
          <w:rFonts w:hint="eastAsia"/>
          <w:color w:val="000000"/>
        </w:rPr>
        <w:t>对完美近乎偏执的追求，也以极富人情味的方式，揭示了这段征程给他个人带来的代价。一页页读来，你仿佛始终陪在汤姆身边……在令人惊艳的开篇中，跟随他穿过纽约西村，去与未来的妻子赴一场相亲约会……又来到坦帕，看着他在橄榄球与家庭之间选择前者。正如</w:t>
      </w:r>
      <w:r w:rsidR="00C53192">
        <w:rPr>
          <w:rFonts w:hint="eastAsia"/>
          <w:color w:val="000000"/>
        </w:rPr>
        <w:t>布拉迪</w:t>
      </w:r>
      <w:r w:rsidRPr="005969F3">
        <w:rPr>
          <w:rFonts w:hint="eastAsia"/>
          <w:color w:val="000000"/>
        </w:rPr>
        <w:t>本人一样，《</w:t>
      </w:r>
      <w:r w:rsidR="00C53192">
        <w:rPr>
          <w:rFonts w:hint="eastAsia"/>
          <w:color w:val="000000"/>
        </w:rPr>
        <w:t>汤姆·布拉迪</w:t>
      </w:r>
      <w:r w:rsidRPr="005969F3">
        <w:rPr>
          <w:rFonts w:hint="eastAsia"/>
          <w:color w:val="000000"/>
        </w:rPr>
        <w:t>》也注定跻身史上最伟大的作品之列。”</w:t>
      </w:r>
    </w:p>
    <w:p w14:paraId="24668DD1" w14:textId="77777777" w:rsidR="005969F3" w:rsidRPr="005969F3" w:rsidRDefault="005969F3" w:rsidP="00C53192">
      <w:pPr>
        <w:jc w:val="right"/>
        <w:rPr>
          <w:color w:val="000000"/>
        </w:rPr>
      </w:pPr>
      <w:r w:rsidRPr="005969F3">
        <w:rPr>
          <w:rFonts w:hint="eastAsia"/>
          <w:color w:val="000000"/>
        </w:rPr>
        <w:t>——阿尔门·凯泰扬（</w:t>
      </w:r>
      <w:r w:rsidRPr="005969F3">
        <w:rPr>
          <w:rFonts w:hint="eastAsia"/>
          <w:color w:val="000000"/>
        </w:rPr>
        <w:t>Armen Keteyian</w:t>
      </w:r>
      <w:r w:rsidRPr="005969F3">
        <w:rPr>
          <w:rFonts w:hint="eastAsia"/>
          <w:color w:val="000000"/>
        </w:rPr>
        <w:t>），十一届艾美奖得主，六部作品登上《纽约时报》畅销书榜，代表作包括登顶榜首的《泰格·伍兹》（</w:t>
      </w:r>
      <w:r w:rsidRPr="00C53192">
        <w:rPr>
          <w:rFonts w:hint="eastAsia"/>
          <w:i/>
          <w:color w:val="000000"/>
        </w:rPr>
        <w:t>Tiger Woods</w:t>
      </w:r>
      <w:r w:rsidRPr="005969F3">
        <w:rPr>
          <w:rFonts w:hint="eastAsia"/>
          <w:color w:val="000000"/>
        </w:rPr>
        <w:t>）</w:t>
      </w:r>
    </w:p>
    <w:p w14:paraId="0D5B4706" w14:textId="77777777" w:rsidR="005969F3" w:rsidRPr="005969F3" w:rsidRDefault="005969F3" w:rsidP="005969F3">
      <w:pPr>
        <w:rPr>
          <w:color w:val="000000"/>
        </w:rPr>
      </w:pPr>
    </w:p>
    <w:p w14:paraId="01C05839" w14:textId="77777777" w:rsidR="005969F3" w:rsidRPr="005969F3" w:rsidRDefault="005969F3" w:rsidP="00C53192">
      <w:pPr>
        <w:ind w:firstLineChars="200" w:firstLine="420"/>
        <w:rPr>
          <w:color w:val="000000"/>
        </w:rPr>
      </w:pPr>
      <w:r w:rsidRPr="005969F3">
        <w:rPr>
          <w:rFonts w:hint="eastAsia"/>
          <w:color w:val="000000"/>
        </w:rPr>
        <w:t>“汤姆·</w:t>
      </w:r>
      <w:r w:rsidR="00C53192">
        <w:rPr>
          <w:rFonts w:hint="eastAsia"/>
          <w:color w:val="000000"/>
        </w:rPr>
        <w:t>布拉迪</w:t>
      </w:r>
      <w:r w:rsidRPr="005969F3">
        <w:rPr>
          <w:rFonts w:hint="eastAsia"/>
          <w:color w:val="000000"/>
        </w:rPr>
        <w:t>的崛起与统治，或许是我们这个时代最不可思议的体育故事。这段故事理应交到拉尔斯·安德森手中——他是这一代最杰出的体育记者和作家之一。凭借诗人般的笔触和调查记者穷追不舍的敏锐嗅觉，安德森精彩讲述了</w:t>
      </w:r>
      <w:r w:rsidR="00C53192">
        <w:rPr>
          <w:rFonts w:hint="eastAsia"/>
          <w:color w:val="000000"/>
        </w:rPr>
        <w:t>布拉迪</w:t>
      </w:r>
      <w:r w:rsidRPr="005969F3">
        <w:rPr>
          <w:rFonts w:hint="eastAsia"/>
          <w:color w:val="000000"/>
        </w:rPr>
        <w:t>如何从大学校队中排名第七的替补四分卫，一步步蜕变为七届超级碗冠军。如果</w:t>
      </w:r>
      <w:r w:rsidR="00C53192">
        <w:rPr>
          <w:rFonts w:hint="eastAsia"/>
          <w:color w:val="000000"/>
        </w:rPr>
        <w:t>布拉迪</w:t>
      </w:r>
      <w:r w:rsidRPr="005969F3">
        <w:rPr>
          <w:rFonts w:hint="eastAsia"/>
          <w:color w:val="000000"/>
        </w:rPr>
        <w:t>此前还没有登上美国体坛历史巨星的‘总统山’，这本书也足以将他送上顶峰。任何关注如何追求伟大，以及一个人如何在这条路上战胜内心不安全感的读者，都不应错过这本书。”</w:t>
      </w:r>
    </w:p>
    <w:p w14:paraId="4B05282C" w14:textId="77777777" w:rsidR="005969F3" w:rsidRPr="005969F3" w:rsidRDefault="005969F3" w:rsidP="00C53192">
      <w:pPr>
        <w:jc w:val="right"/>
        <w:rPr>
          <w:color w:val="000000"/>
        </w:rPr>
      </w:pPr>
      <w:r w:rsidRPr="005969F3">
        <w:rPr>
          <w:rFonts w:hint="eastAsia"/>
          <w:color w:val="000000"/>
        </w:rPr>
        <w:t>——伊恩·奥康纳（</w:t>
      </w:r>
      <w:r w:rsidRPr="005969F3">
        <w:rPr>
          <w:rFonts w:hint="eastAsia"/>
          <w:color w:val="000000"/>
        </w:rPr>
        <w:t>Ian O</w:t>
      </w:r>
      <w:r w:rsidRPr="005969F3">
        <w:rPr>
          <w:rFonts w:hint="eastAsia"/>
          <w:color w:val="000000"/>
        </w:rPr>
        <w:t>’</w:t>
      </w:r>
      <w:r w:rsidRPr="005969F3">
        <w:rPr>
          <w:rFonts w:hint="eastAsia"/>
          <w:color w:val="000000"/>
        </w:rPr>
        <w:t>Connor</w:t>
      </w:r>
      <w:r w:rsidRPr="005969F3">
        <w:rPr>
          <w:rFonts w:hint="eastAsia"/>
          <w:color w:val="000000"/>
        </w:rPr>
        <w:t>），《纽约时报》畅销书《贝利奇克》（</w:t>
      </w:r>
      <w:r w:rsidRPr="00C53192">
        <w:rPr>
          <w:rFonts w:hint="eastAsia"/>
          <w:i/>
          <w:color w:val="000000"/>
        </w:rPr>
        <w:t>Belichick</w:t>
      </w:r>
      <w:r w:rsidRPr="005969F3">
        <w:rPr>
          <w:rFonts w:hint="eastAsia"/>
          <w:color w:val="000000"/>
        </w:rPr>
        <w:t>）作者</w:t>
      </w:r>
    </w:p>
    <w:p w14:paraId="1FE2F2EF" w14:textId="77777777" w:rsidR="005969F3" w:rsidRPr="005969F3" w:rsidRDefault="005969F3" w:rsidP="005969F3">
      <w:pPr>
        <w:rPr>
          <w:color w:val="000000"/>
        </w:rPr>
      </w:pPr>
    </w:p>
    <w:p w14:paraId="608E8839" w14:textId="77777777" w:rsidR="005969F3" w:rsidRPr="005969F3" w:rsidRDefault="005969F3" w:rsidP="00C53192">
      <w:pPr>
        <w:ind w:firstLineChars="200" w:firstLine="420"/>
        <w:rPr>
          <w:color w:val="000000"/>
        </w:rPr>
      </w:pPr>
      <w:r w:rsidRPr="005969F3">
        <w:rPr>
          <w:rFonts w:hint="eastAsia"/>
          <w:color w:val="000000"/>
        </w:rPr>
        <w:t>“当我们这个时代最杰出的体育作家之一提笔记录美国体坛的一位标志性人物，便有了这本书。哪怕只写一场儿童橄榄球赛，拉尔斯·安德森也能写得精彩动人；那么，当他把全部才华用于书写汤姆·</w:t>
      </w:r>
      <w:r w:rsidR="00C53192">
        <w:rPr>
          <w:rFonts w:hint="eastAsia"/>
          <w:color w:val="000000"/>
        </w:rPr>
        <w:t>布拉迪</w:t>
      </w:r>
      <w:r w:rsidRPr="005969F3">
        <w:rPr>
          <w:rFonts w:hint="eastAsia"/>
          <w:color w:val="000000"/>
        </w:rPr>
        <w:t>时，结果自然可想而知。仅仅说这本书内容丰富、引人入胜，远不足以体现它的精彩。对于我们这些一直渴望了解这位传奇四分卫背后故事的人来说，等待的就</w:t>
      </w:r>
      <w:r w:rsidRPr="005969F3">
        <w:rPr>
          <w:rFonts w:hint="eastAsia"/>
          <w:color w:val="000000"/>
        </w:rPr>
        <w:lastRenderedPageBreak/>
        <w:t>是这本书。”</w:t>
      </w:r>
    </w:p>
    <w:p w14:paraId="570CE4E6" w14:textId="77777777" w:rsidR="005969F3" w:rsidRPr="005969F3" w:rsidRDefault="005969F3" w:rsidP="00C53192">
      <w:pPr>
        <w:jc w:val="right"/>
        <w:rPr>
          <w:color w:val="000000"/>
        </w:rPr>
      </w:pPr>
      <w:r w:rsidRPr="005969F3">
        <w:rPr>
          <w:rFonts w:hint="eastAsia"/>
          <w:color w:val="000000"/>
        </w:rPr>
        <w:t>——里克·布拉格（</w:t>
      </w:r>
      <w:r w:rsidRPr="005969F3">
        <w:rPr>
          <w:rFonts w:hint="eastAsia"/>
          <w:color w:val="000000"/>
        </w:rPr>
        <w:t>Rick Bragg</w:t>
      </w:r>
      <w:r w:rsidRPr="005969F3">
        <w:rPr>
          <w:rFonts w:hint="eastAsia"/>
          <w:color w:val="000000"/>
        </w:rPr>
        <w:t>），普利策奖得主、记者</w:t>
      </w:r>
    </w:p>
    <w:p w14:paraId="24B61E81" w14:textId="77777777" w:rsidR="005969F3" w:rsidRPr="005969F3" w:rsidRDefault="005969F3" w:rsidP="005969F3">
      <w:pPr>
        <w:rPr>
          <w:color w:val="000000"/>
        </w:rPr>
      </w:pPr>
    </w:p>
    <w:p w14:paraId="79BCF142" w14:textId="77777777" w:rsidR="005969F3" w:rsidRDefault="00C53192" w:rsidP="00C53192">
      <w:pPr>
        <w:ind w:firstLineChars="200" w:firstLine="420"/>
        <w:rPr>
          <w:color w:val="000000"/>
        </w:rPr>
      </w:pPr>
      <w:r>
        <w:rPr>
          <w:rFonts w:hint="eastAsia"/>
          <w:color w:val="000000"/>
        </w:rPr>
        <w:t>“</w:t>
      </w:r>
      <w:r w:rsidR="005969F3" w:rsidRPr="005969F3">
        <w:rPr>
          <w:rFonts w:hint="eastAsia"/>
          <w:color w:val="000000"/>
        </w:rPr>
        <w:t>说得客气一点，汤姆·</w:t>
      </w:r>
      <w:r>
        <w:rPr>
          <w:rFonts w:hint="eastAsia"/>
          <w:color w:val="000000"/>
        </w:rPr>
        <w:t>布拉迪</w:t>
      </w:r>
      <w:r w:rsidR="005969F3" w:rsidRPr="005969F3">
        <w:rPr>
          <w:rFonts w:hint="eastAsia"/>
          <w:color w:val="000000"/>
        </w:rPr>
        <w:t>在</w:t>
      </w:r>
      <w:r w:rsidR="005969F3" w:rsidRPr="005969F3">
        <w:rPr>
          <w:rFonts w:hint="eastAsia"/>
          <w:color w:val="000000"/>
        </w:rPr>
        <w:t>2000</w:t>
      </w:r>
      <w:r w:rsidR="005969F3" w:rsidRPr="005969F3">
        <w:rPr>
          <w:rFonts w:hint="eastAsia"/>
          <w:color w:val="000000"/>
        </w:rPr>
        <w:t>年美国职业橄榄球大联盟联合试训营（</w:t>
      </w:r>
      <w:r w:rsidR="005969F3" w:rsidRPr="005969F3">
        <w:rPr>
          <w:rFonts w:hint="eastAsia"/>
          <w:color w:val="000000"/>
        </w:rPr>
        <w:t>NFL Combine</w:t>
      </w:r>
      <w:r w:rsidR="005969F3" w:rsidRPr="005969F3">
        <w:rPr>
          <w:rFonts w:hint="eastAsia"/>
          <w:color w:val="000000"/>
        </w:rPr>
        <w:t>）上的表现也只能算乏善可陈——安德森在这部从头至尾都引人入胜的传记中讲述了这段往事。（一名球探当时写道：“体格欠佳，身材瘦弱，缺乏出众的体型和力量；移动能力不足，也不善于躲避防守球员的冲击。”类似的负面评价还有很多。）这既解释了</w:t>
      </w:r>
      <w:r>
        <w:rPr>
          <w:rFonts w:hint="eastAsia"/>
          <w:color w:val="000000"/>
        </w:rPr>
        <w:t>布拉迪</w:t>
      </w:r>
      <w:r w:rsidR="005969F3" w:rsidRPr="005969F3">
        <w:rPr>
          <w:rFonts w:hint="eastAsia"/>
          <w:color w:val="000000"/>
        </w:rPr>
        <w:t>为什么直到当年选秀的第</w:t>
      </w:r>
      <w:r w:rsidR="005969F3" w:rsidRPr="005969F3">
        <w:rPr>
          <w:rFonts w:hint="eastAsia"/>
          <w:color w:val="000000"/>
        </w:rPr>
        <w:t>199</w:t>
      </w:r>
      <w:r w:rsidR="005969F3" w:rsidRPr="005969F3">
        <w:rPr>
          <w:rFonts w:hint="eastAsia"/>
          <w:color w:val="000000"/>
        </w:rPr>
        <w:t>顺位才被选中，也让人明白，他何以从中燃起斗志，将自己和队友锤炼成一支冠军之师，最终七次捧起超级碗。无数橄榄球迷都曾厌恶</w:t>
      </w:r>
      <w:r>
        <w:rPr>
          <w:rFonts w:hint="eastAsia"/>
          <w:color w:val="000000"/>
        </w:rPr>
        <w:t>布拉迪</w:t>
      </w:r>
      <w:r w:rsidR="005969F3" w:rsidRPr="005969F3">
        <w:rPr>
          <w:rFonts w:hint="eastAsia"/>
          <w:color w:val="000000"/>
        </w:rPr>
        <w:t>——毕竟，他击败过</w:t>
      </w:r>
      <w:r w:rsidR="005969F3" w:rsidRPr="005969F3">
        <w:rPr>
          <w:rFonts w:hint="eastAsia"/>
          <w:color w:val="000000"/>
        </w:rPr>
        <w:t>NFL</w:t>
      </w:r>
      <w:r w:rsidR="005969F3" w:rsidRPr="005969F3">
        <w:rPr>
          <w:rFonts w:hint="eastAsia"/>
          <w:color w:val="000000"/>
        </w:rPr>
        <w:t>的每一支球队，其中不少还不止一次。安德森则让读者看到，</w:t>
      </w:r>
      <w:r>
        <w:rPr>
          <w:rFonts w:hint="eastAsia"/>
          <w:color w:val="000000"/>
        </w:rPr>
        <w:t>布拉迪</w:t>
      </w:r>
      <w:r w:rsidR="005969F3" w:rsidRPr="005969F3">
        <w:rPr>
          <w:rFonts w:hint="eastAsia"/>
          <w:color w:val="000000"/>
        </w:rPr>
        <w:t>的成功建立在一个牢不可破的基础之上：他不遗余力地与队友及其家人建立信任、相互尊重与关爱，同时对胜利抱有近乎偏执的渴望。正如</w:t>
      </w:r>
      <w:r>
        <w:rPr>
          <w:rFonts w:hint="eastAsia"/>
          <w:color w:val="000000"/>
        </w:rPr>
        <w:t>布拉迪所说：‘</w:t>
      </w:r>
      <w:r w:rsidR="005969F3" w:rsidRPr="005969F3">
        <w:rPr>
          <w:rFonts w:hint="eastAsia"/>
          <w:color w:val="000000"/>
        </w:rPr>
        <w:t>如果你要和</w:t>
      </w:r>
      <w:r>
        <w:rPr>
          <w:rFonts w:hint="eastAsia"/>
          <w:color w:val="000000"/>
        </w:rPr>
        <w:t>我竞争，最好愿意为此放弃自己的人生，因为我已经放弃了我的人生。’</w:t>
      </w:r>
      <w:r w:rsidR="005969F3" w:rsidRPr="005969F3">
        <w:rPr>
          <w:rFonts w:hint="eastAsia"/>
          <w:color w:val="000000"/>
        </w:rPr>
        <w:t>安德森从童年写起，追溯</w:t>
      </w:r>
      <w:r>
        <w:rPr>
          <w:rFonts w:hint="eastAsia"/>
          <w:color w:val="000000"/>
        </w:rPr>
        <w:t>布拉迪</w:t>
      </w:r>
      <w:r w:rsidR="005969F3" w:rsidRPr="005969F3">
        <w:rPr>
          <w:rFonts w:hint="eastAsia"/>
          <w:color w:val="000000"/>
        </w:rPr>
        <w:t>虽波折重重却不乏成功的高中和大学生涯，继而写遍他在</w:t>
      </w:r>
      <w:r w:rsidR="005969F3" w:rsidRPr="005969F3">
        <w:rPr>
          <w:rFonts w:hint="eastAsia"/>
          <w:color w:val="000000"/>
        </w:rPr>
        <w:t>NFL</w:t>
      </w:r>
      <w:r w:rsidR="005969F3" w:rsidRPr="005969F3">
        <w:rPr>
          <w:rFonts w:hint="eastAsia"/>
          <w:color w:val="000000"/>
        </w:rPr>
        <w:t>征战的每一个赛季，直至他</w:t>
      </w:r>
      <w:r w:rsidR="005969F3" w:rsidRPr="005969F3">
        <w:rPr>
          <w:rFonts w:hint="eastAsia"/>
          <w:color w:val="000000"/>
        </w:rPr>
        <w:t>45</w:t>
      </w:r>
      <w:r w:rsidR="005969F3" w:rsidRPr="005969F3">
        <w:rPr>
          <w:rFonts w:hint="eastAsia"/>
          <w:color w:val="000000"/>
        </w:rPr>
        <w:t>岁时参加的最后一场比赛。与此同时，安德森也细致呈现了</w:t>
      </w:r>
      <w:r>
        <w:rPr>
          <w:rFonts w:hint="eastAsia"/>
          <w:color w:val="000000"/>
        </w:rPr>
        <w:t>布拉迪</w:t>
      </w:r>
      <w:r w:rsidR="005969F3" w:rsidRPr="005969F3">
        <w:rPr>
          <w:rFonts w:hint="eastAsia"/>
          <w:color w:val="000000"/>
        </w:rPr>
        <w:t>的职业生涯让他的孩子和婚姻付出了怎样令人难以承受的代价。这部让人欲罢不能的作品理应大受欢迎。</w:t>
      </w:r>
      <w:r>
        <w:rPr>
          <w:rFonts w:hint="eastAsia"/>
          <w:color w:val="000000"/>
        </w:rPr>
        <w:t>”</w:t>
      </w:r>
    </w:p>
    <w:p w14:paraId="60806C3B" w14:textId="77777777" w:rsidR="00C53192" w:rsidRPr="005969F3" w:rsidRDefault="00C53192" w:rsidP="00C53192">
      <w:pPr>
        <w:jc w:val="right"/>
        <w:rPr>
          <w:color w:val="000000"/>
        </w:rPr>
      </w:pPr>
      <w:r>
        <w:rPr>
          <w:rFonts w:hint="eastAsia"/>
          <w:color w:val="000000"/>
        </w:rPr>
        <w:t>——</w:t>
      </w:r>
      <w:r w:rsidRPr="005969F3">
        <w:rPr>
          <w:rFonts w:hint="eastAsia"/>
          <w:color w:val="000000"/>
        </w:rPr>
        <w:t>《书单》（</w:t>
      </w:r>
      <w:r w:rsidRPr="00C53192">
        <w:rPr>
          <w:rFonts w:hint="eastAsia"/>
          <w:i/>
          <w:color w:val="000000"/>
        </w:rPr>
        <w:t>Booklist</w:t>
      </w:r>
      <w:r w:rsidRPr="005969F3">
        <w:rPr>
          <w:rFonts w:hint="eastAsia"/>
          <w:color w:val="000000"/>
        </w:rPr>
        <w:t>）</w:t>
      </w:r>
      <w:r>
        <w:rPr>
          <w:rFonts w:hint="eastAsia"/>
          <w:color w:val="000000"/>
        </w:rPr>
        <w:t>，星级评论</w:t>
      </w:r>
    </w:p>
    <w:p w14:paraId="39C50BFE" w14:textId="77777777" w:rsidR="005969F3" w:rsidRPr="005969F3" w:rsidRDefault="005969F3" w:rsidP="005969F3">
      <w:pPr>
        <w:rPr>
          <w:color w:val="000000"/>
        </w:rPr>
      </w:pPr>
    </w:p>
    <w:p w14:paraId="5769F314" w14:textId="77777777" w:rsidR="00C077A6" w:rsidRPr="005969F3" w:rsidRDefault="00C53192" w:rsidP="00C53192">
      <w:pPr>
        <w:ind w:firstLineChars="200" w:firstLine="420"/>
        <w:rPr>
          <w:color w:val="000000"/>
        </w:rPr>
      </w:pPr>
      <w:r>
        <w:rPr>
          <w:rFonts w:hint="eastAsia"/>
          <w:color w:val="000000"/>
        </w:rPr>
        <w:t>“</w:t>
      </w:r>
      <w:r w:rsidR="005969F3" w:rsidRPr="005969F3">
        <w:rPr>
          <w:rFonts w:hint="eastAsia"/>
          <w:color w:val="000000"/>
        </w:rPr>
        <w:t>记者安德森——著有《阳光下的赛季》（</w:t>
      </w:r>
      <w:r w:rsidR="005969F3" w:rsidRPr="00C53192">
        <w:rPr>
          <w:rFonts w:hint="eastAsia"/>
          <w:i/>
          <w:color w:val="000000"/>
        </w:rPr>
        <w:t>A Season in the Sun</w:t>
      </w:r>
      <w:r w:rsidR="005969F3" w:rsidRPr="005969F3">
        <w:rPr>
          <w:rFonts w:hint="eastAsia"/>
          <w:color w:val="000000"/>
        </w:rPr>
        <w:t>）——为前</w:t>
      </w:r>
      <w:r w:rsidR="005969F3" w:rsidRPr="005969F3">
        <w:rPr>
          <w:rFonts w:hint="eastAsia"/>
          <w:color w:val="000000"/>
        </w:rPr>
        <w:t>NFL</w:t>
      </w:r>
      <w:r w:rsidR="005969F3" w:rsidRPr="005969F3">
        <w:rPr>
          <w:rFonts w:hint="eastAsia"/>
          <w:color w:val="000000"/>
        </w:rPr>
        <w:t>四分卫汤姆·</w:t>
      </w:r>
      <w:r>
        <w:rPr>
          <w:rFonts w:hint="eastAsia"/>
          <w:color w:val="000000"/>
        </w:rPr>
        <w:t>布拉迪</w:t>
      </w:r>
      <w:r w:rsidR="005969F3" w:rsidRPr="005969F3">
        <w:rPr>
          <w:rFonts w:hint="eastAsia"/>
          <w:color w:val="000000"/>
        </w:rPr>
        <w:t>写下了一部引人入胜的传记。他将体育界最为人熟知的成功故事之一，转化为对雄心、牺牲以及“一个人究竟取得多少成就才算足够”这一难题的深入审视。</w:t>
      </w:r>
      <w:r>
        <w:rPr>
          <w:rFonts w:hint="eastAsia"/>
          <w:color w:val="000000"/>
        </w:rPr>
        <w:t>布拉迪</w:t>
      </w:r>
      <w:r w:rsidR="005969F3" w:rsidRPr="005969F3">
        <w:rPr>
          <w:rFonts w:hint="eastAsia"/>
          <w:color w:val="000000"/>
        </w:rPr>
        <w:t>从小追随着三位成绩出众的姐姐长大，同时将旧金山</w:t>
      </w:r>
      <w:r w:rsidR="005969F3" w:rsidRPr="005969F3">
        <w:rPr>
          <w:rFonts w:hint="eastAsia"/>
          <w:color w:val="000000"/>
        </w:rPr>
        <w:t>49</w:t>
      </w:r>
      <w:r w:rsidR="005969F3" w:rsidRPr="005969F3">
        <w:rPr>
          <w:rFonts w:hint="eastAsia"/>
          <w:color w:val="000000"/>
        </w:rPr>
        <w:t>人队四分卫乔·蒙塔纳（</w:t>
      </w:r>
      <w:r w:rsidR="005969F3" w:rsidRPr="005969F3">
        <w:rPr>
          <w:rFonts w:hint="eastAsia"/>
          <w:color w:val="000000"/>
        </w:rPr>
        <w:t>Joe Montana</w:t>
      </w:r>
      <w:r w:rsidR="005969F3" w:rsidRPr="005969F3">
        <w:rPr>
          <w:rFonts w:hint="eastAsia"/>
          <w:color w:val="000000"/>
        </w:rPr>
        <w:t>）视为偶像。高中毕业后，他进入密歇根大学，入队时在四分卫位置上的顺位仅排第七，并在那里学会了如何争取上场机会。</w:t>
      </w:r>
      <w:r w:rsidR="005969F3" w:rsidRPr="005969F3">
        <w:rPr>
          <w:rFonts w:hint="eastAsia"/>
          <w:color w:val="000000"/>
        </w:rPr>
        <w:t>2000</w:t>
      </w:r>
      <w:r w:rsidR="005969F3" w:rsidRPr="005969F3">
        <w:rPr>
          <w:rFonts w:hint="eastAsia"/>
          <w:color w:val="000000"/>
        </w:rPr>
        <w:t>年，他被新英格兰爱国者队选中；当时他如此不被看好，以至于一名老队员表示，即便再过“八百万年”，自己也想不到</w:t>
      </w:r>
      <w:r>
        <w:rPr>
          <w:rFonts w:hint="eastAsia"/>
          <w:color w:val="000000"/>
        </w:rPr>
        <w:t>布拉迪</w:t>
      </w:r>
      <w:r w:rsidR="005969F3" w:rsidRPr="005969F3">
        <w:rPr>
          <w:rFonts w:hint="eastAsia"/>
          <w:color w:val="000000"/>
        </w:rPr>
        <w:t>能留在球队。此后，</w:t>
      </w:r>
      <w:r>
        <w:rPr>
          <w:rFonts w:hint="eastAsia"/>
          <w:color w:val="000000"/>
        </w:rPr>
        <w:t>布拉迪</w:t>
      </w:r>
      <w:r w:rsidR="005969F3" w:rsidRPr="005969F3">
        <w:rPr>
          <w:rFonts w:hint="eastAsia"/>
          <w:color w:val="000000"/>
        </w:rPr>
        <w:t>为爱国者队效力</w:t>
      </w:r>
      <w:r w:rsidR="005969F3" w:rsidRPr="005969F3">
        <w:rPr>
          <w:rFonts w:hint="eastAsia"/>
          <w:color w:val="000000"/>
        </w:rPr>
        <w:t>20</w:t>
      </w:r>
      <w:r>
        <w:rPr>
          <w:rFonts w:hint="eastAsia"/>
          <w:color w:val="000000"/>
        </w:rPr>
        <w:t>个赛季，凭借一种‘</w:t>
      </w:r>
      <w:r w:rsidR="005969F3" w:rsidRPr="005969F3">
        <w:rPr>
          <w:rFonts w:hint="eastAsia"/>
          <w:color w:val="000000"/>
        </w:rPr>
        <w:t>冷酷无情、不惜一切代价求胜的专注</w:t>
      </w:r>
      <w:r>
        <w:rPr>
          <w:rFonts w:hint="eastAsia"/>
          <w:color w:val="000000"/>
        </w:rPr>
        <w:t>’</w:t>
      </w:r>
      <w:r w:rsidR="005969F3" w:rsidRPr="005969F3">
        <w:rPr>
          <w:rFonts w:hint="eastAsia"/>
          <w:color w:val="000000"/>
        </w:rPr>
        <w:t>，六次赢得超级碗。安德森还记录了</w:t>
      </w:r>
      <w:r>
        <w:rPr>
          <w:rFonts w:hint="eastAsia"/>
          <w:color w:val="000000"/>
        </w:rPr>
        <w:t>布拉迪</w:t>
      </w:r>
      <w:r w:rsidR="005969F3" w:rsidRPr="005969F3">
        <w:rPr>
          <w:rFonts w:hint="eastAsia"/>
          <w:color w:val="000000"/>
        </w:rPr>
        <w:t>与超模吉赛尔·邦辰（</w:t>
      </w:r>
      <w:r w:rsidR="005969F3" w:rsidRPr="005969F3">
        <w:rPr>
          <w:rFonts w:hint="eastAsia"/>
          <w:color w:val="000000"/>
        </w:rPr>
        <w:t>Gisele B</w:t>
      </w:r>
      <w:r w:rsidR="005969F3" w:rsidRPr="005969F3">
        <w:rPr>
          <w:rFonts w:hint="eastAsia"/>
          <w:color w:val="000000"/>
        </w:rPr>
        <w:t>ü</w:t>
      </w:r>
      <w:proofErr w:type="spellStart"/>
      <w:r w:rsidR="005969F3" w:rsidRPr="005969F3">
        <w:rPr>
          <w:rFonts w:hint="eastAsia"/>
          <w:color w:val="000000"/>
        </w:rPr>
        <w:t>ndchen</w:t>
      </w:r>
      <w:proofErr w:type="spellEnd"/>
      <w:r w:rsidR="005969F3" w:rsidRPr="005969F3">
        <w:rPr>
          <w:rFonts w:hint="eastAsia"/>
          <w:color w:val="000000"/>
        </w:rPr>
        <w:t>）的关系。邦辰曾说，橄榄球才是</w:t>
      </w:r>
      <w:r>
        <w:rPr>
          <w:rFonts w:hint="eastAsia"/>
          <w:color w:val="000000"/>
        </w:rPr>
        <w:t>布拉迪的‘</w:t>
      </w:r>
      <w:r w:rsidR="005969F3" w:rsidRPr="005969F3">
        <w:rPr>
          <w:rFonts w:hint="eastAsia"/>
          <w:color w:val="000000"/>
        </w:rPr>
        <w:t>初恋</w:t>
      </w:r>
      <w:r>
        <w:rPr>
          <w:rFonts w:hint="eastAsia"/>
          <w:color w:val="000000"/>
        </w:rPr>
        <w:t>’</w:t>
      </w:r>
      <w:r w:rsidR="005969F3" w:rsidRPr="005969F3">
        <w:rPr>
          <w:rFonts w:hint="eastAsia"/>
          <w:color w:val="000000"/>
        </w:rPr>
        <w:t>。结婚</w:t>
      </w:r>
      <w:r w:rsidR="005969F3" w:rsidRPr="005969F3">
        <w:rPr>
          <w:rFonts w:hint="eastAsia"/>
          <w:color w:val="000000"/>
        </w:rPr>
        <w:t>13</w:t>
      </w:r>
      <w:r w:rsidR="005969F3" w:rsidRPr="005969F3">
        <w:rPr>
          <w:rFonts w:hint="eastAsia"/>
          <w:color w:val="000000"/>
        </w:rPr>
        <w:t>年后，由于</w:t>
      </w:r>
      <w:r>
        <w:rPr>
          <w:rFonts w:hint="eastAsia"/>
          <w:color w:val="000000"/>
        </w:rPr>
        <w:t>布拉迪</w:t>
      </w:r>
      <w:r w:rsidR="005969F3" w:rsidRPr="005969F3">
        <w:rPr>
          <w:rFonts w:hint="eastAsia"/>
          <w:color w:val="000000"/>
        </w:rPr>
        <w:t>不肯离开这项运动，两人的婚姻最终走到尽头。他曾坦言，自己害怕把这种争强</w:t>
      </w:r>
      <w:r>
        <w:rPr>
          <w:rFonts w:hint="eastAsia"/>
          <w:color w:val="000000"/>
        </w:rPr>
        <w:t>好胜的性格传给孩子：‘我心里有一种折磨，我不希望他们也承受它。’</w:t>
      </w:r>
      <w:r w:rsidR="005969F3" w:rsidRPr="005969F3">
        <w:rPr>
          <w:rFonts w:hint="eastAsia"/>
          <w:color w:val="000000"/>
        </w:rPr>
        <w:t>安德森一方面真诚赞叹</w:t>
      </w:r>
      <w:r>
        <w:rPr>
          <w:rFonts w:hint="eastAsia"/>
          <w:color w:val="000000"/>
        </w:rPr>
        <w:t>布拉迪</w:t>
      </w:r>
      <w:r w:rsidR="005969F3" w:rsidRPr="005969F3">
        <w:rPr>
          <w:rFonts w:hint="eastAsia"/>
          <w:color w:val="000000"/>
        </w:rPr>
        <w:t>取得的成就，另一方面又毫不留情地写出这些成就背后的代价。最终呈现在读者面前的，是一个更具人性、更为真实的冠军：他几乎战胜了所有对手，却唯独无法战胜自己永不满足的求胜欲。</w:t>
      </w:r>
    </w:p>
    <w:p w14:paraId="169F1E02" w14:textId="77777777" w:rsidR="004209F2" w:rsidRDefault="00C53192" w:rsidP="00C53192">
      <w:pPr>
        <w:jc w:val="right"/>
        <w:rPr>
          <w:b/>
          <w:color w:val="000000"/>
        </w:rPr>
      </w:pPr>
      <w:r>
        <w:rPr>
          <w:b/>
          <w:color w:val="000000"/>
        </w:rPr>
        <w:t>——</w:t>
      </w:r>
      <w:r w:rsidRPr="005969F3">
        <w:rPr>
          <w:rFonts w:hint="eastAsia"/>
          <w:color w:val="000000"/>
        </w:rPr>
        <w:t>《出版人周刊》（</w:t>
      </w:r>
      <w:r w:rsidRPr="00C53192">
        <w:rPr>
          <w:rFonts w:hint="eastAsia"/>
          <w:i/>
          <w:color w:val="000000"/>
        </w:rPr>
        <w:t>Publishers Weekly</w:t>
      </w:r>
      <w:r w:rsidRPr="005969F3">
        <w:rPr>
          <w:rFonts w:hint="eastAsia"/>
          <w:color w:val="000000"/>
        </w:rPr>
        <w:t>）</w:t>
      </w:r>
      <w:r>
        <w:rPr>
          <w:rFonts w:hint="eastAsia"/>
          <w:color w:val="000000"/>
        </w:rPr>
        <w:t>，</w:t>
      </w:r>
      <w:r w:rsidRPr="005969F3">
        <w:rPr>
          <w:rFonts w:hint="eastAsia"/>
          <w:color w:val="000000"/>
        </w:rPr>
        <w:t>星级</w:t>
      </w:r>
      <w:r>
        <w:rPr>
          <w:rFonts w:hint="eastAsia"/>
          <w:color w:val="000000"/>
        </w:rPr>
        <w:t>评论</w:t>
      </w:r>
    </w:p>
    <w:p w14:paraId="714F0119" w14:textId="77777777" w:rsidR="00C53192" w:rsidRDefault="00C53192">
      <w:pPr>
        <w:rPr>
          <w:b/>
          <w:color w:val="000000"/>
        </w:rPr>
      </w:pPr>
    </w:p>
    <w:p w14:paraId="7EEA1C22" w14:textId="77777777" w:rsidR="005969F3" w:rsidRPr="004209F2" w:rsidRDefault="005969F3">
      <w:pPr>
        <w:rPr>
          <w:b/>
          <w:color w:val="000000"/>
        </w:rPr>
      </w:pPr>
    </w:p>
    <w:p w14:paraId="76462E86" w14:textId="77777777" w:rsidR="00037A94" w:rsidRPr="0013605C" w:rsidRDefault="00037A94" w:rsidP="00037A94">
      <w:pPr>
        <w:shd w:val="clear" w:color="auto" w:fill="FFFFFF"/>
        <w:rPr>
          <w:color w:val="000000"/>
          <w:szCs w:val="21"/>
        </w:rPr>
      </w:pPr>
      <w:bookmarkStart w:id="0" w:name="OLE_LINK1"/>
      <w:bookmarkStart w:id="1" w:name="OLE_LINK2"/>
      <w:bookmarkStart w:id="2" w:name="OLE_LINK3"/>
      <w:bookmarkStart w:id="3" w:name="OLE_LINK4"/>
      <w:bookmarkStart w:id="4" w:name="OLE_LINK26"/>
      <w:bookmarkStart w:id="5" w:name="OLE_LINK46"/>
      <w:bookmarkStart w:id="6" w:name="OLE_LINK59"/>
      <w:bookmarkStart w:id="7" w:name="OLE_LINK9"/>
      <w:bookmarkStart w:id="8" w:name="OLE_LINK7"/>
      <w:r>
        <w:rPr>
          <w:rFonts w:hint="eastAsia"/>
          <w:b/>
          <w:bCs/>
          <w:color w:val="000000"/>
          <w:szCs w:val="21"/>
        </w:rPr>
        <w:t>感</w:t>
      </w:r>
      <w:r w:rsidRPr="0013605C">
        <w:rPr>
          <w:b/>
          <w:bCs/>
          <w:color w:val="000000"/>
          <w:szCs w:val="21"/>
        </w:rPr>
        <w:t>谢您的阅读！</w:t>
      </w:r>
    </w:p>
    <w:p w14:paraId="7D73B35A" w14:textId="77777777" w:rsidR="00037A94" w:rsidRPr="002333D9" w:rsidRDefault="00037A94" w:rsidP="00037A94">
      <w:pPr>
        <w:rPr>
          <w:rFonts w:ascii="华文中宋" w:eastAsia="华文中宋" w:hAnsi="华文中宋"/>
          <w:b/>
          <w:color w:val="000000"/>
          <w:szCs w:val="21"/>
        </w:rPr>
      </w:pPr>
      <w:r w:rsidRPr="0013605C">
        <w:rPr>
          <w:b/>
          <w:color w:val="000000"/>
          <w:szCs w:val="21"/>
        </w:rPr>
        <w:t>请将反馈信息发至：</w:t>
      </w:r>
      <w:r w:rsidRPr="002333D9">
        <w:rPr>
          <w:rFonts w:ascii="华文中宋" w:eastAsia="华文中宋" w:hAnsi="华文中宋"/>
          <w:b/>
          <w:color w:val="000000"/>
          <w:szCs w:val="21"/>
        </w:rPr>
        <w:t>版权负责人</w:t>
      </w:r>
    </w:p>
    <w:p w14:paraId="5AB47A75" w14:textId="77777777" w:rsidR="00037A94" w:rsidRPr="00E556A0" w:rsidRDefault="00037A94" w:rsidP="00037A94">
      <w:pPr>
        <w:rPr>
          <w:b/>
          <w:color w:val="000000"/>
          <w:szCs w:val="21"/>
        </w:rPr>
      </w:pPr>
      <w:r w:rsidRPr="00115765">
        <w:rPr>
          <w:b/>
          <w:color w:val="000000"/>
          <w:szCs w:val="21"/>
        </w:rPr>
        <w:t>Email</w:t>
      </w:r>
      <w:r w:rsidRPr="0013605C">
        <w:rPr>
          <w:color w:val="000000"/>
          <w:szCs w:val="21"/>
        </w:rPr>
        <w:t>：</w:t>
      </w:r>
      <w:hyperlink r:id="rId9" w:history="1">
        <w:r w:rsidRPr="00E556A0">
          <w:rPr>
            <w:rStyle w:val="ab"/>
            <w:rFonts w:hint="eastAsia"/>
            <w:b/>
            <w:szCs w:val="21"/>
          </w:rPr>
          <w:t>Righ</w:t>
        </w:r>
        <w:r w:rsidRPr="00E556A0">
          <w:rPr>
            <w:rStyle w:val="ab"/>
            <w:b/>
            <w:szCs w:val="21"/>
          </w:rPr>
          <w:t>ts@nurnberg.com.cn</w:t>
        </w:r>
      </w:hyperlink>
    </w:p>
    <w:p w14:paraId="58CAB098" w14:textId="77777777" w:rsidR="00037A94" w:rsidRPr="0013605C" w:rsidRDefault="00037A94" w:rsidP="00037A94">
      <w:pPr>
        <w:rPr>
          <w:b/>
          <w:color w:val="000000"/>
          <w:szCs w:val="21"/>
        </w:rPr>
      </w:pPr>
      <w:r w:rsidRPr="0013605C">
        <w:rPr>
          <w:color w:val="000000"/>
          <w:szCs w:val="21"/>
        </w:rPr>
        <w:t>安德鲁</w:t>
      </w:r>
      <w:r w:rsidRPr="0013605C">
        <w:rPr>
          <w:color w:val="000000"/>
          <w:szCs w:val="21"/>
        </w:rPr>
        <w:t>·</w:t>
      </w:r>
      <w:r w:rsidRPr="0013605C">
        <w:rPr>
          <w:color w:val="000000"/>
          <w:szCs w:val="21"/>
        </w:rPr>
        <w:t>纳伯格联合国际有限公司北京代表处</w:t>
      </w:r>
    </w:p>
    <w:p w14:paraId="72E5AC1B" w14:textId="77777777" w:rsidR="00037A94" w:rsidRPr="0013605C" w:rsidRDefault="00037A94" w:rsidP="00037A94">
      <w:pPr>
        <w:rPr>
          <w:b/>
          <w:color w:val="000000"/>
          <w:szCs w:val="21"/>
        </w:rPr>
      </w:pPr>
      <w:r w:rsidRPr="0013605C">
        <w:rPr>
          <w:color w:val="000000"/>
          <w:szCs w:val="21"/>
        </w:rPr>
        <w:t>北京市海淀区中关村大街甲</w:t>
      </w:r>
      <w:r w:rsidRPr="0013605C">
        <w:rPr>
          <w:color w:val="000000"/>
          <w:szCs w:val="21"/>
        </w:rPr>
        <w:t>59</w:t>
      </w:r>
      <w:r w:rsidRPr="0013605C">
        <w:rPr>
          <w:color w:val="000000"/>
          <w:szCs w:val="21"/>
        </w:rPr>
        <w:t>号中国人民大学文化大厦</w:t>
      </w:r>
      <w:r w:rsidRPr="0013605C">
        <w:rPr>
          <w:color w:val="000000"/>
          <w:szCs w:val="21"/>
        </w:rPr>
        <w:t>1705</w:t>
      </w:r>
      <w:r w:rsidRPr="0013605C">
        <w:rPr>
          <w:color w:val="000000"/>
          <w:szCs w:val="21"/>
        </w:rPr>
        <w:t>室</w:t>
      </w:r>
      <w:r>
        <w:rPr>
          <w:rFonts w:hint="eastAsia"/>
          <w:color w:val="000000"/>
          <w:szCs w:val="21"/>
        </w:rPr>
        <w:t>,</w:t>
      </w:r>
      <w:r>
        <w:rPr>
          <w:color w:val="000000"/>
          <w:szCs w:val="21"/>
        </w:rPr>
        <w:t xml:space="preserve"> </w:t>
      </w:r>
      <w:r w:rsidRPr="0013605C">
        <w:rPr>
          <w:color w:val="000000"/>
          <w:szCs w:val="21"/>
        </w:rPr>
        <w:t>邮编：</w:t>
      </w:r>
      <w:r w:rsidRPr="0013605C">
        <w:rPr>
          <w:color w:val="000000"/>
          <w:szCs w:val="21"/>
        </w:rPr>
        <w:t>100872</w:t>
      </w:r>
    </w:p>
    <w:p w14:paraId="70086F6F" w14:textId="77777777" w:rsidR="00037A94" w:rsidRPr="0013605C" w:rsidRDefault="00037A94" w:rsidP="00037A94">
      <w:pPr>
        <w:rPr>
          <w:b/>
          <w:color w:val="000000"/>
          <w:szCs w:val="21"/>
        </w:rPr>
      </w:pPr>
      <w:r w:rsidRPr="0013605C">
        <w:rPr>
          <w:color w:val="000000"/>
          <w:szCs w:val="21"/>
        </w:rPr>
        <w:t>电话：</w:t>
      </w:r>
      <w:r w:rsidRPr="0013605C">
        <w:rPr>
          <w:color w:val="000000"/>
          <w:szCs w:val="21"/>
        </w:rPr>
        <w:t>010-82</w:t>
      </w:r>
      <w:r>
        <w:rPr>
          <w:color w:val="000000"/>
          <w:szCs w:val="21"/>
        </w:rPr>
        <w:t>504106</w:t>
      </w:r>
    </w:p>
    <w:p w14:paraId="0EA7D742" w14:textId="77777777" w:rsidR="00037A94" w:rsidRPr="00D6262A" w:rsidRDefault="00037A94" w:rsidP="00037A94">
      <w:pPr>
        <w:rPr>
          <w:rStyle w:val="ab"/>
          <w:szCs w:val="21"/>
        </w:rPr>
      </w:pPr>
      <w:r w:rsidRPr="00D6262A">
        <w:rPr>
          <w:color w:val="000000"/>
          <w:szCs w:val="21"/>
        </w:rPr>
        <w:t>公司网址：</w:t>
      </w:r>
      <w:hyperlink r:id="rId10" w:history="1">
        <w:r w:rsidRPr="00D6262A">
          <w:rPr>
            <w:rStyle w:val="ab"/>
            <w:szCs w:val="21"/>
          </w:rPr>
          <w:t>http://www.nurnberg.com.cn</w:t>
        </w:r>
      </w:hyperlink>
    </w:p>
    <w:p w14:paraId="57F9C209" w14:textId="77777777" w:rsidR="00037A94" w:rsidRPr="00D6262A" w:rsidRDefault="00037A94" w:rsidP="00037A94">
      <w:pPr>
        <w:rPr>
          <w:color w:val="000000"/>
          <w:szCs w:val="21"/>
        </w:rPr>
      </w:pPr>
      <w:r w:rsidRPr="00D6262A">
        <w:rPr>
          <w:color w:val="000000"/>
          <w:szCs w:val="21"/>
        </w:rPr>
        <w:lastRenderedPageBreak/>
        <w:t>书目下载</w:t>
      </w:r>
      <w:r w:rsidRPr="00D6262A">
        <w:rPr>
          <w:rFonts w:hint="eastAsia"/>
          <w:color w:val="000000"/>
          <w:szCs w:val="21"/>
        </w:rPr>
        <w:t>：</w:t>
      </w:r>
      <w:hyperlink r:id="rId11" w:history="1">
        <w:r w:rsidRPr="00D6262A">
          <w:rPr>
            <w:rStyle w:val="ab"/>
            <w:szCs w:val="21"/>
          </w:rPr>
          <w:t>http://www.nurnberg.com.cn/booklist_zh/list.aspx</w:t>
        </w:r>
      </w:hyperlink>
    </w:p>
    <w:p w14:paraId="2395C2EA" w14:textId="77777777" w:rsidR="00037A94" w:rsidRPr="00D6262A" w:rsidRDefault="00037A94" w:rsidP="00037A94">
      <w:pPr>
        <w:rPr>
          <w:color w:val="000000"/>
          <w:szCs w:val="21"/>
        </w:rPr>
      </w:pPr>
      <w:r w:rsidRPr="00D6262A">
        <w:rPr>
          <w:color w:val="000000"/>
          <w:szCs w:val="21"/>
        </w:rPr>
        <w:t>书讯浏览</w:t>
      </w:r>
      <w:r w:rsidRPr="00D6262A">
        <w:rPr>
          <w:rFonts w:hint="eastAsia"/>
          <w:color w:val="000000"/>
          <w:szCs w:val="21"/>
        </w:rPr>
        <w:t>：</w:t>
      </w:r>
      <w:hyperlink r:id="rId12" w:history="1">
        <w:r w:rsidRPr="00D6262A">
          <w:rPr>
            <w:rStyle w:val="ab"/>
            <w:szCs w:val="21"/>
          </w:rPr>
          <w:t>http://www.nurnberg.com.cn/book/book.aspx</w:t>
        </w:r>
      </w:hyperlink>
    </w:p>
    <w:p w14:paraId="43635736" w14:textId="77777777" w:rsidR="00037A94" w:rsidRPr="00D6262A" w:rsidRDefault="00037A94" w:rsidP="00037A94">
      <w:pPr>
        <w:rPr>
          <w:color w:val="000000"/>
          <w:szCs w:val="21"/>
        </w:rPr>
      </w:pPr>
      <w:r w:rsidRPr="00D6262A">
        <w:rPr>
          <w:color w:val="000000"/>
          <w:szCs w:val="21"/>
        </w:rPr>
        <w:t>视频推荐</w:t>
      </w:r>
      <w:r w:rsidRPr="00D6262A">
        <w:rPr>
          <w:rFonts w:hint="eastAsia"/>
          <w:color w:val="000000"/>
          <w:szCs w:val="21"/>
        </w:rPr>
        <w:t>：</w:t>
      </w:r>
      <w:hyperlink r:id="rId13" w:history="1">
        <w:r w:rsidRPr="00D6262A">
          <w:rPr>
            <w:rStyle w:val="ab"/>
            <w:szCs w:val="21"/>
          </w:rPr>
          <w:t>http://www.nurnberg.com.cn/video/video.aspx</w:t>
        </w:r>
      </w:hyperlink>
    </w:p>
    <w:p w14:paraId="5515820A" w14:textId="77777777" w:rsidR="00037A94" w:rsidRPr="00D6262A" w:rsidRDefault="00037A94" w:rsidP="00037A94">
      <w:pPr>
        <w:rPr>
          <w:rStyle w:val="ab"/>
          <w:szCs w:val="21"/>
        </w:rPr>
      </w:pPr>
      <w:r w:rsidRPr="00D6262A">
        <w:rPr>
          <w:color w:val="000000"/>
          <w:szCs w:val="21"/>
        </w:rPr>
        <w:t>豆瓣小站：</w:t>
      </w:r>
      <w:hyperlink r:id="rId14" w:history="1">
        <w:r w:rsidRPr="00D6262A">
          <w:rPr>
            <w:rStyle w:val="ab"/>
            <w:szCs w:val="21"/>
          </w:rPr>
          <w:t>http://site.douban.com/110577/</w:t>
        </w:r>
      </w:hyperlink>
    </w:p>
    <w:p w14:paraId="352AA827" w14:textId="77777777" w:rsidR="00037A94" w:rsidRDefault="00037A94" w:rsidP="00037A94">
      <w:pPr>
        <w:rPr>
          <w:color w:val="0000FF"/>
          <w:u w:val="single"/>
          <w:shd w:val="clear" w:color="auto" w:fill="FFFFFF"/>
        </w:rPr>
      </w:pPr>
      <w:r w:rsidRPr="00D6262A">
        <w:rPr>
          <w:rFonts w:hint="eastAsia"/>
          <w:color w:val="000000"/>
          <w:shd w:val="clear" w:color="auto" w:fill="FFFFFF"/>
        </w:rPr>
        <w:t>新浪微博</w:t>
      </w:r>
      <w:r w:rsidRPr="00D6262A">
        <w:rPr>
          <w:rFonts w:hint="eastAsia"/>
          <w:bCs/>
          <w:color w:val="000000"/>
          <w:shd w:val="clear" w:color="auto" w:fill="FFFFFF"/>
        </w:rPr>
        <w:t>：</w:t>
      </w:r>
      <w:hyperlink r:id="rId15" w:history="1">
        <w:r w:rsidRPr="00D6262A">
          <w:rPr>
            <w:rFonts w:cs="Calibri" w:hint="eastAsia"/>
            <w:color w:val="0000FF"/>
            <w:u w:val="single"/>
            <w:shd w:val="clear" w:color="auto" w:fill="FFFFFF"/>
          </w:rPr>
          <w:t>安德鲁纳伯格公司的微博</w:t>
        </w:r>
        <w:r w:rsidRPr="00D6262A">
          <w:rPr>
            <w:color w:val="0000FF"/>
            <w:u w:val="single"/>
            <w:shd w:val="clear" w:color="auto" w:fill="FFFFFF"/>
          </w:rPr>
          <w:t>_</w:t>
        </w:r>
        <w:r w:rsidRPr="00D6262A">
          <w:rPr>
            <w:rFonts w:cs="Calibri" w:hint="eastAsia"/>
            <w:color w:val="0000FF"/>
            <w:u w:val="single"/>
            <w:shd w:val="clear" w:color="auto" w:fill="FFFFFF"/>
          </w:rPr>
          <w:t>微博</w:t>
        </w:r>
        <w:r w:rsidRPr="00D6262A">
          <w:rPr>
            <w:color w:val="0000FF"/>
            <w:u w:val="single"/>
            <w:shd w:val="clear" w:color="auto" w:fill="FFFFFF"/>
          </w:rPr>
          <w:t> </w:t>
        </w:r>
        <w:proofErr w:type="gramStart"/>
        <w:r w:rsidRPr="00D6262A">
          <w:rPr>
            <w:color w:val="0000FF"/>
            <w:u w:val="single"/>
            <w:shd w:val="clear" w:color="auto" w:fill="FFFFFF"/>
          </w:rPr>
          <w:t>(weibo.com)</w:t>
        </w:r>
        <w:proofErr w:type="gramEnd"/>
      </w:hyperlink>
    </w:p>
    <w:p w14:paraId="4081B6EF" w14:textId="77777777" w:rsidR="00037A94" w:rsidRDefault="00037A94" w:rsidP="00037A94">
      <w:pPr>
        <w:rPr>
          <w:color w:val="0000FF"/>
          <w:shd w:val="clear" w:color="auto" w:fill="FFFFFF"/>
        </w:rPr>
      </w:pPr>
      <w:r w:rsidRPr="00F66C85">
        <w:rPr>
          <w:rFonts w:hint="eastAsia"/>
          <w:color w:val="000000" w:themeColor="text1"/>
          <w:shd w:val="clear" w:color="auto" w:fill="FFFFFF"/>
        </w:rPr>
        <w:t>小</w:t>
      </w:r>
      <w:r w:rsidRPr="00F66C85">
        <w:rPr>
          <w:rFonts w:hint="eastAsia"/>
          <w:color w:val="000000" w:themeColor="text1"/>
          <w:shd w:val="clear" w:color="auto" w:fill="FFFFFF"/>
        </w:rPr>
        <w:t xml:space="preserve"> </w:t>
      </w:r>
      <w:r w:rsidRPr="00F66C85">
        <w:rPr>
          <w:rFonts w:hint="eastAsia"/>
          <w:color w:val="000000" w:themeColor="text1"/>
          <w:shd w:val="clear" w:color="auto" w:fill="FFFFFF"/>
        </w:rPr>
        <w:t>红</w:t>
      </w:r>
      <w:r w:rsidRPr="00F66C85">
        <w:rPr>
          <w:color w:val="000000" w:themeColor="text1"/>
          <w:shd w:val="clear" w:color="auto" w:fill="FFFFFF"/>
        </w:rPr>
        <w:t xml:space="preserve"> </w:t>
      </w:r>
      <w:r w:rsidRPr="00F66C85">
        <w:rPr>
          <w:rFonts w:hint="eastAsia"/>
          <w:color w:val="000000" w:themeColor="text1"/>
          <w:shd w:val="clear" w:color="auto" w:fill="FFFFFF"/>
        </w:rPr>
        <w:t>书</w:t>
      </w:r>
      <w:r w:rsidRPr="00F66C85">
        <w:rPr>
          <w:rFonts w:hint="eastAsia"/>
          <w:color w:val="0000FF"/>
          <w:shd w:val="clear" w:color="auto" w:fill="FFFFFF"/>
        </w:rPr>
        <w:t>：</w:t>
      </w:r>
      <w:r>
        <w:rPr>
          <w:rFonts w:hint="eastAsia"/>
          <w:color w:val="0000FF"/>
          <w:shd w:val="clear" w:color="auto" w:fill="FFFFFF"/>
        </w:rPr>
        <w:t>“</w:t>
      </w:r>
      <w:r w:rsidRPr="00F66C85">
        <w:rPr>
          <w:rFonts w:hint="eastAsia"/>
          <w:color w:val="0000FF"/>
          <w:shd w:val="clear" w:color="auto" w:fill="FFFFFF"/>
        </w:rPr>
        <w:t>安德鲁读书</w:t>
      </w:r>
      <w:r>
        <w:rPr>
          <w:rFonts w:hint="eastAsia"/>
          <w:color w:val="0000FF"/>
          <w:shd w:val="clear" w:color="auto" w:fill="FFFFFF"/>
        </w:rPr>
        <w:t>”，</w:t>
      </w:r>
      <w:r>
        <w:rPr>
          <w:rFonts w:hint="eastAsia"/>
          <w:color w:val="0000FF"/>
          <w:shd w:val="clear" w:color="auto" w:fill="FFFFFF"/>
        </w:rPr>
        <w:t xml:space="preserve"> </w:t>
      </w:r>
      <w:r>
        <w:rPr>
          <w:rFonts w:hint="eastAsia"/>
          <w:color w:val="0000FF"/>
          <w:shd w:val="clear" w:color="auto" w:fill="FFFFFF"/>
        </w:rPr>
        <w:t>“安德鲁童书”</w:t>
      </w:r>
    </w:p>
    <w:p w14:paraId="4B53D5B3" w14:textId="77777777" w:rsidR="00037A94" w:rsidRPr="0013605C" w:rsidRDefault="00037A94" w:rsidP="00037A94">
      <w:pPr>
        <w:shd w:val="clear" w:color="auto" w:fill="FFFFFF"/>
        <w:rPr>
          <w:color w:val="000000"/>
          <w:szCs w:val="21"/>
        </w:rPr>
      </w:pPr>
      <w:r w:rsidRPr="00D6262A">
        <w:rPr>
          <w:color w:val="000000"/>
          <w:szCs w:val="21"/>
        </w:rPr>
        <w:t>微信订阅号</w:t>
      </w:r>
      <w:r w:rsidRPr="0013605C">
        <w:rPr>
          <w:color w:val="000000"/>
          <w:szCs w:val="21"/>
        </w:rPr>
        <w:t>：</w:t>
      </w:r>
      <w:r w:rsidRPr="0013605C">
        <w:rPr>
          <w:color w:val="000000"/>
          <w:szCs w:val="21"/>
        </w:rPr>
        <w:t>ANABJ2002</w:t>
      </w:r>
    </w:p>
    <w:p w14:paraId="6A3A1CED" w14:textId="77777777" w:rsidR="00037A94" w:rsidRPr="00115765" w:rsidRDefault="00037A94" w:rsidP="00037A94">
      <w:pPr>
        <w:rPr>
          <w:b/>
          <w:color w:val="000000"/>
        </w:rPr>
      </w:pPr>
      <w:r w:rsidRPr="00DF7AE0">
        <w:rPr>
          <w:noProof/>
          <w:color w:val="000000"/>
          <w:szCs w:val="21"/>
        </w:rPr>
        <w:drawing>
          <wp:inline distT="0" distB="0" distL="0" distR="0" wp14:anchorId="561A7F90" wp14:editId="519C9B0B">
            <wp:extent cx="625475" cy="678815"/>
            <wp:effectExtent l="0" t="0" r="0" b="0"/>
            <wp:docPr id="155156139" name="图片 155156139"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0"/>
    <w:bookmarkEnd w:id="1"/>
    <w:bookmarkEnd w:id="2"/>
    <w:bookmarkEnd w:id="3"/>
    <w:bookmarkEnd w:id="4"/>
    <w:bookmarkEnd w:id="5"/>
    <w:bookmarkEnd w:id="6"/>
    <w:bookmarkEnd w:id="7"/>
    <w:bookmarkEnd w:id="8"/>
    <w:p w14:paraId="52749553" w14:textId="77777777" w:rsidR="00E94906" w:rsidRDefault="00E94906">
      <w:pPr>
        <w:ind w:right="420"/>
        <w:rPr>
          <w:rFonts w:eastAsia="Gungsuh"/>
          <w:color w:val="000000"/>
          <w:kern w:val="0"/>
          <w:szCs w:val="21"/>
        </w:rPr>
      </w:pPr>
    </w:p>
    <w:sectPr w:rsidR="00E94906">
      <w:headerReference w:type="default" r:id="rId17"/>
      <w:footerReference w:type="default" r:id="rId1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97799" w14:textId="77777777" w:rsidR="00B84F04" w:rsidRDefault="00B84F04">
      <w:r>
        <w:separator/>
      </w:r>
    </w:p>
  </w:endnote>
  <w:endnote w:type="continuationSeparator" w:id="0">
    <w:p w14:paraId="7662A0ED" w14:textId="77777777" w:rsidR="00B84F04" w:rsidRDefault="00B84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Segoe Print"/>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CE9F7" w14:textId="77777777" w:rsidR="00E94906" w:rsidRDefault="00E94906">
    <w:pPr>
      <w:pBdr>
        <w:bottom w:val="single" w:sz="6" w:space="1" w:color="auto"/>
      </w:pBdr>
      <w:jc w:val="center"/>
      <w:rPr>
        <w:rFonts w:ascii="方正姚体" w:eastAsia="方正姚体"/>
        <w:sz w:val="18"/>
      </w:rPr>
    </w:pPr>
  </w:p>
  <w:p w14:paraId="4D88ACE7" w14:textId="77777777"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w:t>
    </w:r>
    <w:r>
      <w:rPr>
        <w:rFonts w:ascii="方正姚体" w:eastAsia="方正姚体" w:hAnsi="华文仿宋" w:hint="eastAsia"/>
        <w:sz w:val="18"/>
        <w:szCs w:val="18"/>
      </w:rPr>
      <w:t>号中国人民大学文化大厦1705室，邮编：100872</w:t>
    </w:r>
  </w:p>
  <w:p w14:paraId="0F5E03A5" w14:textId="77777777"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24BE8FBC" w14:textId="77777777"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3D9CDB04" w14:textId="77777777" w:rsidR="00E94906" w:rsidRDefault="00E94906">
    <w:pPr>
      <w:pStyle w:val="a5"/>
      <w:jc w:val="center"/>
      <w:rPr>
        <w:rFonts w:eastAsia="方正姚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8653D" w14:textId="77777777" w:rsidR="00B84F04" w:rsidRDefault="00B84F04">
      <w:r>
        <w:separator/>
      </w:r>
    </w:p>
  </w:footnote>
  <w:footnote w:type="continuationSeparator" w:id="0">
    <w:p w14:paraId="5CE1AE3E" w14:textId="77777777" w:rsidR="00B84F04" w:rsidRDefault="00B84F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98E68" w14:textId="77777777" w:rsidR="00E94906" w:rsidRDefault="00C66A9F">
    <w:pPr>
      <w:jc w:val="right"/>
      <w:rPr>
        <w:rFonts w:eastAsia="黑体"/>
        <w:b/>
        <w:bCs/>
      </w:rPr>
    </w:pPr>
    <w:r>
      <w:rPr>
        <w:noProof/>
      </w:rPr>
      <w:drawing>
        <wp:anchor distT="0" distB="0" distL="114300" distR="114300" simplePos="0" relativeHeight="251659264" behindDoc="0" locked="0" layoutInCell="1" allowOverlap="1" wp14:anchorId="6190C7C3" wp14:editId="0A4C60D4">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14:paraId="4B991069" w14:textId="77777777" w:rsidR="00E94906" w:rsidRDefault="00C66A9F">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CD0C9A"/>
    <w:multiLevelType w:val="multilevel"/>
    <w:tmpl w:val="5F7A33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AA4FA2"/>
    <w:multiLevelType w:val="multilevel"/>
    <w:tmpl w:val="387AFE52"/>
    <w:lvl w:ilvl="0">
      <w:start w:val="1"/>
      <w:numFmt w:val="decimal"/>
      <w:lvlText w:val="%1."/>
      <w:lvlJc w:val="left"/>
      <w:pPr>
        <w:tabs>
          <w:tab w:val="num" w:pos="720"/>
        </w:tabs>
        <w:ind w:left="720" w:hanging="360"/>
      </w:pPr>
      <w:rPr>
        <w:rFonts w:ascii="Times New Roman" w:eastAsia="宋体"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78941139">
    <w:abstractNumId w:val="1"/>
  </w:num>
  <w:num w:numId="2" w16cid:durableId="210388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llZmFmOTc2ZTAzNjg1MDlkM2U2NTJhMDUzZDA3NTgifQ=="/>
    <w:docVar w:name="KSO_WPS_MARK_KEY" w:val="0b059547-d9b4-43d3-b85d-e7bdcac6c2a4"/>
  </w:docVars>
  <w:rsids>
    <w:rsidRoot w:val="005969F3"/>
    <w:rsid w:val="00002FAE"/>
    <w:rsid w:val="00005533"/>
    <w:rsid w:val="0000741F"/>
    <w:rsid w:val="00013D7A"/>
    <w:rsid w:val="00014408"/>
    <w:rsid w:val="000226FA"/>
    <w:rsid w:val="00027236"/>
    <w:rsid w:val="00030D63"/>
    <w:rsid w:val="00037A94"/>
    <w:rsid w:val="00040304"/>
    <w:rsid w:val="000603CC"/>
    <w:rsid w:val="00061C2C"/>
    <w:rsid w:val="000803A7"/>
    <w:rsid w:val="00080CD8"/>
    <w:rsid w:val="000810D5"/>
    <w:rsid w:val="00081E40"/>
    <w:rsid w:val="00082504"/>
    <w:rsid w:val="0008781E"/>
    <w:rsid w:val="000A01BD"/>
    <w:rsid w:val="000A57E2"/>
    <w:rsid w:val="000B3141"/>
    <w:rsid w:val="000B3EED"/>
    <w:rsid w:val="000B4D73"/>
    <w:rsid w:val="000C0951"/>
    <w:rsid w:val="000C18AC"/>
    <w:rsid w:val="000D0A7C"/>
    <w:rsid w:val="000D293D"/>
    <w:rsid w:val="000D34C3"/>
    <w:rsid w:val="000D3D3A"/>
    <w:rsid w:val="000D5F8D"/>
    <w:rsid w:val="001017C7"/>
    <w:rsid w:val="00102500"/>
    <w:rsid w:val="00110260"/>
    <w:rsid w:val="0011264B"/>
    <w:rsid w:val="00117F70"/>
    <w:rsid w:val="00121268"/>
    <w:rsid w:val="00132921"/>
    <w:rsid w:val="00133C63"/>
    <w:rsid w:val="00134987"/>
    <w:rsid w:val="00146F1E"/>
    <w:rsid w:val="00163F80"/>
    <w:rsid w:val="00167007"/>
    <w:rsid w:val="00182768"/>
    <w:rsid w:val="00193733"/>
    <w:rsid w:val="00195D6F"/>
    <w:rsid w:val="001B2196"/>
    <w:rsid w:val="001B679D"/>
    <w:rsid w:val="001C6D65"/>
    <w:rsid w:val="001D0115"/>
    <w:rsid w:val="001D0FAF"/>
    <w:rsid w:val="001D4E4F"/>
    <w:rsid w:val="001F0F15"/>
    <w:rsid w:val="001F7CFD"/>
    <w:rsid w:val="0020634F"/>
    <w:rsid w:val="002068EA"/>
    <w:rsid w:val="00215BF8"/>
    <w:rsid w:val="002243E8"/>
    <w:rsid w:val="00233C14"/>
    <w:rsid w:val="00233CE0"/>
    <w:rsid w:val="00236060"/>
    <w:rsid w:val="00244604"/>
    <w:rsid w:val="00244F8F"/>
    <w:rsid w:val="002511F8"/>
    <w:rsid w:val="002516C3"/>
    <w:rsid w:val="002523C1"/>
    <w:rsid w:val="00265795"/>
    <w:rsid w:val="002727E9"/>
    <w:rsid w:val="0027765C"/>
    <w:rsid w:val="002779B8"/>
    <w:rsid w:val="00280377"/>
    <w:rsid w:val="00295FD8"/>
    <w:rsid w:val="0029676A"/>
    <w:rsid w:val="002A4B4F"/>
    <w:rsid w:val="002A4F0B"/>
    <w:rsid w:val="002B1460"/>
    <w:rsid w:val="002B5ADD"/>
    <w:rsid w:val="002B7698"/>
    <w:rsid w:val="002C0257"/>
    <w:rsid w:val="002D009B"/>
    <w:rsid w:val="002E13E2"/>
    <w:rsid w:val="002E21FA"/>
    <w:rsid w:val="002E25C3"/>
    <w:rsid w:val="002E4527"/>
    <w:rsid w:val="00304C52"/>
    <w:rsid w:val="00304C83"/>
    <w:rsid w:val="00310110"/>
    <w:rsid w:val="00310AD2"/>
    <w:rsid w:val="00312D3B"/>
    <w:rsid w:val="00314D8C"/>
    <w:rsid w:val="003161ED"/>
    <w:rsid w:val="003169AA"/>
    <w:rsid w:val="003212C8"/>
    <w:rsid w:val="003250A9"/>
    <w:rsid w:val="0033179B"/>
    <w:rsid w:val="00336416"/>
    <w:rsid w:val="00340C73"/>
    <w:rsid w:val="00341881"/>
    <w:rsid w:val="003432D3"/>
    <w:rsid w:val="0034331D"/>
    <w:rsid w:val="003502A1"/>
    <w:rsid w:val="003514A6"/>
    <w:rsid w:val="00357F6D"/>
    <w:rsid w:val="003646A1"/>
    <w:rsid w:val="003702ED"/>
    <w:rsid w:val="00374360"/>
    <w:rsid w:val="003803C5"/>
    <w:rsid w:val="00387E71"/>
    <w:rsid w:val="003935E9"/>
    <w:rsid w:val="0039543C"/>
    <w:rsid w:val="003955DB"/>
    <w:rsid w:val="003A3601"/>
    <w:rsid w:val="003C524C"/>
    <w:rsid w:val="003C5C5E"/>
    <w:rsid w:val="003D3CD9"/>
    <w:rsid w:val="003D49B4"/>
    <w:rsid w:val="003F4DC2"/>
    <w:rsid w:val="003F745B"/>
    <w:rsid w:val="004039C9"/>
    <w:rsid w:val="004209F2"/>
    <w:rsid w:val="00422383"/>
    <w:rsid w:val="00427236"/>
    <w:rsid w:val="00435906"/>
    <w:rsid w:val="00455BA8"/>
    <w:rsid w:val="004655CB"/>
    <w:rsid w:val="00474717"/>
    <w:rsid w:val="00485E2E"/>
    <w:rsid w:val="00486E31"/>
    <w:rsid w:val="00486FBE"/>
    <w:rsid w:val="004A52FF"/>
    <w:rsid w:val="004B4E6A"/>
    <w:rsid w:val="004B68D2"/>
    <w:rsid w:val="004C4664"/>
    <w:rsid w:val="004D5ADA"/>
    <w:rsid w:val="004F6FDA"/>
    <w:rsid w:val="0050133A"/>
    <w:rsid w:val="00507886"/>
    <w:rsid w:val="00512B81"/>
    <w:rsid w:val="00516879"/>
    <w:rsid w:val="00527595"/>
    <w:rsid w:val="00531E34"/>
    <w:rsid w:val="00542854"/>
    <w:rsid w:val="0054434C"/>
    <w:rsid w:val="005508BD"/>
    <w:rsid w:val="00553CE6"/>
    <w:rsid w:val="00554EB4"/>
    <w:rsid w:val="00564FD9"/>
    <w:rsid w:val="005969F3"/>
    <w:rsid w:val="005B2CF5"/>
    <w:rsid w:val="005B444D"/>
    <w:rsid w:val="005C244E"/>
    <w:rsid w:val="005C27DC"/>
    <w:rsid w:val="005D167F"/>
    <w:rsid w:val="005D3FD9"/>
    <w:rsid w:val="005D743E"/>
    <w:rsid w:val="005E31E5"/>
    <w:rsid w:val="005E6274"/>
    <w:rsid w:val="005E6B90"/>
    <w:rsid w:val="005F2EC6"/>
    <w:rsid w:val="005F4D4D"/>
    <w:rsid w:val="005F5420"/>
    <w:rsid w:val="005F71D9"/>
    <w:rsid w:val="00611954"/>
    <w:rsid w:val="00616A0F"/>
    <w:rsid w:val="006176AA"/>
    <w:rsid w:val="00627DBB"/>
    <w:rsid w:val="00632D73"/>
    <w:rsid w:val="00655FA9"/>
    <w:rsid w:val="006656BA"/>
    <w:rsid w:val="00667C85"/>
    <w:rsid w:val="00680EFB"/>
    <w:rsid w:val="006851A5"/>
    <w:rsid w:val="006B6CAB"/>
    <w:rsid w:val="006D37ED"/>
    <w:rsid w:val="006E2E2E"/>
    <w:rsid w:val="007078E0"/>
    <w:rsid w:val="00710661"/>
    <w:rsid w:val="00715F9D"/>
    <w:rsid w:val="007419C0"/>
    <w:rsid w:val="00747520"/>
    <w:rsid w:val="0075196D"/>
    <w:rsid w:val="007740C7"/>
    <w:rsid w:val="00792AB2"/>
    <w:rsid w:val="007962CA"/>
    <w:rsid w:val="007A2E2A"/>
    <w:rsid w:val="007A3480"/>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29EA"/>
    <w:rsid w:val="007F652C"/>
    <w:rsid w:val="00805ED5"/>
    <w:rsid w:val="0080616E"/>
    <w:rsid w:val="008129CA"/>
    <w:rsid w:val="00816558"/>
    <w:rsid w:val="00817915"/>
    <w:rsid w:val="008833DC"/>
    <w:rsid w:val="00895CB6"/>
    <w:rsid w:val="008A6811"/>
    <w:rsid w:val="008A7AE7"/>
    <w:rsid w:val="008C0420"/>
    <w:rsid w:val="008C4BCC"/>
    <w:rsid w:val="008D07F2"/>
    <w:rsid w:val="008D278C"/>
    <w:rsid w:val="008D4F84"/>
    <w:rsid w:val="008E1206"/>
    <w:rsid w:val="008E5DFE"/>
    <w:rsid w:val="008F46C1"/>
    <w:rsid w:val="00901677"/>
    <w:rsid w:val="00906691"/>
    <w:rsid w:val="00916A50"/>
    <w:rsid w:val="009222F0"/>
    <w:rsid w:val="00931DDB"/>
    <w:rsid w:val="00937973"/>
    <w:rsid w:val="00953C63"/>
    <w:rsid w:val="0095747D"/>
    <w:rsid w:val="00973993"/>
    <w:rsid w:val="00973E1A"/>
    <w:rsid w:val="009836C5"/>
    <w:rsid w:val="00995581"/>
    <w:rsid w:val="00996023"/>
    <w:rsid w:val="009A1093"/>
    <w:rsid w:val="009B01A7"/>
    <w:rsid w:val="009B3943"/>
    <w:rsid w:val="009C66BB"/>
    <w:rsid w:val="009D09AC"/>
    <w:rsid w:val="009D7EA7"/>
    <w:rsid w:val="009E5739"/>
    <w:rsid w:val="009F6054"/>
    <w:rsid w:val="00A10F0C"/>
    <w:rsid w:val="00A1225E"/>
    <w:rsid w:val="00A45A3D"/>
    <w:rsid w:val="00A54A8E"/>
    <w:rsid w:val="00A71EAE"/>
    <w:rsid w:val="00A866EC"/>
    <w:rsid w:val="00A90D6D"/>
    <w:rsid w:val="00A90FC8"/>
    <w:rsid w:val="00A91D49"/>
    <w:rsid w:val="00AA7E75"/>
    <w:rsid w:val="00AB060D"/>
    <w:rsid w:val="00AB7588"/>
    <w:rsid w:val="00AB762B"/>
    <w:rsid w:val="00AC7610"/>
    <w:rsid w:val="00AD1193"/>
    <w:rsid w:val="00AD23A3"/>
    <w:rsid w:val="00AD334D"/>
    <w:rsid w:val="00AE6BD3"/>
    <w:rsid w:val="00AF0671"/>
    <w:rsid w:val="00AF0F78"/>
    <w:rsid w:val="00B057F1"/>
    <w:rsid w:val="00B254DB"/>
    <w:rsid w:val="00B262C1"/>
    <w:rsid w:val="00B3486B"/>
    <w:rsid w:val="00B46E7C"/>
    <w:rsid w:val="00B47582"/>
    <w:rsid w:val="00B54288"/>
    <w:rsid w:val="00B5540C"/>
    <w:rsid w:val="00B5587F"/>
    <w:rsid w:val="00B62889"/>
    <w:rsid w:val="00B63D45"/>
    <w:rsid w:val="00B648F3"/>
    <w:rsid w:val="00B6616C"/>
    <w:rsid w:val="00B71C53"/>
    <w:rsid w:val="00B7682F"/>
    <w:rsid w:val="00B82CB7"/>
    <w:rsid w:val="00B84F04"/>
    <w:rsid w:val="00B928DA"/>
    <w:rsid w:val="00BA25D1"/>
    <w:rsid w:val="00BA2F96"/>
    <w:rsid w:val="00BB3271"/>
    <w:rsid w:val="00BB38B3"/>
    <w:rsid w:val="00BB493B"/>
    <w:rsid w:val="00BB6A0E"/>
    <w:rsid w:val="00BC0572"/>
    <w:rsid w:val="00BC2ECE"/>
    <w:rsid w:val="00BC3360"/>
    <w:rsid w:val="00BC558C"/>
    <w:rsid w:val="00BD57A4"/>
    <w:rsid w:val="00BE6763"/>
    <w:rsid w:val="00BF20A3"/>
    <w:rsid w:val="00BF237B"/>
    <w:rsid w:val="00BF39E0"/>
    <w:rsid w:val="00BF523C"/>
    <w:rsid w:val="00C01700"/>
    <w:rsid w:val="00C061D1"/>
    <w:rsid w:val="00C077A6"/>
    <w:rsid w:val="00C117A9"/>
    <w:rsid w:val="00C1399B"/>
    <w:rsid w:val="00C16D2E"/>
    <w:rsid w:val="00C308BC"/>
    <w:rsid w:val="00C40DC8"/>
    <w:rsid w:val="00C53192"/>
    <w:rsid w:val="00C60B95"/>
    <w:rsid w:val="00C66A9F"/>
    <w:rsid w:val="00C71DBF"/>
    <w:rsid w:val="00C835AD"/>
    <w:rsid w:val="00C9021F"/>
    <w:rsid w:val="00CA1DDF"/>
    <w:rsid w:val="00CB6027"/>
    <w:rsid w:val="00CC69DA"/>
    <w:rsid w:val="00CD3036"/>
    <w:rsid w:val="00CD409A"/>
    <w:rsid w:val="00CD5299"/>
    <w:rsid w:val="00D068E5"/>
    <w:rsid w:val="00D17283"/>
    <w:rsid w:val="00D17732"/>
    <w:rsid w:val="00D24A70"/>
    <w:rsid w:val="00D24E00"/>
    <w:rsid w:val="00D30839"/>
    <w:rsid w:val="00D341FB"/>
    <w:rsid w:val="00D500BB"/>
    <w:rsid w:val="00D5176B"/>
    <w:rsid w:val="00D55CF3"/>
    <w:rsid w:val="00D56A6F"/>
    <w:rsid w:val="00D56DBD"/>
    <w:rsid w:val="00D577AA"/>
    <w:rsid w:val="00D63010"/>
    <w:rsid w:val="00D64EE2"/>
    <w:rsid w:val="00D7179C"/>
    <w:rsid w:val="00D738A1"/>
    <w:rsid w:val="00D74F9D"/>
    <w:rsid w:val="00D762D4"/>
    <w:rsid w:val="00D76715"/>
    <w:rsid w:val="00DB3297"/>
    <w:rsid w:val="00DB7D8F"/>
    <w:rsid w:val="00DC214F"/>
    <w:rsid w:val="00DF0BB7"/>
    <w:rsid w:val="00E00CC0"/>
    <w:rsid w:val="00E131DB"/>
    <w:rsid w:val="00E132E9"/>
    <w:rsid w:val="00E15659"/>
    <w:rsid w:val="00E43598"/>
    <w:rsid w:val="00E509A5"/>
    <w:rsid w:val="00E51146"/>
    <w:rsid w:val="00E54E5E"/>
    <w:rsid w:val="00E557C1"/>
    <w:rsid w:val="00E65115"/>
    <w:rsid w:val="00E677DF"/>
    <w:rsid w:val="00E71A35"/>
    <w:rsid w:val="00E725A1"/>
    <w:rsid w:val="00E94906"/>
    <w:rsid w:val="00E97F80"/>
    <w:rsid w:val="00EA6987"/>
    <w:rsid w:val="00EA74CC"/>
    <w:rsid w:val="00EB27B1"/>
    <w:rsid w:val="00EC129D"/>
    <w:rsid w:val="00EC73CA"/>
    <w:rsid w:val="00ED1D72"/>
    <w:rsid w:val="00EE4676"/>
    <w:rsid w:val="00EF60DB"/>
    <w:rsid w:val="00F033EC"/>
    <w:rsid w:val="00F05A6A"/>
    <w:rsid w:val="00F25456"/>
    <w:rsid w:val="00F26218"/>
    <w:rsid w:val="00F331B4"/>
    <w:rsid w:val="00F34420"/>
    <w:rsid w:val="00F34483"/>
    <w:rsid w:val="00F349FA"/>
    <w:rsid w:val="00F437BF"/>
    <w:rsid w:val="00F54836"/>
    <w:rsid w:val="00F57001"/>
    <w:rsid w:val="00F578E8"/>
    <w:rsid w:val="00F57900"/>
    <w:rsid w:val="00F668A4"/>
    <w:rsid w:val="00F74EA5"/>
    <w:rsid w:val="00F80E8A"/>
    <w:rsid w:val="00F953D3"/>
    <w:rsid w:val="00F9556D"/>
    <w:rsid w:val="00FA2346"/>
    <w:rsid w:val="00FB277E"/>
    <w:rsid w:val="00FB5963"/>
    <w:rsid w:val="00FC0DAC"/>
    <w:rsid w:val="00FC3699"/>
    <w:rsid w:val="00FD049B"/>
    <w:rsid w:val="00FD2972"/>
    <w:rsid w:val="00FD3BC4"/>
    <w:rsid w:val="00FF01D6"/>
    <w:rsid w:val="04B21E8E"/>
    <w:rsid w:val="055F1B46"/>
    <w:rsid w:val="061D286A"/>
    <w:rsid w:val="065742DF"/>
    <w:rsid w:val="0806583D"/>
    <w:rsid w:val="091A3CEE"/>
    <w:rsid w:val="0AA822B2"/>
    <w:rsid w:val="0BB84DE3"/>
    <w:rsid w:val="0C1B0437"/>
    <w:rsid w:val="0C395F24"/>
    <w:rsid w:val="0C436DA2"/>
    <w:rsid w:val="10B4569D"/>
    <w:rsid w:val="1264528F"/>
    <w:rsid w:val="12D17378"/>
    <w:rsid w:val="12D81E34"/>
    <w:rsid w:val="14117386"/>
    <w:rsid w:val="14410444"/>
    <w:rsid w:val="14C12F5A"/>
    <w:rsid w:val="15A308B2"/>
    <w:rsid w:val="162057B7"/>
    <w:rsid w:val="16D52CED"/>
    <w:rsid w:val="17594F22"/>
    <w:rsid w:val="1C163B8C"/>
    <w:rsid w:val="1C3B5B2F"/>
    <w:rsid w:val="1C5B5A42"/>
    <w:rsid w:val="1C6012AB"/>
    <w:rsid w:val="1CD87093"/>
    <w:rsid w:val="217F21D3"/>
    <w:rsid w:val="21DC5EE4"/>
    <w:rsid w:val="237B69CA"/>
    <w:rsid w:val="24EC7B7F"/>
    <w:rsid w:val="256B5BB0"/>
    <w:rsid w:val="273146EB"/>
    <w:rsid w:val="27321C92"/>
    <w:rsid w:val="27AE2211"/>
    <w:rsid w:val="286A24EC"/>
    <w:rsid w:val="287303E4"/>
    <w:rsid w:val="28FD455E"/>
    <w:rsid w:val="291C72C0"/>
    <w:rsid w:val="294F1F48"/>
    <w:rsid w:val="295977AD"/>
    <w:rsid w:val="29D60DFE"/>
    <w:rsid w:val="2C5142E1"/>
    <w:rsid w:val="2CA62D0A"/>
    <w:rsid w:val="2D151C3D"/>
    <w:rsid w:val="2E2667E7"/>
    <w:rsid w:val="2FB03EC7"/>
    <w:rsid w:val="2FBB5323"/>
    <w:rsid w:val="30DC13F0"/>
    <w:rsid w:val="33B45D0C"/>
    <w:rsid w:val="36064819"/>
    <w:rsid w:val="362D6CBA"/>
    <w:rsid w:val="368055A2"/>
    <w:rsid w:val="36B129D7"/>
    <w:rsid w:val="36B36BBA"/>
    <w:rsid w:val="36B97AE5"/>
    <w:rsid w:val="38D64782"/>
    <w:rsid w:val="38EA0260"/>
    <w:rsid w:val="39A405D1"/>
    <w:rsid w:val="3A133C1C"/>
    <w:rsid w:val="3C563F4C"/>
    <w:rsid w:val="3C6B3E19"/>
    <w:rsid w:val="3C70398D"/>
    <w:rsid w:val="3D424389"/>
    <w:rsid w:val="3D5440BC"/>
    <w:rsid w:val="3DAC00D1"/>
    <w:rsid w:val="3EF9316D"/>
    <w:rsid w:val="40E67721"/>
    <w:rsid w:val="42864D18"/>
    <w:rsid w:val="45083B8C"/>
    <w:rsid w:val="4603463C"/>
    <w:rsid w:val="4683223D"/>
    <w:rsid w:val="468C3169"/>
    <w:rsid w:val="46A13188"/>
    <w:rsid w:val="48121EAA"/>
    <w:rsid w:val="48CE21C6"/>
    <w:rsid w:val="494B7BFF"/>
    <w:rsid w:val="4A392FB7"/>
    <w:rsid w:val="4A4060F4"/>
    <w:rsid w:val="4B1D59BF"/>
    <w:rsid w:val="4B4B6AFE"/>
    <w:rsid w:val="4E87411E"/>
    <w:rsid w:val="4E9F4AB7"/>
    <w:rsid w:val="4F324189"/>
    <w:rsid w:val="51D535C6"/>
    <w:rsid w:val="52C442F7"/>
    <w:rsid w:val="53AF499D"/>
    <w:rsid w:val="53F32DF7"/>
    <w:rsid w:val="54F86EAB"/>
    <w:rsid w:val="564055B9"/>
    <w:rsid w:val="59296817"/>
    <w:rsid w:val="59F00E16"/>
    <w:rsid w:val="5A1E61D2"/>
    <w:rsid w:val="5C646BCF"/>
    <w:rsid w:val="5E0C3542"/>
    <w:rsid w:val="5E572DEB"/>
    <w:rsid w:val="5E6F0574"/>
    <w:rsid w:val="5E8E14C4"/>
    <w:rsid w:val="5ED6505B"/>
    <w:rsid w:val="5F9A5549"/>
    <w:rsid w:val="60197BB5"/>
    <w:rsid w:val="605753D1"/>
    <w:rsid w:val="621F6849"/>
    <w:rsid w:val="64D15E6F"/>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14C3AC4"/>
    <w:rsid w:val="724427AD"/>
    <w:rsid w:val="7251239D"/>
    <w:rsid w:val="72682163"/>
    <w:rsid w:val="73B21D95"/>
    <w:rsid w:val="73D3309A"/>
    <w:rsid w:val="741C570D"/>
    <w:rsid w:val="762F0C47"/>
    <w:rsid w:val="76F31C74"/>
    <w:rsid w:val="77E96C58"/>
    <w:rsid w:val="795D1E91"/>
    <w:rsid w:val="79B77DA5"/>
    <w:rsid w:val="7ADB314B"/>
    <w:rsid w:val="7CE65DD7"/>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3BCC23A"/>
  <w15:docId w15:val="{CD47298F-6366-4937-BA01-DF6E88A98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rsid w:val="009F605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02047">
      <w:bodyDiv w:val="1"/>
      <w:marLeft w:val="0"/>
      <w:marRight w:val="0"/>
      <w:marTop w:val="0"/>
      <w:marBottom w:val="0"/>
      <w:divBdr>
        <w:top w:val="none" w:sz="0" w:space="0" w:color="auto"/>
        <w:left w:val="none" w:sz="0" w:space="0" w:color="auto"/>
        <w:bottom w:val="none" w:sz="0" w:space="0" w:color="auto"/>
        <w:right w:val="none" w:sz="0" w:space="0" w:color="auto"/>
      </w:divBdr>
      <w:divsChild>
        <w:div w:id="838279217">
          <w:marLeft w:val="0"/>
          <w:marRight w:val="0"/>
          <w:marTop w:val="0"/>
          <w:marBottom w:val="0"/>
          <w:divBdr>
            <w:top w:val="none" w:sz="0" w:space="0" w:color="auto"/>
            <w:left w:val="none" w:sz="0" w:space="0" w:color="auto"/>
            <w:bottom w:val="none" w:sz="0" w:space="0" w:color="auto"/>
            <w:right w:val="none" w:sz="0" w:space="0" w:color="auto"/>
          </w:divBdr>
          <w:divsChild>
            <w:div w:id="1007289329">
              <w:marLeft w:val="0"/>
              <w:marRight w:val="0"/>
              <w:marTop w:val="0"/>
              <w:marBottom w:val="0"/>
              <w:divBdr>
                <w:top w:val="none" w:sz="0" w:space="0" w:color="auto"/>
                <w:left w:val="none" w:sz="0" w:space="0" w:color="auto"/>
                <w:bottom w:val="none" w:sz="0" w:space="0" w:color="auto"/>
                <w:right w:val="none" w:sz="0" w:space="0" w:color="auto"/>
              </w:divBdr>
            </w:div>
          </w:divsChild>
        </w:div>
        <w:div w:id="618336774">
          <w:marLeft w:val="0"/>
          <w:marRight w:val="0"/>
          <w:marTop w:val="0"/>
          <w:marBottom w:val="0"/>
          <w:divBdr>
            <w:top w:val="none" w:sz="0" w:space="0" w:color="auto"/>
            <w:left w:val="none" w:sz="0" w:space="0" w:color="auto"/>
            <w:bottom w:val="none" w:sz="0" w:space="0" w:color="auto"/>
            <w:right w:val="none" w:sz="0" w:space="0" w:color="auto"/>
          </w:divBdr>
          <w:divsChild>
            <w:div w:id="79062588">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49253520">
      <w:bodyDiv w:val="1"/>
      <w:marLeft w:val="0"/>
      <w:marRight w:val="0"/>
      <w:marTop w:val="0"/>
      <w:marBottom w:val="0"/>
      <w:divBdr>
        <w:top w:val="none" w:sz="0" w:space="0" w:color="auto"/>
        <w:left w:val="none" w:sz="0" w:space="0" w:color="auto"/>
        <w:bottom w:val="none" w:sz="0" w:space="0" w:color="auto"/>
        <w:right w:val="none" w:sz="0" w:space="0" w:color="auto"/>
      </w:divBdr>
    </w:div>
    <w:div w:id="156262849">
      <w:bodyDiv w:val="1"/>
      <w:marLeft w:val="0"/>
      <w:marRight w:val="0"/>
      <w:marTop w:val="0"/>
      <w:marBottom w:val="0"/>
      <w:divBdr>
        <w:top w:val="none" w:sz="0" w:space="0" w:color="auto"/>
        <w:left w:val="none" w:sz="0" w:space="0" w:color="auto"/>
        <w:bottom w:val="none" w:sz="0" w:space="0" w:color="auto"/>
        <w:right w:val="none" w:sz="0" w:space="0" w:color="auto"/>
      </w:divBdr>
    </w:div>
    <w:div w:id="204219790">
      <w:bodyDiv w:val="1"/>
      <w:marLeft w:val="0"/>
      <w:marRight w:val="0"/>
      <w:marTop w:val="0"/>
      <w:marBottom w:val="0"/>
      <w:divBdr>
        <w:top w:val="none" w:sz="0" w:space="0" w:color="auto"/>
        <w:left w:val="none" w:sz="0" w:space="0" w:color="auto"/>
        <w:bottom w:val="none" w:sz="0" w:space="0" w:color="auto"/>
        <w:right w:val="none" w:sz="0" w:space="0" w:color="auto"/>
      </w:divBdr>
    </w:div>
    <w:div w:id="239490064">
      <w:bodyDiv w:val="1"/>
      <w:marLeft w:val="0"/>
      <w:marRight w:val="0"/>
      <w:marTop w:val="0"/>
      <w:marBottom w:val="0"/>
      <w:divBdr>
        <w:top w:val="none" w:sz="0" w:space="0" w:color="auto"/>
        <w:left w:val="none" w:sz="0" w:space="0" w:color="auto"/>
        <w:bottom w:val="none" w:sz="0" w:space="0" w:color="auto"/>
        <w:right w:val="none" w:sz="0" w:space="0" w:color="auto"/>
      </w:divBdr>
    </w:div>
    <w:div w:id="480774818">
      <w:bodyDiv w:val="1"/>
      <w:marLeft w:val="0"/>
      <w:marRight w:val="0"/>
      <w:marTop w:val="0"/>
      <w:marBottom w:val="0"/>
      <w:divBdr>
        <w:top w:val="none" w:sz="0" w:space="0" w:color="auto"/>
        <w:left w:val="none" w:sz="0" w:space="0" w:color="auto"/>
        <w:bottom w:val="none" w:sz="0" w:space="0" w:color="auto"/>
        <w:right w:val="none" w:sz="0" w:space="0" w:color="auto"/>
      </w:divBdr>
    </w:div>
    <w:div w:id="626786403">
      <w:bodyDiv w:val="1"/>
      <w:marLeft w:val="0"/>
      <w:marRight w:val="0"/>
      <w:marTop w:val="0"/>
      <w:marBottom w:val="0"/>
      <w:divBdr>
        <w:top w:val="none" w:sz="0" w:space="0" w:color="auto"/>
        <w:left w:val="none" w:sz="0" w:space="0" w:color="auto"/>
        <w:bottom w:val="none" w:sz="0" w:space="0" w:color="auto"/>
        <w:right w:val="none" w:sz="0" w:space="0" w:color="auto"/>
      </w:divBdr>
    </w:div>
    <w:div w:id="648024088">
      <w:bodyDiv w:val="1"/>
      <w:marLeft w:val="0"/>
      <w:marRight w:val="0"/>
      <w:marTop w:val="0"/>
      <w:marBottom w:val="0"/>
      <w:divBdr>
        <w:top w:val="none" w:sz="0" w:space="0" w:color="auto"/>
        <w:left w:val="none" w:sz="0" w:space="0" w:color="auto"/>
        <w:bottom w:val="none" w:sz="0" w:space="0" w:color="auto"/>
        <w:right w:val="none" w:sz="0" w:space="0" w:color="auto"/>
      </w:divBdr>
    </w:div>
    <w:div w:id="648216611">
      <w:bodyDiv w:val="1"/>
      <w:marLeft w:val="0"/>
      <w:marRight w:val="0"/>
      <w:marTop w:val="0"/>
      <w:marBottom w:val="0"/>
      <w:divBdr>
        <w:top w:val="none" w:sz="0" w:space="0" w:color="auto"/>
        <w:left w:val="none" w:sz="0" w:space="0" w:color="auto"/>
        <w:bottom w:val="none" w:sz="0" w:space="0" w:color="auto"/>
        <w:right w:val="none" w:sz="0" w:space="0" w:color="auto"/>
      </w:divBdr>
    </w:div>
    <w:div w:id="659044033">
      <w:bodyDiv w:val="1"/>
      <w:marLeft w:val="0"/>
      <w:marRight w:val="0"/>
      <w:marTop w:val="0"/>
      <w:marBottom w:val="0"/>
      <w:divBdr>
        <w:top w:val="none" w:sz="0" w:space="0" w:color="auto"/>
        <w:left w:val="none" w:sz="0" w:space="0" w:color="auto"/>
        <w:bottom w:val="none" w:sz="0" w:space="0" w:color="auto"/>
        <w:right w:val="none" w:sz="0" w:space="0" w:color="auto"/>
      </w:divBdr>
      <w:divsChild>
        <w:div w:id="220672639">
          <w:marLeft w:val="0"/>
          <w:marRight w:val="0"/>
          <w:marTop w:val="0"/>
          <w:marBottom w:val="0"/>
          <w:divBdr>
            <w:top w:val="none" w:sz="0" w:space="0" w:color="auto"/>
            <w:left w:val="none" w:sz="0" w:space="0" w:color="auto"/>
            <w:bottom w:val="none" w:sz="0" w:space="0" w:color="auto"/>
            <w:right w:val="none" w:sz="0" w:space="0" w:color="auto"/>
          </w:divBdr>
          <w:divsChild>
            <w:div w:id="1267880896">
              <w:marLeft w:val="0"/>
              <w:marRight w:val="0"/>
              <w:marTop w:val="0"/>
              <w:marBottom w:val="0"/>
              <w:divBdr>
                <w:top w:val="none" w:sz="0" w:space="0" w:color="auto"/>
                <w:left w:val="none" w:sz="0" w:space="0" w:color="auto"/>
                <w:bottom w:val="none" w:sz="0" w:space="0" w:color="auto"/>
                <w:right w:val="none" w:sz="0" w:space="0" w:color="auto"/>
              </w:divBdr>
            </w:div>
          </w:divsChild>
        </w:div>
        <w:div w:id="2015916518">
          <w:marLeft w:val="0"/>
          <w:marRight w:val="0"/>
          <w:marTop w:val="0"/>
          <w:marBottom w:val="0"/>
          <w:divBdr>
            <w:top w:val="none" w:sz="0" w:space="0" w:color="auto"/>
            <w:left w:val="none" w:sz="0" w:space="0" w:color="auto"/>
            <w:bottom w:val="none" w:sz="0" w:space="0" w:color="auto"/>
            <w:right w:val="none" w:sz="0" w:space="0" w:color="auto"/>
          </w:divBdr>
          <w:divsChild>
            <w:div w:id="151495342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665322126">
      <w:bodyDiv w:val="1"/>
      <w:marLeft w:val="0"/>
      <w:marRight w:val="0"/>
      <w:marTop w:val="0"/>
      <w:marBottom w:val="0"/>
      <w:divBdr>
        <w:top w:val="none" w:sz="0" w:space="0" w:color="auto"/>
        <w:left w:val="none" w:sz="0" w:space="0" w:color="auto"/>
        <w:bottom w:val="none" w:sz="0" w:space="0" w:color="auto"/>
        <w:right w:val="none" w:sz="0" w:space="0" w:color="auto"/>
      </w:divBdr>
    </w:div>
    <w:div w:id="687294189">
      <w:bodyDiv w:val="1"/>
      <w:marLeft w:val="0"/>
      <w:marRight w:val="0"/>
      <w:marTop w:val="0"/>
      <w:marBottom w:val="0"/>
      <w:divBdr>
        <w:top w:val="none" w:sz="0" w:space="0" w:color="auto"/>
        <w:left w:val="none" w:sz="0" w:space="0" w:color="auto"/>
        <w:bottom w:val="none" w:sz="0" w:space="0" w:color="auto"/>
        <w:right w:val="none" w:sz="0" w:space="0" w:color="auto"/>
      </w:divBdr>
    </w:div>
    <w:div w:id="843982806">
      <w:bodyDiv w:val="1"/>
      <w:marLeft w:val="0"/>
      <w:marRight w:val="0"/>
      <w:marTop w:val="0"/>
      <w:marBottom w:val="0"/>
      <w:divBdr>
        <w:top w:val="none" w:sz="0" w:space="0" w:color="auto"/>
        <w:left w:val="none" w:sz="0" w:space="0" w:color="auto"/>
        <w:bottom w:val="none" w:sz="0" w:space="0" w:color="auto"/>
        <w:right w:val="none" w:sz="0" w:space="0" w:color="auto"/>
      </w:divBdr>
    </w:div>
    <w:div w:id="1137920346">
      <w:bodyDiv w:val="1"/>
      <w:marLeft w:val="0"/>
      <w:marRight w:val="0"/>
      <w:marTop w:val="0"/>
      <w:marBottom w:val="0"/>
      <w:divBdr>
        <w:top w:val="none" w:sz="0" w:space="0" w:color="auto"/>
        <w:left w:val="none" w:sz="0" w:space="0" w:color="auto"/>
        <w:bottom w:val="none" w:sz="0" w:space="0" w:color="auto"/>
        <w:right w:val="none" w:sz="0" w:space="0" w:color="auto"/>
      </w:divBdr>
    </w:div>
    <w:div w:id="1365329804">
      <w:bodyDiv w:val="1"/>
      <w:marLeft w:val="0"/>
      <w:marRight w:val="0"/>
      <w:marTop w:val="0"/>
      <w:marBottom w:val="0"/>
      <w:divBdr>
        <w:top w:val="none" w:sz="0" w:space="0" w:color="auto"/>
        <w:left w:val="none" w:sz="0" w:space="0" w:color="auto"/>
        <w:bottom w:val="none" w:sz="0" w:space="0" w:color="auto"/>
        <w:right w:val="none" w:sz="0" w:space="0" w:color="auto"/>
      </w:divBdr>
    </w:div>
    <w:div w:id="1658419911">
      <w:bodyDiv w:val="1"/>
      <w:marLeft w:val="0"/>
      <w:marRight w:val="0"/>
      <w:marTop w:val="0"/>
      <w:marBottom w:val="0"/>
      <w:divBdr>
        <w:top w:val="none" w:sz="0" w:space="0" w:color="auto"/>
        <w:left w:val="none" w:sz="0" w:space="0" w:color="auto"/>
        <w:bottom w:val="none" w:sz="0" w:space="0" w:color="auto"/>
        <w:right w:val="none" w:sz="0" w:space="0" w:color="auto"/>
      </w:divBdr>
    </w:div>
    <w:div w:id="1750426610">
      <w:bodyDiv w:val="1"/>
      <w:marLeft w:val="0"/>
      <w:marRight w:val="0"/>
      <w:marTop w:val="0"/>
      <w:marBottom w:val="0"/>
      <w:divBdr>
        <w:top w:val="none" w:sz="0" w:space="0" w:color="auto"/>
        <w:left w:val="none" w:sz="0" w:space="0" w:color="auto"/>
        <w:bottom w:val="none" w:sz="0" w:space="0" w:color="auto"/>
        <w:right w:val="none" w:sz="0" w:space="0" w:color="auto"/>
      </w:divBdr>
      <w:divsChild>
        <w:div w:id="1640457502">
          <w:marLeft w:val="0"/>
          <w:marRight w:val="0"/>
          <w:marTop w:val="0"/>
          <w:marBottom w:val="0"/>
          <w:divBdr>
            <w:top w:val="none" w:sz="0" w:space="0" w:color="auto"/>
            <w:left w:val="none" w:sz="0" w:space="0" w:color="auto"/>
            <w:bottom w:val="none" w:sz="0" w:space="0" w:color="auto"/>
            <w:right w:val="none" w:sz="0" w:space="0" w:color="auto"/>
          </w:divBdr>
          <w:divsChild>
            <w:div w:id="1855457049">
              <w:marLeft w:val="0"/>
              <w:marRight w:val="0"/>
              <w:marTop w:val="0"/>
              <w:marBottom w:val="0"/>
              <w:divBdr>
                <w:top w:val="none" w:sz="0" w:space="0" w:color="auto"/>
                <w:left w:val="none" w:sz="0" w:space="0" w:color="auto"/>
                <w:bottom w:val="none" w:sz="0" w:space="0" w:color="auto"/>
                <w:right w:val="none" w:sz="0" w:space="0" w:color="auto"/>
              </w:divBdr>
            </w:div>
          </w:divsChild>
        </w:div>
        <w:div w:id="849220809">
          <w:marLeft w:val="0"/>
          <w:marRight w:val="0"/>
          <w:marTop w:val="0"/>
          <w:marBottom w:val="0"/>
          <w:divBdr>
            <w:top w:val="none" w:sz="0" w:space="0" w:color="auto"/>
            <w:left w:val="none" w:sz="0" w:space="0" w:color="auto"/>
            <w:bottom w:val="none" w:sz="0" w:space="0" w:color="auto"/>
            <w:right w:val="none" w:sz="0" w:space="0" w:color="auto"/>
          </w:divBdr>
          <w:divsChild>
            <w:div w:id="1320812615">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2020039538">
      <w:bodyDiv w:val="1"/>
      <w:marLeft w:val="0"/>
      <w:marRight w:val="0"/>
      <w:marTop w:val="0"/>
      <w:marBottom w:val="0"/>
      <w:divBdr>
        <w:top w:val="none" w:sz="0" w:space="0" w:color="auto"/>
        <w:left w:val="none" w:sz="0" w:space="0" w:color="auto"/>
        <w:bottom w:val="none" w:sz="0" w:space="0" w:color="auto"/>
        <w:right w:val="none" w:sz="0" w:space="0" w:color="auto"/>
      </w:divBdr>
    </w:div>
    <w:div w:id="20640207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list_zh/list.aspx" TargetMode="External"/><Relationship Id="rId5" Type="http://schemas.openxmlformats.org/officeDocument/2006/relationships/footnotes" Target="footnote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26700;&#38754;&#25991;&#20214;\&#23398;&#20064;&#26448;&#26009;\&#20070;&#35759;\&#20070;&#35759;&#27169;&#26495;%20(CN).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书讯模板 (CN).dotx</Template>
  <TotalTime>25</TotalTime>
  <Pages>4</Pages>
  <Words>1846</Words>
  <Characters>2272</Characters>
  <Application>Microsoft Office Word</Application>
  <DocSecurity>0</DocSecurity>
  <Lines>81</Lines>
  <Paragraphs>50</Paragraphs>
  <ScaleCrop>false</ScaleCrop>
  <Company>2ndSpAcE</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张正正</dc:creator>
  <cp:lastModifiedBy>博涵 张</cp:lastModifiedBy>
  <cp:revision>3</cp:revision>
  <cp:lastPrinted>2005-06-10T06:33:00Z</cp:lastPrinted>
  <dcterms:created xsi:type="dcterms:W3CDTF">2026-08-14T03:24:00Z</dcterms:created>
  <dcterms:modified xsi:type="dcterms:W3CDTF">2026-08-14T05:37:00Z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27E52E4B144E42FE84B5D30C2D75E342_13</vt:lpwstr>
  </property>
  <property fmtid="{D5CDD505-2E9C-101B-9397-08002B2CF9AE}" pid="4" name="KSOTemplateDocerSaveRecord">
    <vt:lpwstr>eyJoZGlkIjoiNGZiOTZiYjY0M2Y1YTkxMzE4ZTBiZGE0NDFhYTg5ZjEiLCJ1c2VySWQiOiI5NTE3MzU3NzQifQ==</vt:lpwstr>
  </property>
</Properties>
</file>