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A573" w14:textId="77777777" w:rsidR="00891EF8" w:rsidRDefault="00891EF8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9B20785" w14:textId="77777777" w:rsidR="00891EF8" w:rsidRDefault="00622A2B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DD72B84" w14:textId="77777777" w:rsidR="00891EF8" w:rsidRDefault="00891EF8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2AD5B9E" w14:textId="77777777" w:rsidR="00891EF8" w:rsidRDefault="00891EF8">
      <w:pPr>
        <w:rPr>
          <w:b/>
          <w:color w:val="000000"/>
          <w:szCs w:val="21"/>
        </w:rPr>
      </w:pPr>
    </w:p>
    <w:p w14:paraId="6FA08F1E" w14:textId="77777777" w:rsidR="00891EF8" w:rsidRDefault="00622A2B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852FC6" wp14:editId="4586903A">
            <wp:simplePos x="0" y="0"/>
            <wp:positionH relativeFrom="column">
              <wp:posOffset>4206875</wp:posOffset>
            </wp:positionH>
            <wp:positionV relativeFrom="paragraph">
              <wp:posOffset>46990</wp:posOffset>
            </wp:positionV>
            <wp:extent cx="1204595" cy="1807845"/>
            <wp:effectExtent l="0" t="0" r="1905" b="8255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 w:rsidR="0038065A" w:rsidRPr="0038065A">
        <w:rPr>
          <w:rFonts w:hint="eastAsia"/>
          <w:b/>
          <w:szCs w:val="21"/>
        </w:rPr>
        <w:t>《暗影笼罩》</w:t>
      </w:r>
    </w:p>
    <w:p w14:paraId="7D9F601D" w14:textId="77777777" w:rsidR="00891EF8" w:rsidRDefault="00622A2B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SHADOW CAST</w:t>
      </w:r>
    </w:p>
    <w:p w14:paraId="6637403A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Deborah Ledford</w:t>
      </w:r>
    </w:p>
    <w:p w14:paraId="70A7EF79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Mysterious Press</w:t>
      </w:r>
    </w:p>
    <w:p w14:paraId="759ADF34" w14:textId="15F5181D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BIAGI/</w:t>
      </w:r>
      <w:r>
        <w:rPr>
          <w:b/>
          <w:color w:val="000000"/>
          <w:szCs w:val="21"/>
        </w:rPr>
        <w:t>ANA/</w:t>
      </w:r>
      <w:r w:rsidR="00167486">
        <w:rPr>
          <w:rFonts w:hint="eastAsia"/>
          <w:b/>
          <w:color w:val="000000"/>
          <w:szCs w:val="21"/>
        </w:rPr>
        <w:t>Jessica</w:t>
      </w:r>
    </w:p>
    <w:p w14:paraId="5171BD9C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336</w:t>
      </w:r>
      <w:r>
        <w:rPr>
          <w:b/>
          <w:color w:val="000000"/>
          <w:szCs w:val="21"/>
        </w:rPr>
        <w:t>页</w:t>
      </w:r>
    </w:p>
    <w:p w14:paraId="1383DCEC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4</w:t>
      </w:r>
      <w:r>
        <w:rPr>
          <w:b/>
          <w:color w:val="000000"/>
          <w:szCs w:val="21"/>
        </w:rPr>
        <w:t>月</w:t>
      </w:r>
    </w:p>
    <w:p w14:paraId="44BEF5A4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CE27F59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83C7351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5220B92D" w14:textId="77777777" w:rsidR="00891EF8" w:rsidRDefault="00891EF8">
      <w:pPr>
        <w:rPr>
          <w:b/>
          <w:bCs/>
          <w:color w:val="000000"/>
          <w:szCs w:val="21"/>
        </w:rPr>
      </w:pPr>
    </w:p>
    <w:p w14:paraId="4C6CC984" w14:textId="77777777" w:rsidR="00891EF8" w:rsidRDefault="00891EF8">
      <w:pPr>
        <w:rPr>
          <w:b/>
          <w:bCs/>
          <w:color w:val="000000"/>
          <w:szCs w:val="21"/>
        </w:rPr>
      </w:pPr>
    </w:p>
    <w:p w14:paraId="047BA273" w14:textId="77777777" w:rsidR="00891EF8" w:rsidRDefault="00622A2B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613D2EC" w14:textId="77777777" w:rsidR="00891EF8" w:rsidRDefault="00891EF8">
      <w:pPr>
        <w:rPr>
          <w:color w:val="000000"/>
          <w:szCs w:val="21"/>
        </w:rPr>
      </w:pPr>
    </w:p>
    <w:p w14:paraId="118F639B" w14:textId="77777777" w:rsidR="00891EF8" w:rsidRDefault="00622A2B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塔科马警官贝莉·莱克莱尔（</w:t>
      </w:r>
      <w:r>
        <w:rPr>
          <w:rFonts w:hint="eastAsia"/>
          <w:color w:val="000000"/>
          <w:szCs w:val="21"/>
        </w:rPr>
        <w:t>Baylee Leclair</w:t>
      </w:r>
      <w:r>
        <w:rPr>
          <w:rFonts w:hint="eastAsia"/>
          <w:color w:val="000000"/>
          <w:szCs w:val="21"/>
        </w:rPr>
        <w:t>）接到母亲离世的噩耗后，立即赶往俄勒冈海岸附近的卡纳塞亚联合部落。然而，回到故乡，部落警方对母亲艾达·皮尔斯（</w:t>
      </w:r>
      <w:r>
        <w:rPr>
          <w:rFonts w:hint="eastAsia"/>
          <w:color w:val="000000"/>
          <w:szCs w:val="21"/>
        </w:rPr>
        <w:t>Ida Pearce</w:t>
      </w:r>
      <w:r>
        <w:rPr>
          <w:rFonts w:hint="eastAsia"/>
          <w:color w:val="000000"/>
          <w:szCs w:val="21"/>
        </w:rPr>
        <w:t>）的死因遮遮掩掩，甚至不愿透露遗体被发现的地点。疑云重重之下，贝莉决定凭借多年警察经验，私下展开调查，追寻母亲突然离世背后的真相。</w:t>
      </w:r>
    </w:p>
    <w:p w14:paraId="44ECE9CE" w14:textId="77777777" w:rsidR="00891EF8" w:rsidRDefault="00891EF8">
      <w:pPr>
        <w:rPr>
          <w:color w:val="000000"/>
          <w:szCs w:val="21"/>
        </w:rPr>
      </w:pPr>
    </w:p>
    <w:p w14:paraId="4FD25C07" w14:textId="77777777" w:rsidR="00891EF8" w:rsidRDefault="00622A2B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十四年前，她选择离开这里。如今重新踏上这片土地，如果想推进调查，她必须找到盟友，但也必须谨慎选择。她最终与同父异母的弟弟米卡·皮尔斯（</w:t>
      </w:r>
      <w:r>
        <w:rPr>
          <w:rFonts w:hint="eastAsia"/>
          <w:color w:val="000000"/>
          <w:szCs w:val="21"/>
        </w:rPr>
        <w:t>Mica Pearce</w:t>
      </w:r>
      <w:r>
        <w:rPr>
          <w:rFonts w:hint="eastAsia"/>
          <w:color w:val="000000"/>
          <w:szCs w:val="21"/>
        </w:rPr>
        <w:t>），以及如今担任部落警察中尉的童年好友奥斯卡·哈伯德（</w:t>
      </w:r>
      <w:r>
        <w:rPr>
          <w:rFonts w:hint="eastAsia"/>
          <w:color w:val="000000"/>
          <w:szCs w:val="21"/>
        </w:rPr>
        <w:t>Oscar Hubbard</w:t>
      </w:r>
      <w:r>
        <w:rPr>
          <w:rFonts w:hint="eastAsia"/>
          <w:color w:val="000000"/>
          <w:szCs w:val="21"/>
        </w:rPr>
        <w:t>）勉强达成了合作。随着调查推进，他们发现艾达生前负责部落社区财务工作时留下的记录存在异常，而这些异常似乎与附近一家葡萄园有关。为了洗清母亲涉嫌不当行为的嫌疑，贝莉必须继续追查下去，寻找隐藏在真相背后的秘密。</w:t>
      </w:r>
    </w:p>
    <w:p w14:paraId="54214A5D" w14:textId="77777777" w:rsidR="00891EF8" w:rsidRDefault="00891EF8">
      <w:pPr>
        <w:rPr>
          <w:b/>
          <w:color w:val="000000"/>
        </w:rPr>
      </w:pPr>
    </w:p>
    <w:p w14:paraId="1C2EB91D" w14:textId="77777777" w:rsidR="00891EF8" w:rsidRDefault="00891EF8">
      <w:pPr>
        <w:rPr>
          <w:b/>
          <w:color w:val="000000"/>
        </w:rPr>
      </w:pPr>
    </w:p>
    <w:p w14:paraId="47805385" w14:textId="77777777" w:rsidR="00891EF8" w:rsidRDefault="00622A2B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110E1D2" w14:textId="77777777" w:rsidR="00891EF8" w:rsidRDefault="00891EF8">
      <w:pPr>
        <w:spacing w:line="280" w:lineRule="exact"/>
        <w:rPr>
          <w:b/>
          <w:szCs w:val="21"/>
        </w:rPr>
      </w:pPr>
    </w:p>
    <w:p w14:paraId="1FB3FA3A" w14:textId="77777777" w:rsidR="00891EF8" w:rsidRDefault="00622A2B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5657DDFB" wp14:editId="03EBC905">
            <wp:simplePos x="0" y="0"/>
            <wp:positionH relativeFrom="column">
              <wp:posOffset>-635</wp:posOffset>
            </wp:positionH>
            <wp:positionV relativeFrom="paragraph">
              <wp:posOffset>33655</wp:posOffset>
            </wp:positionV>
            <wp:extent cx="1439545" cy="1439545"/>
            <wp:effectExtent l="9525" t="9525" r="11430" b="1143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黛博拉·</w:t>
      </w:r>
      <w:r>
        <w:rPr>
          <w:rFonts w:hint="eastAsia"/>
          <w:b/>
          <w:bCs/>
          <w:color w:val="000000"/>
          <w:szCs w:val="21"/>
          <w:lang w:val="en"/>
        </w:rPr>
        <w:t>J</w:t>
      </w:r>
      <w:r>
        <w:rPr>
          <w:rFonts w:hint="eastAsia"/>
          <w:b/>
          <w:bCs/>
          <w:color w:val="000000"/>
          <w:szCs w:val="21"/>
          <w:lang w:val="en"/>
        </w:rPr>
        <w:t>·莱德福德（</w:t>
      </w:r>
      <w:r>
        <w:rPr>
          <w:rFonts w:hint="eastAsia"/>
          <w:b/>
          <w:bCs/>
          <w:color w:val="000000"/>
          <w:szCs w:val="21"/>
          <w:lang w:val="en"/>
        </w:rPr>
        <w:t>Deborah J. Ledford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是一位屡获殊荣的悬疑小说家，代表作包括以新墨西哥州北部为背景</w:t>
      </w:r>
      <w:r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  <w:lang w:val="en"/>
        </w:rPr>
        <w:t>系列悬疑惊悚小说《救赎》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Redemption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和《浩劫》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Havoc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。莱德福德拥有东部切罗基族血统，曾获得阿加莎奖（</w:t>
      </w:r>
      <w:r>
        <w:rPr>
          <w:rFonts w:hint="eastAsia"/>
          <w:color w:val="000000"/>
          <w:szCs w:val="21"/>
          <w:lang w:val="en"/>
        </w:rPr>
        <w:t>Agatha Award</w:t>
      </w:r>
      <w:r>
        <w:rPr>
          <w:rFonts w:hint="eastAsia"/>
          <w:color w:val="000000"/>
          <w:szCs w:val="21"/>
          <w:lang w:val="en"/>
        </w:rPr>
        <w:t>），并凭借烟雾山调查系列（</w:t>
      </w:r>
      <w:r>
        <w:rPr>
          <w:rFonts w:hint="eastAsia"/>
          <w:color w:val="000000"/>
          <w:szCs w:val="21"/>
          <w:lang w:val="en"/>
        </w:rPr>
        <w:t>Smoky Mountain Inquest Series</w:t>
      </w:r>
      <w:r>
        <w:rPr>
          <w:rFonts w:hint="eastAsia"/>
          <w:color w:val="000000"/>
          <w:szCs w:val="21"/>
          <w:lang w:val="en"/>
        </w:rPr>
        <w:t>）中的有声书作品《渐强》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Crescendo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和《制造混乱》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Causing Chaos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，两度入围安东尼奖最佳有声书奖（</w:t>
      </w:r>
      <w:r>
        <w:rPr>
          <w:rFonts w:hint="eastAsia"/>
          <w:color w:val="000000"/>
          <w:szCs w:val="21"/>
          <w:lang w:val="en"/>
        </w:rPr>
        <w:t>Anthony Award for Best Audiobooks</w:t>
      </w:r>
      <w:r>
        <w:rPr>
          <w:rFonts w:hint="eastAsia"/>
          <w:color w:val="000000"/>
          <w:szCs w:val="21"/>
          <w:lang w:val="en"/>
        </w:rPr>
        <w:t>）决选，同时入围希勒曼天空奖（</w:t>
      </w:r>
      <w:r>
        <w:rPr>
          <w:rFonts w:hint="eastAsia"/>
          <w:color w:val="000000"/>
          <w:szCs w:val="21"/>
          <w:lang w:val="en"/>
        </w:rPr>
        <w:t xml:space="preserve">The Hillerman Sky </w:t>
      </w:r>
      <w:r>
        <w:rPr>
          <w:rFonts w:hint="eastAsia"/>
          <w:color w:val="000000"/>
          <w:szCs w:val="21"/>
          <w:lang w:val="en"/>
        </w:rPr>
        <w:lastRenderedPageBreak/>
        <w:t>Award</w:t>
      </w:r>
      <w:r>
        <w:rPr>
          <w:rFonts w:hint="eastAsia"/>
          <w:color w:val="000000"/>
          <w:szCs w:val="21"/>
          <w:lang w:val="en"/>
        </w:rPr>
        <w:t>）最终评选。</w:t>
      </w:r>
    </w:p>
    <w:p w14:paraId="56933ABE" w14:textId="77777777" w:rsidR="00891EF8" w:rsidRDefault="00891EF8">
      <w:pPr>
        <w:rPr>
          <w:color w:val="000000"/>
          <w:szCs w:val="21"/>
          <w:lang w:val="en"/>
        </w:rPr>
      </w:pPr>
    </w:p>
    <w:p w14:paraId="69416349" w14:textId="77777777" w:rsidR="00891EF8" w:rsidRDefault="00622A2B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她曾任亚利桑那州立大学（</w:t>
      </w:r>
      <w:r>
        <w:rPr>
          <w:rFonts w:hint="eastAsia"/>
          <w:color w:val="000000"/>
          <w:szCs w:val="21"/>
          <w:lang w:val="en"/>
        </w:rPr>
        <w:t>Arizona State University</w:t>
      </w:r>
      <w:r>
        <w:rPr>
          <w:rFonts w:hint="eastAsia"/>
          <w:color w:val="000000"/>
          <w:szCs w:val="21"/>
          <w:lang w:val="en"/>
        </w:rPr>
        <w:t>）弗吉尼亚·</w:t>
      </w:r>
      <w:r>
        <w:rPr>
          <w:rFonts w:hint="eastAsia"/>
          <w:color w:val="000000"/>
          <w:szCs w:val="21"/>
          <w:lang w:val="en"/>
        </w:rPr>
        <w:t>G</w:t>
      </w:r>
      <w:r>
        <w:rPr>
          <w:rFonts w:hint="eastAsia"/>
          <w:color w:val="000000"/>
          <w:szCs w:val="21"/>
          <w:lang w:val="en"/>
        </w:rPr>
        <w:t>·派珀创意写作中心兼职教授，也是“毒笔书店”（</w:t>
      </w:r>
      <w:r>
        <w:rPr>
          <w:rFonts w:hint="eastAsia"/>
          <w:color w:val="000000"/>
          <w:szCs w:val="21"/>
          <w:lang w:val="en"/>
        </w:rPr>
        <w:t>The Poisoned Pen Bookstore</w:t>
      </w:r>
      <w:r>
        <w:rPr>
          <w:rFonts w:hint="eastAsia"/>
          <w:color w:val="000000"/>
          <w:szCs w:val="21"/>
          <w:lang w:val="en"/>
        </w:rPr>
        <w:t>）特邀作者访谈主持人及</w:t>
      </w:r>
      <w:r>
        <w:rPr>
          <w:rFonts w:hint="eastAsia"/>
          <w:color w:val="000000"/>
          <w:szCs w:val="21"/>
          <w:lang w:val="en"/>
        </w:rPr>
        <w:t>Authors on the Air</w:t>
      </w:r>
      <w:r>
        <w:rPr>
          <w:rFonts w:hint="eastAsia"/>
          <w:color w:val="000000"/>
          <w:szCs w:val="21"/>
          <w:lang w:val="en"/>
        </w:rPr>
        <w:t>播客嘉宾主持。莱德福德现为国际惊悚作家协会（</w:t>
      </w:r>
      <w:r>
        <w:rPr>
          <w:rFonts w:hint="eastAsia"/>
          <w:color w:val="000000"/>
          <w:szCs w:val="21"/>
          <w:lang w:val="en"/>
        </w:rPr>
        <w:t>International Thriller Writers</w:t>
      </w:r>
      <w:r>
        <w:rPr>
          <w:rFonts w:hint="eastAsia"/>
          <w:color w:val="000000"/>
          <w:szCs w:val="21"/>
          <w:lang w:val="en"/>
        </w:rPr>
        <w:t>）、有色人种犯罪文学作家协会（</w:t>
      </w:r>
      <w:r>
        <w:rPr>
          <w:rFonts w:hint="eastAsia"/>
          <w:color w:val="000000"/>
          <w:szCs w:val="21"/>
          <w:lang w:val="en"/>
        </w:rPr>
        <w:t>Crime Writers of Color</w:t>
      </w:r>
      <w:r>
        <w:rPr>
          <w:rFonts w:hint="eastAsia"/>
          <w:color w:val="000000"/>
          <w:szCs w:val="21"/>
          <w:lang w:val="en"/>
        </w:rPr>
        <w:t>）、美国推理作家协会（</w:t>
      </w:r>
      <w:r>
        <w:rPr>
          <w:rFonts w:hint="eastAsia"/>
          <w:color w:val="000000"/>
          <w:szCs w:val="21"/>
          <w:lang w:val="en"/>
        </w:rPr>
        <w:t>Mystery Writers of America</w:t>
      </w:r>
      <w:r>
        <w:rPr>
          <w:rFonts w:hint="eastAsia"/>
          <w:color w:val="000000"/>
          <w:szCs w:val="21"/>
          <w:lang w:val="en"/>
        </w:rPr>
        <w:t>）以及国际犯罪小说姐妹会（</w:t>
      </w:r>
      <w:r>
        <w:rPr>
          <w:rFonts w:hint="eastAsia"/>
          <w:color w:val="000000"/>
          <w:szCs w:val="21"/>
          <w:lang w:val="en"/>
        </w:rPr>
        <w:t>Sisters in Crime International</w:t>
      </w:r>
      <w:r>
        <w:rPr>
          <w:rFonts w:hint="eastAsia"/>
          <w:color w:val="000000"/>
          <w:szCs w:val="21"/>
          <w:lang w:val="en"/>
        </w:rPr>
        <w:t>）成员。</w:t>
      </w:r>
    </w:p>
    <w:p w14:paraId="0C8AE6AD" w14:textId="77777777" w:rsidR="00891EF8" w:rsidRDefault="00891EF8">
      <w:pPr>
        <w:rPr>
          <w:color w:val="000000"/>
          <w:szCs w:val="21"/>
          <w:lang w:val="en"/>
        </w:rPr>
      </w:pPr>
    </w:p>
    <w:p w14:paraId="47C037B0" w14:textId="77777777" w:rsidR="00891EF8" w:rsidRDefault="00891EF8">
      <w:pPr>
        <w:rPr>
          <w:color w:val="000000"/>
          <w:szCs w:val="21"/>
          <w:lang w:val="en"/>
        </w:rPr>
      </w:pPr>
    </w:p>
    <w:p w14:paraId="342547A9" w14:textId="77777777" w:rsidR="00891EF8" w:rsidRDefault="00622A2B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153AE761" w14:textId="77777777" w:rsidR="00891EF8" w:rsidRDefault="00891EF8">
      <w:pPr>
        <w:rPr>
          <w:b/>
          <w:color w:val="000000"/>
        </w:rPr>
      </w:pPr>
    </w:p>
    <w:p w14:paraId="0FCB2492" w14:textId="77777777" w:rsidR="00891EF8" w:rsidRDefault="00622A2B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“《阴影之下》是一部情节丰富的悬疑小说，讲述了家族、友情与传统文化的深刻故事。”</w:t>
      </w:r>
    </w:p>
    <w:p w14:paraId="7F46AE95" w14:textId="77777777" w:rsidR="00891EF8" w:rsidRDefault="00622A2B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——梅格·嘉德纳（</w:t>
      </w:r>
      <w:r>
        <w:rPr>
          <w:rFonts w:hint="eastAsia"/>
          <w:bCs/>
          <w:color w:val="000000"/>
        </w:rPr>
        <w:t>Meg Gardiner</w:t>
      </w:r>
      <w:r>
        <w:rPr>
          <w:rFonts w:hint="eastAsia"/>
          <w:bCs/>
          <w:color w:val="000000"/>
        </w:rPr>
        <w:t>），埃德加奖获奖作家</w:t>
      </w:r>
    </w:p>
    <w:p w14:paraId="55A47726" w14:textId="77777777" w:rsidR="00891EF8" w:rsidRDefault="00891EF8">
      <w:pPr>
        <w:ind w:firstLineChars="200" w:firstLine="420"/>
        <w:rPr>
          <w:bCs/>
          <w:color w:val="000000"/>
        </w:rPr>
      </w:pPr>
    </w:p>
    <w:p w14:paraId="217BD1BC" w14:textId="77777777" w:rsidR="00891EF8" w:rsidRDefault="00622A2B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“莱德福德的文字如手术刀般精准，直抵故事核心。《阴影之下》充满扣人心弦的紧张感和让人揪心的悬念。”</w:t>
      </w:r>
    </w:p>
    <w:p w14:paraId="2629E67A" w14:textId="77777777" w:rsidR="00891EF8" w:rsidRDefault="00622A2B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——诺埃尔·韦斯特·伊利（</w:t>
      </w:r>
      <w:r>
        <w:rPr>
          <w:rFonts w:hint="eastAsia"/>
          <w:bCs/>
          <w:color w:val="000000"/>
        </w:rPr>
        <w:t>Noelle West Ihli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Ask for Andrea</w:t>
      </w:r>
      <w:r>
        <w:rPr>
          <w:rFonts w:hint="eastAsia"/>
          <w:bCs/>
          <w:color w:val="000000"/>
        </w:rPr>
        <w:t>畅销书作者</w:t>
      </w:r>
    </w:p>
    <w:p w14:paraId="307B8D3E" w14:textId="77777777" w:rsidR="00891EF8" w:rsidRDefault="00891EF8">
      <w:pPr>
        <w:ind w:firstLineChars="200" w:firstLine="420"/>
        <w:rPr>
          <w:bCs/>
          <w:color w:val="000000"/>
        </w:rPr>
      </w:pPr>
    </w:p>
    <w:p w14:paraId="0EE662D6" w14:textId="77777777" w:rsidR="00891EF8" w:rsidRDefault="00622A2B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“黛博拉·莱德福德对角色、文化以及背景环境的把握无人能比，这些元素让她的小说充满了生命力。她的悬疑新作同样沿着奥勒冈海岸这一神奇之地展开，讲述着一系列引人入胜的阴谋故事。”</w:t>
      </w:r>
    </w:p>
    <w:p w14:paraId="376A6104" w14:textId="77777777" w:rsidR="00891EF8" w:rsidRDefault="00622A2B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——杰弗里·西格（</w:t>
      </w:r>
      <w:r>
        <w:rPr>
          <w:rFonts w:hint="eastAsia"/>
          <w:bCs/>
          <w:color w:val="000000"/>
        </w:rPr>
        <w:t>Jeffrey Siger</w:t>
      </w:r>
      <w:r>
        <w:rPr>
          <w:rFonts w:hint="eastAsia"/>
          <w:bCs/>
          <w:color w:val="000000"/>
        </w:rPr>
        <w:t>），国际畅销书作者</w:t>
      </w:r>
    </w:p>
    <w:p w14:paraId="0718B5EA" w14:textId="77777777" w:rsidR="00891EF8" w:rsidRDefault="00891EF8">
      <w:pPr>
        <w:rPr>
          <w:b/>
          <w:color w:val="000000"/>
        </w:rPr>
      </w:pPr>
    </w:p>
    <w:p w14:paraId="5A079538" w14:textId="77777777" w:rsidR="00891EF8" w:rsidRDefault="00891EF8">
      <w:pPr>
        <w:rPr>
          <w:b/>
          <w:color w:val="000000"/>
        </w:rPr>
      </w:pPr>
    </w:p>
    <w:p w14:paraId="6FF45C8F" w14:textId="77777777" w:rsidR="00891EF8" w:rsidRDefault="00622A2B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0C8FC447" w14:textId="77777777" w:rsidR="00891EF8" w:rsidRDefault="00622A2B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26981AF" w14:textId="77777777" w:rsidR="00891EF8" w:rsidRDefault="00622A2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24A0B84B" w14:textId="77777777" w:rsidR="00891EF8" w:rsidRDefault="00622A2B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4CAE50C" w14:textId="77777777" w:rsidR="00891EF8" w:rsidRDefault="00622A2B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6C1D8FF" w14:textId="77777777" w:rsidR="00891EF8" w:rsidRDefault="00622A2B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5AE8E18" w14:textId="77777777" w:rsidR="00891EF8" w:rsidRDefault="00622A2B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548E184B" w14:textId="77777777" w:rsidR="00891EF8" w:rsidRDefault="00622A2B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6A46CC76" w14:textId="77777777" w:rsidR="00891EF8" w:rsidRDefault="00622A2B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391EB531" w14:textId="77777777" w:rsidR="00891EF8" w:rsidRDefault="00622A2B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6A19E8F9" w14:textId="77777777" w:rsidR="00891EF8" w:rsidRDefault="00622A2B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7F0B7FEE" w14:textId="77777777" w:rsidR="00891EF8" w:rsidRDefault="00622A2B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737C7BE" w14:textId="77777777" w:rsidR="00891EF8" w:rsidRDefault="00622A2B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1F6AEA6" w14:textId="77777777" w:rsidR="00891EF8" w:rsidRDefault="00622A2B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078B6856" wp14:editId="0A2E6278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6DC10" w14:textId="77777777" w:rsidR="00891EF8" w:rsidRDefault="00891EF8">
      <w:pPr>
        <w:ind w:right="420"/>
        <w:rPr>
          <w:rFonts w:eastAsia="Gungsuh"/>
          <w:color w:val="000000"/>
          <w:kern w:val="0"/>
          <w:szCs w:val="21"/>
        </w:rPr>
      </w:pPr>
    </w:p>
    <w:sectPr w:rsidR="00891EF8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C28E0" w14:textId="77777777" w:rsidR="00A57070" w:rsidRDefault="00A57070">
      <w:r>
        <w:separator/>
      </w:r>
    </w:p>
  </w:endnote>
  <w:endnote w:type="continuationSeparator" w:id="0">
    <w:p w14:paraId="7CC74A6C" w14:textId="77777777" w:rsidR="00A57070" w:rsidRDefault="00A5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panose1 w:val="020B0503030403020204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FD8D" w14:textId="77777777" w:rsidR="00891EF8" w:rsidRDefault="00891EF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726DFB7" w14:textId="77777777" w:rsidR="00891EF8" w:rsidRDefault="00622A2B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596152FC" w14:textId="77777777" w:rsidR="00891EF8" w:rsidRDefault="00622A2B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5B96FC8" w14:textId="77777777" w:rsidR="00891EF8" w:rsidRDefault="00622A2B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6020427" w14:textId="77777777" w:rsidR="00891EF8" w:rsidRDefault="00891EF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8502" w14:textId="77777777" w:rsidR="00A57070" w:rsidRDefault="00A57070">
      <w:r>
        <w:separator/>
      </w:r>
    </w:p>
  </w:footnote>
  <w:footnote w:type="continuationSeparator" w:id="0">
    <w:p w14:paraId="520F6916" w14:textId="77777777" w:rsidR="00A57070" w:rsidRDefault="00A57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0E8E" w14:textId="77777777" w:rsidR="00891EF8" w:rsidRDefault="00622A2B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88C4DA" wp14:editId="66F4A52D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CA5792" w14:textId="77777777" w:rsidR="00891EF8" w:rsidRDefault="00622A2B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39FE52B6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67486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065A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2A2B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1EF8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57070"/>
    <w:rsid w:val="00A67529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9FE52B6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68DCEA"/>
  <w15:docId w15:val="{453E76DE-C9EE-49C0-8878-74BFD3F1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50</TotalTime>
  <Pages>3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admin</cp:lastModifiedBy>
  <cp:revision>7</cp:revision>
  <dcterms:created xsi:type="dcterms:W3CDTF">2026-08-05T05:09:00Z</dcterms:created>
  <dcterms:modified xsi:type="dcterms:W3CDTF">2026-08-14T06:51:00Z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CF169F2F6369405FAA9E5211DD0B749C_11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