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06C8D" w14:textId="77777777" w:rsidR="001F7546" w:rsidRDefault="001F7546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527119B0" w14:textId="77777777" w:rsidR="001F7546" w:rsidRDefault="00000000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57F3652E" w14:textId="77777777" w:rsidR="001F7546" w:rsidRDefault="001F7546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2F7D734C" w14:textId="77777777" w:rsidR="001F7546" w:rsidRDefault="001F7546">
      <w:pPr>
        <w:rPr>
          <w:b/>
          <w:color w:val="000000"/>
          <w:szCs w:val="21"/>
        </w:rPr>
      </w:pPr>
    </w:p>
    <w:p w14:paraId="7ABCFF6D" w14:textId="77777777" w:rsidR="001F7546" w:rsidRDefault="00000000">
      <w:pPr>
        <w:rPr>
          <w:b/>
          <w:szCs w:val="21"/>
        </w:rPr>
      </w:pPr>
      <w:r>
        <w:rPr>
          <w:rFonts w:ascii="宋体" w:hAnsi="宋体" w:cs="宋体"/>
          <w:noProof/>
          <w:sz w:val="24"/>
        </w:rPr>
        <w:drawing>
          <wp:anchor distT="0" distB="0" distL="114300" distR="114300" simplePos="0" relativeHeight="251660288" behindDoc="0" locked="0" layoutInCell="1" allowOverlap="1" wp14:anchorId="16190281" wp14:editId="4B3DFFB4">
            <wp:simplePos x="0" y="0"/>
            <wp:positionH relativeFrom="column">
              <wp:posOffset>4107815</wp:posOffset>
            </wp:positionH>
            <wp:positionV relativeFrom="paragraph">
              <wp:posOffset>18415</wp:posOffset>
            </wp:positionV>
            <wp:extent cx="1287780" cy="1932338"/>
            <wp:effectExtent l="0" t="0" r="7620" b="0"/>
            <wp:wrapSquare wrapText="bothSides"/>
            <wp:docPr id="2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6" descr="IMG_256"/>
                    <pic:cNvPicPr>
                      <a:picLocks noChangeAspect="1"/>
                    </pic:cNvPicPr>
                  </pic:nvPicPr>
                  <pic:blipFill>
                    <a:blip r:link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87798" cy="1932364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color w:val="000000"/>
          <w:szCs w:val="21"/>
        </w:rPr>
        <w:t>中文书名：</w:t>
      </w:r>
      <w:r>
        <w:rPr>
          <w:b/>
          <w:szCs w:val="21"/>
        </w:rPr>
        <w:t>《</w:t>
      </w:r>
      <w:r>
        <w:rPr>
          <w:rFonts w:hint="eastAsia"/>
          <w:b/>
          <w:szCs w:val="21"/>
        </w:rPr>
        <w:t>致命女性读书会</w:t>
      </w:r>
      <w:r>
        <w:rPr>
          <w:b/>
          <w:szCs w:val="21"/>
        </w:rPr>
        <w:t>》</w:t>
      </w:r>
    </w:p>
    <w:p w14:paraId="3F9FEA1D" w14:textId="77777777" w:rsidR="001F7546" w:rsidRDefault="00000000">
      <w:pPr>
        <w:rPr>
          <w:b/>
          <w:szCs w:val="21"/>
        </w:rPr>
      </w:pPr>
      <w:r>
        <w:rPr>
          <w:b/>
          <w:szCs w:val="21"/>
        </w:rPr>
        <w:t>英文书名：</w:t>
      </w:r>
      <w:r>
        <w:rPr>
          <w:rFonts w:hint="eastAsia"/>
          <w:b/>
          <w:szCs w:val="21"/>
        </w:rPr>
        <w:t>THE TWISTED WOMEN'S BOOK CLUB</w:t>
      </w:r>
    </w:p>
    <w:p w14:paraId="74E53B90" w14:textId="77777777" w:rsidR="001F7546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者：</w:t>
      </w:r>
      <w:r>
        <w:rPr>
          <w:rFonts w:hint="eastAsia"/>
          <w:b/>
          <w:bCs/>
          <w:color w:val="000000"/>
          <w:szCs w:val="21"/>
        </w:rPr>
        <w:t>Jennifer Weiner</w:t>
      </w:r>
    </w:p>
    <w:p w14:paraId="192B0C22" w14:textId="77777777" w:rsidR="001F7546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版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社：</w:t>
      </w:r>
      <w:r>
        <w:rPr>
          <w:rFonts w:hint="eastAsia"/>
          <w:b/>
          <w:color w:val="000000"/>
          <w:szCs w:val="21"/>
        </w:rPr>
        <w:t>The Mysterious Press/</w:t>
      </w:r>
      <w:proofErr w:type="spellStart"/>
      <w:r>
        <w:rPr>
          <w:rFonts w:hint="eastAsia"/>
          <w:b/>
          <w:color w:val="000000"/>
          <w:szCs w:val="21"/>
        </w:rPr>
        <w:t>Penzler</w:t>
      </w:r>
      <w:proofErr w:type="spellEnd"/>
      <w:r>
        <w:rPr>
          <w:rFonts w:hint="eastAsia"/>
          <w:b/>
          <w:color w:val="000000"/>
          <w:szCs w:val="21"/>
        </w:rPr>
        <w:t xml:space="preserve"> Publishers</w:t>
      </w:r>
    </w:p>
    <w:p w14:paraId="237D41E8" w14:textId="40AA9676" w:rsidR="001F7546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代理公司：</w:t>
      </w:r>
      <w:r w:rsidR="00FF4A8C">
        <w:rPr>
          <w:rFonts w:hint="eastAsia"/>
          <w:b/>
          <w:color w:val="000000"/>
          <w:szCs w:val="21"/>
        </w:rPr>
        <w:t>Biagi/</w:t>
      </w:r>
      <w:r>
        <w:rPr>
          <w:b/>
          <w:color w:val="000000"/>
          <w:szCs w:val="21"/>
        </w:rPr>
        <w:t>ANA/Brady</w:t>
      </w:r>
    </w:p>
    <w:p w14:paraId="175614AF" w14:textId="77777777" w:rsidR="001F7546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数：</w:t>
      </w:r>
      <w:r>
        <w:rPr>
          <w:rFonts w:hint="eastAsia"/>
          <w:b/>
          <w:color w:val="000000"/>
          <w:szCs w:val="21"/>
        </w:rPr>
        <w:t>368</w:t>
      </w:r>
      <w:r>
        <w:rPr>
          <w:b/>
          <w:color w:val="000000"/>
          <w:szCs w:val="21"/>
        </w:rPr>
        <w:t>页</w:t>
      </w:r>
    </w:p>
    <w:p w14:paraId="5C644847" w14:textId="77777777" w:rsidR="001F7546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出版时间：</w:t>
      </w:r>
      <w:r>
        <w:rPr>
          <w:rFonts w:hint="eastAsia"/>
          <w:b/>
          <w:color w:val="000000"/>
          <w:szCs w:val="21"/>
        </w:rPr>
        <w:t>2027</w:t>
      </w:r>
      <w:r>
        <w:rPr>
          <w:b/>
          <w:color w:val="000000"/>
          <w:szCs w:val="21"/>
        </w:rPr>
        <w:t>年</w:t>
      </w:r>
      <w:r>
        <w:rPr>
          <w:rFonts w:hint="eastAsia"/>
          <w:b/>
          <w:color w:val="000000"/>
          <w:szCs w:val="21"/>
        </w:rPr>
        <w:t>4</w:t>
      </w:r>
      <w:r>
        <w:rPr>
          <w:b/>
          <w:color w:val="000000"/>
          <w:szCs w:val="21"/>
        </w:rPr>
        <w:t>月</w:t>
      </w:r>
    </w:p>
    <w:p w14:paraId="0E35A94F" w14:textId="77777777" w:rsidR="001F7546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代理地区：中国大陆、台湾</w:t>
      </w:r>
    </w:p>
    <w:p w14:paraId="3BACE330" w14:textId="77777777" w:rsidR="001F7546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审读资料：电子稿</w:t>
      </w:r>
    </w:p>
    <w:p w14:paraId="729477B5" w14:textId="77777777" w:rsidR="001F7546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类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型：</w:t>
      </w:r>
      <w:r>
        <w:rPr>
          <w:rFonts w:hint="eastAsia"/>
          <w:b/>
          <w:color w:val="000000"/>
          <w:szCs w:val="21"/>
        </w:rPr>
        <w:t>惊悚悬疑</w:t>
      </w:r>
    </w:p>
    <w:p w14:paraId="44C161B3" w14:textId="77777777" w:rsidR="001F7546" w:rsidRDefault="001F7546">
      <w:pPr>
        <w:rPr>
          <w:b/>
          <w:bCs/>
          <w:color w:val="000000"/>
          <w:szCs w:val="21"/>
        </w:rPr>
      </w:pPr>
    </w:p>
    <w:p w14:paraId="49CDEF1C" w14:textId="77777777" w:rsidR="001F7546" w:rsidRDefault="001F7546">
      <w:pPr>
        <w:rPr>
          <w:b/>
          <w:bCs/>
          <w:color w:val="000000"/>
          <w:szCs w:val="21"/>
        </w:rPr>
      </w:pPr>
    </w:p>
    <w:p w14:paraId="7C5AF244" w14:textId="77777777" w:rsidR="001F7546" w:rsidRDefault="00000000">
      <w:pPr>
        <w:rPr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14:paraId="480D0686" w14:textId="77777777" w:rsidR="001F7546" w:rsidRDefault="001F7546">
      <w:pPr>
        <w:rPr>
          <w:color w:val="000000"/>
          <w:szCs w:val="21"/>
        </w:rPr>
      </w:pPr>
    </w:p>
    <w:p w14:paraId="43026AAA" w14:textId="390EEC82" w:rsidR="00A84C6D" w:rsidRPr="00A84C6D" w:rsidRDefault="00A84C6D" w:rsidP="00A84C6D">
      <w:pPr>
        <w:ind w:firstLineChars="200" w:firstLine="422"/>
        <w:rPr>
          <w:rFonts w:ascii="楷体" w:eastAsia="楷体" w:hAnsi="楷体"/>
          <w:b/>
          <w:bCs/>
          <w:color w:val="000000"/>
          <w:szCs w:val="21"/>
        </w:rPr>
      </w:pPr>
      <w:r w:rsidRPr="00A84C6D">
        <w:rPr>
          <w:rFonts w:ascii="楷体" w:eastAsia="楷体" w:hAnsi="楷体" w:hint="eastAsia"/>
          <w:b/>
          <w:bCs/>
          <w:color w:val="000000"/>
          <w:szCs w:val="21"/>
        </w:rPr>
        <w:t>本书由国际惊悚作家协会特别策划，畅销书作家詹妮弗·韦纳担任编者并撰写导言，汇聚惊悚文学领域的众多名家，以大胆而富有创意的方式，共同编织出一个个令人意想不到的故事。</w:t>
      </w:r>
    </w:p>
    <w:p w14:paraId="249D13D7" w14:textId="77777777" w:rsidR="00A84C6D" w:rsidRDefault="00A84C6D">
      <w:pPr>
        <w:rPr>
          <w:color w:val="000000"/>
          <w:szCs w:val="21"/>
        </w:rPr>
      </w:pPr>
    </w:p>
    <w:p w14:paraId="0066822F" w14:textId="03430330" w:rsidR="00A84C6D" w:rsidRDefault="00A84C6D" w:rsidP="00A84C6D">
      <w:pPr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***</w:t>
      </w:r>
    </w:p>
    <w:p w14:paraId="5C796513" w14:textId="77777777" w:rsidR="00A84C6D" w:rsidRDefault="00A84C6D">
      <w:pPr>
        <w:rPr>
          <w:rFonts w:hint="eastAsia"/>
          <w:color w:val="000000"/>
          <w:szCs w:val="21"/>
        </w:rPr>
      </w:pPr>
    </w:p>
    <w:p w14:paraId="36C02B35" w14:textId="77777777" w:rsidR="001F7546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玛格丽特·里克特（</w:t>
      </w:r>
      <w:r>
        <w:rPr>
          <w:rFonts w:hint="eastAsia"/>
          <w:color w:val="000000"/>
          <w:szCs w:val="21"/>
        </w:rPr>
        <w:t>Margaret Richter</w:t>
      </w:r>
      <w:r>
        <w:rPr>
          <w:rFonts w:hint="eastAsia"/>
          <w:color w:val="000000"/>
          <w:szCs w:val="21"/>
        </w:rPr>
        <w:t>）博士似乎拥有人人艳羡的一切。她创作的畅销书带给她财富，还在科德角拥有一栋的海滨住宅，可以俯瞰沙滩，而每月一次的私人读书会，人人都拼了命地想得到邀请。</w:t>
      </w:r>
    </w:p>
    <w:p w14:paraId="054652A5" w14:textId="77777777" w:rsidR="001F7546" w:rsidRDefault="001F7546">
      <w:pPr>
        <w:ind w:firstLineChars="200" w:firstLine="420"/>
        <w:rPr>
          <w:color w:val="000000"/>
          <w:szCs w:val="21"/>
        </w:rPr>
      </w:pPr>
    </w:p>
    <w:p w14:paraId="75DD34DE" w14:textId="77777777" w:rsidR="001F7546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也确实会有人丧命。</w:t>
      </w:r>
    </w:p>
    <w:p w14:paraId="424219F1" w14:textId="77777777" w:rsidR="001F7546" w:rsidRDefault="001F7546">
      <w:pPr>
        <w:ind w:firstLineChars="200" w:firstLine="420"/>
        <w:rPr>
          <w:color w:val="000000"/>
          <w:szCs w:val="21"/>
        </w:rPr>
      </w:pPr>
    </w:p>
    <w:p w14:paraId="24BDFFA9" w14:textId="7A8C5012" w:rsidR="001F7546" w:rsidRPr="00A84C6D" w:rsidRDefault="00000000" w:rsidP="00A84C6D">
      <w:pPr>
        <w:ind w:firstLineChars="200" w:firstLine="420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因为在水晶酒杯、精美餐布和丰盛茶点营造出的优雅表象之下，暗藏着一张由秘密、欺骗和谋杀交织而成的网。这里没有真正清白的人，其中不少人甚至身负罪行。而藏着最多秘密、最害怕真相曝光的，恰恰是读书会的主人玛格丽特·里克特。</w:t>
      </w:r>
    </w:p>
    <w:p w14:paraId="2805B3FD" w14:textId="77777777" w:rsidR="001F7546" w:rsidRDefault="001F7546">
      <w:pPr>
        <w:rPr>
          <w:b/>
          <w:color w:val="000000"/>
        </w:rPr>
      </w:pPr>
    </w:p>
    <w:p w14:paraId="7DD6B039" w14:textId="77777777" w:rsidR="001F7546" w:rsidRDefault="001F7546">
      <w:pPr>
        <w:rPr>
          <w:b/>
          <w:color w:val="000000"/>
        </w:rPr>
      </w:pPr>
    </w:p>
    <w:p w14:paraId="30336734" w14:textId="77777777" w:rsidR="001F7546" w:rsidRDefault="00000000">
      <w:pPr>
        <w:spacing w:line="280" w:lineRule="exact"/>
        <w:rPr>
          <w:b/>
          <w:szCs w:val="21"/>
        </w:rPr>
      </w:pPr>
      <w:r>
        <w:rPr>
          <w:b/>
          <w:szCs w:val="21"/>
        </w:rPr>
        <w:t>作者简介：</w:t>
      </w:r>
    </w:p>
    <w:p w14:paraId="3F0B1054" w14:textId="77777777" w:rsidR="001F7546" w:rsidRDefault="001F7546">
      <w:pPr>
        <w:spacing w:line="280" w:lineRule="exact"/>
        <w:rPr>
          <w:b/>
          <w:szCs w:val="21"/>
        </w:rPr>
      </w:pPr>
    </w:p>
    <w:p w14:paraId="267E4993" w14:textId="77777777" w:rsidR="001F7546" w:rsidRDefault="00000000">
      <w:pPr>
        <w:ind w:firstLineChars="200" w:firstLine="482"/>
        <w:rPr>
          <w:b/>
          <w:color w:val="FF0000"/>
        </w:rPr>
      </w:pPr>
      <w:r>
        <w:rPr>
          <w:rFonts w:ascii="宋体" w:hAnsi="宋体" w:cs="宋体"/>
          <w:b/>
          <w:bCs/>
          <w:noProof/>
          <w:sz w:val="24"/>
        </w:rPr>
        <w:drawing>
          <wp:anchor distT="0" distB="0" distL="114300" distR="114300" simplePos="0" relativeHeight="251659264" behindDoc="0" locked="0" layoutInCell="1" allowOverlap="1" wp14:anchorId="07F1D3C9" wp14:editId="63567FDD">
            <wp:simplePos x="0" y="0"/>
            <wp:positionH relativeFrom="column">
              <wp:posOffset>0</wp:posOffset>
            </wp:positionH>
            <wp:positionV relativeFrom="paragraph">
              <wp:posOffset>30480</wp:posOffset>
            </wp:positionV>
            <wp:extent cx="1163955" cy="1163955"/>
            <wp:effectExtent l="0" t="0" r="4445" b="4445"/>
            <wp:wrapSquare wrapText="bothSides"/>
            <wp:docPr id="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63955" cy="11639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color w:val="000000"/>
          <w:szCs w:val="21"/>
          <w:lang w:val="en"/>
        </w:rPr>
        <w:t>詹妮弗·韦纳（</w:t>
      </w:r>
      <w:r>
        <w:rPr>
          <w:rFonts w:hint="eastAsia"/>
          <w:b/>
          <w:bCs/>
          <w:color w:val="000000"/>
          <w:szCs w:val="21"/>
        </w:rPr>
        <w:t>Jennifer Weiner</w:t>
      </w:r>
      <w:r>
        <w:rPr>
          <w:rFonts w:hint="eastAsia"/>
          <w:b/>
          <w:bCs/>
          <w:color w:val="000000"/>
          <w:szCs w:val="21"/>
        </w:rPr>
        <w:t>）</w:t>
      </w:r>
      <w:r>
        <w:rPr>
          <w:rFonts w:hint="eastAsia"/>
          <w:color w:val="000000"/>
          <w:szCs w:val="21"/>
          <w:lang w:val="en"/>
        </w:rPr>
        <w:t>是《纽约时报》第一畅销书作家，已出版二十余部作品，包括《夏日之地》</w:t>
      </w:r>
      <w:r>
        <w:rPr>
          <w:rFonts w:hint="eastAsia"/>
          <w:i/>
          <w:iCs/>
          <w:color w:val="000000"/>
          <w:szCs w:val="21"/>
          <w:lang w:val="en"/>
        </w:rPr>
        <w:t>（</w:t>
      </w:r>
      <w:r>
        <w:rPr>
          <w:rFonts w:hint="eastAsia"/>
          <w:i/>
          <w:iCs/>
          <w:color w:val="000000"/>
          <w:szCs w:val="21"/>
          <w:lang w:val="en"/>
        </w:rPr>
        <w:t>The Summer Place</w:t>
      </w:r>
      <w:r>
        <w:rPr>
          <w:rFonts w:hint="eastAsia"/>
          <w:i/>
          <w:iCs/>
          <w:color w:val="000000"/>
          <w:szCs w:val="21"/>
          <w:lang w:val="en"/>
        </w:rPr>
        <w:t>）</w:t>
      </w:r>
      <w:r>
        <w:rPr>
          <w:rFonts w:hint="eastAsia"/>
          <w:color w:val="000000"/>
          <w:szCs w:val="21"/>
          <w:lang w:val="en"/>
        </w:rPr>
        <w:t>《盛夏》</w:t>
      </w:r>
      <w:r>
        <w:rPr>
          <w:rFonts w:hint="eastAsia"/>
          <w:i/>
          <w:iCs/>
          <w:color w:val="000000"/>
          <w:szCs w:val="21"/>
          <w:lang w:val="en"/>
        </w:rPr>
        <w:t>（</w:t>
      </w:r>
      <w:r>
        <w:rPr>
          <w:rFonts w:hint="eastAsia"/>
          <w:i/>
          <w:iCs/>
          <w:color w:val="000000"/>
          <w:szCs w:val="21"/>
          <w:lang w:val="en"/>
        </w:rPr>
        <w:t>Big Summer</w:t>
      </w:r>
      <w:r>
        <w:rPr>
          <w:rFonts w:hint="eastAsia"/>
          <w:i/>
          <w:iCs/>
          <w:color w:val="000000"/>
          <w:szCs w:val="21"/>
          <w:lang w:val="en"/>
        </w:rPr>
        <w:t>）</w:t>
      </w:r>
      <w:r>
        <w:rPr>
          <w:rFonts w:hint="eastAsia"/>
          <w:color w:val="000000"/>
          <w:szCs w:val="21"/>
          <w:lang w:val="en"/>
        </w:rPr>
        <w:t>《床上</w:t>
      </w:r>
      <w:r>
        <w:rPr>
          <w:rFonts w:hint="eastAsia"/>
          <w:color w:val="000000"/>
          <w:szCs w:val="21"/>
        </w:rPr>
        <w:t>好手</w:t>
      </w:r>
      <w:r>
        <w:rPr>
          <w:rFonts w:hint="eastAsia"/>
          <w:color w:val="000000"/>
          <w:szCs w:val="21"/>
          <w:lang w:val="en"/>
        </w:rPr>
        <w:t>》</w:t>
      </w:r>
      <w:r>
        <w:rPr>
          <w:rFonts w:hint="eastAsia"/>
          <w:i/>
          <w:iCs/>
          <w:color w:val="000000"/>
          <w:szCs w:val="21"/>
          <w:lang w:val="en"/>
        </w:rPr>
        <w:t>（</w:t>
      </w:r>
      <w:r>
        <w:rPr>
          <w:rFonts w:hint="eastAsia"/>
          <w:i/>
          <w:iCs/>
          <w:color w:val="000000"/>
          <w:szCs w:val="21"/>
          <w:lang w:val="en"/>
        </w:rPr>
        <w:t>Good in Bed</w:t>
      </w:r>
      <w:r>
        <w:rPr>
          <w:rFonts w:hint="eastAsia"/>
          <w:i/>
          <w:iCs/>
          <w:color w:val="000000"/>
          <w:szCs w:val="21"/>
          <w:lang w:val="en"/>
        </w:rPr>
        <w:t>）</w:t>
      </w:r>
      <w:r>
        <w:rPr>
          <w:rFonts w:hint="eastAsia"/>
          <w:color w:val="000000"/>
          <w:szCs w:val="21"/>
        </w:rPr>
        <w:t>等</w:t>
      </w:r>
      <w:r>
        <w:rPr>
          <w:rFonts w:hint="eastAsia"/>
          <w:color w:val="000000"/>
          <w:szCs w:val="21"/>
          <w:lang w:val="en"/>
        </w:rPr>
        <w:t>，以及散文回忆录《饥饿的心》</w:t>
      </w:r>
      <w:r>
        <w:rPr>
          <w:rFonts w:hint="eastAsia"/>
          <w:i/>
          <w:iCs/>
          <w:color w:val="000000"/>
          <w:szCs w:val="21"/>
          <w:lang w:val="en"/>
        </w:rPr>
        <w:t>（</w:t>
      </w:r>
      <w:r>
        <w:rPr>
          <w:rFonts w:hint="eastAsia"/>
          <w:i/>
          <w:iCs/>
          <w:color w:val="000000"/>
          <w:szCs w:val="21"/>
          <w:lang w:val="en"/>
        </w:rPr>
        <w:t>Hungry Heart</w:t>
      </w:r>
      <w:r>
        <w:rPr>
          <w:rFonts w:hint="eastAsia"/>
          <w:i/>
          <w:iCs/>
          <w:color w:val="000000"/>
          <w:szCs w:val="21"/>
          <w:lang w:val="en"/>
        </w:rPr>
        <w:t>）</w:t>
      </w:r>
      <w:r>
        <w:rPr>
          <w:rFonts w:hint="eastAsia"/>
          <w:color w:val="000000"/>
          <w:szCs w:val="21"/>
          <w:lang w:val="en"/>
        </w:rPr>
        <w:t>。她曾多次登上美国全国性电视节目，包括</w:t>
      </w:r>
      <w:r>
        <w:rPr>
          <w:rFonts w:hint="eastAsia"/>
          <w:color w:val="000000"/>
          <w:szCs w:val="21"/>
          <w:lang w:val="en"/>
        </w:rPr>
        <w:lastRenderedPageBreak/>
        <w:t>《今日秀》（</w:t>
      </w:r>
      <w:r>
        <w:rPr>
          <w:rFonts w:hint="eastAsia"/>
          <w:color w:val="000000"/>
          <w:szCs w:val="21"/>
          <w:lang w:val="en"/>
        </w:rPr>
        <w:t>Today</w:t>
      </w:r>
      <w:r>
        <w:rPr>
          <w:rFonts w:hint="eastAsia"/>
          <w:color w:val="000000"/>
          <w:szCs w:val="21"/>
          <w:lang w:val="en"/>
        </w:rPr>
        <w:t>）和《早安美国》（</w:t>
      </w:r>
      <w:r>
        <w:rPr>
          <w:rFonts w:hint="eastAsia"/>
          <w:color w:val="000000"/>
          <w:szCs w:val="21"/>
          <w:lang w:val="en"/>
        </w:rPr>
        <w:t>Good Morning America</w:t>
      </w:r>
      <w:r>
        <w:rPr>
          <w:rFonts w:hint="eastAsia"/>
          <w:color w:val="000000"/>
          <w:szCs w:val="21"/>
          <w:lang w:val="en"/>
        </w:rPr>
        <w:t>），作品也发表于《华尔街日报》《纽约时报》等众多报刊杂志。她目前与家人生活在费城。</w:t>
      </w:r>
    </w:p>
    <w:p w14:paraId="55D944D3" w14:textId="77777777" w:rsidR="001F7546" w:rsidRDefault="001F7546">
      <w:pPr>
        <w:rPr>
          <w:b/>
          <w:color w:val="000000"/>
        </w:rPr>
      </w:pPr>
    </w:p>
    <w:p w14:paraId="0B3223E1" w14:textId="77777777" w:rsidR="001F7546" w:rsidRDefault="001F7546">
      <w:pPr>
        <w:rPr>
          <w:b/>
          <w:color w:val="000000"/>
        </w:rPr>
      </w:pPr>
    </w:p>
    <w:p w14:paraId="1D971E52" w14:textId="77777777" w:rsidR="001F7546" w:rsidRDefault="00000000">
      <w:pPr>
        <w:shd w:val="clear" w:color="auto" w:fill="FFFFFF"/>
        <w:rPr>
          <w:color w:val="000000"/>
          <w:szCs w:val="21"/>
        </w:rPr>
      </w:pPr>
      <w:bookmarkStart w:id="0" w:name="OLE_LINK38"/>
      <w:bookmarkStart w:id="1" w:name="OLE_LINK43"/>
      <w:r>
        <w:rPr>
          <w:b/>
          <w:bCs/>
          <w:color w:val="000000"/>
          <w:szCs w:val="21"/>
        </w:rPr>
        <w:t>感谢您的阅读！</w:t>
      </w:r>
    </w:p>
    <w:p w14:paraId="4972F061" w14:textId="77777777" w:rsidR="001F7546" w:rsidRDefault="00000000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597C82BE" w14:textId="77777777" w:rsidR="001F7546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8" w:history="1">
        <w:r>
          <w:rPr>
            <w:rStyle w:val="ab"/>
            <w:b/>
            <w:szCs w:val="21"/>
          </w:rPr>
          <w:t>Rights@nurnberg.com.cn</w:t>
        </w:r>
      </w:hyperlink>
    </w:p>
    <w:p w14:paraId="18B09422" w14:textId="77777777" w:rsidR="001F7546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492F9F6A" w14:textId="77777777" w:rsidR="001F7546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proofErr w:type="gramStart"/>
      <w:r>
        <w:rPr>
          <w:color w:val="000000"/>
          <w:szCs w:val="21"/>
        </w:rPr>
        <w:t>室</w:t>
      </w:r>
      <w:r>
        <w:rPr>
          <w:color w:val="000000"/>
          <w:szCs w:val="21"/>
        </w:rPr>
        <w:t>,</w:t>
      </w:r>
      <w:proofErr w:type="gramEnd"/>
      <w:r>
        <w:rPr>
          <w:color w:val="000000"/>
          <w:szCs w:val="21"/>
        </w:rPr>
        <w:t xml:space="preserve">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43036ECA" w14:textId="77777777" w:rsidR="001F7546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75BE0795" w14:textId="77777777" w:rsidR="001F7546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9" w:history="1">
        <w:r>
          <w:rPr>
            <w:rStyle w:val="ab"/>
            <w:szCs w:val="21"/>
          </w:rPr>
          <w:t>http://www.nurnberg.com.cn</w:t>
        </w:r>
      </w:hyperlink>
    </w:p>
    <w:p w14:paraId="1635D4EB" w14:textId="77777777" w:rsidR="001F7546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0" w:history="1">
        <w:r>
          <w:rPr>
            <w:rStyle w:val="ab"/>
            <w:szCs w:val="21"/>
          </w:rPr>
          <w:t>http://www.nurnberg.com.cn/booklist_zh/list.aspx</w:t>
        </w:r>
      </w:hyperlink>
    </w:p>
    <w:p w14:paraId="2A360387" w14:textId="77777777" w:rsidR="001F7546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1" w:history="1">
        <w:r>
          <w:rPr>
            <w:rStyle w:val="ab"/>
            <w:szCs w:val="21"/>
          </w:rPr>
          <w:t>http://www.nurnberg.com.cn/book/book.aspx</w:t>
        </w:r>
      </w:hyperlink>
    </w:p>
    <w:p w14:paraId="753228CF" w14:textId="77777777" w:rsidR="001F7546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2" w:history="1">
        <w:r>
          <w:rPr>
            <w:rStyle w:val="ab"/>
            <w:szCs w:val="21"/>
          </w:rPr>
          <w:t>http://www.nurnberg.com.cn/video/video.aspx</w:t>
        </w:r>
      </w:hyperlink>
    </w:p>
    <w:p w14:paraId="20547414" w14:textId="77777777" w:rsidR="001F7546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3" w:history="1">
        <w:r>
          <w:rPr>
            <w:rStyle w:val="ab"/>
            <w:szCs w:val="21"/>
          </w:rPr>
          <w:t>http://site.douban.com/110577/</w:t>
        </w:r>
      </w:hyperlink>
    </w:p>
    <w:p w14:paraId="62F5E5E0" w14:textId="77777777" w:rsidR="001F7546" w:rsidRDefault="00000000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新浪微博</w:t>
      </w:r>
      <w:r>
        <w:rPr>
          <w:bCs/>
          <w:color w:val="000000"/>
          <w:shd w:val="clear" w:color="auto" w:fill="FFFFFF"/>
        </w:rPr>
        <w:t>：</w:t>
      </w:r>
      <w:hyperlink r:id="rId14" w:history="1">
        <w:r>
          <w:rPr>
            <w:color w:val="0000FF"/>
            <w:u w:val="single"/>
            <w:shd w:val="clear" w:color="auto" w:fill="FFFFFF"/>
          </w:rPr>
          <w:t>安德鲁纳伯格公司的微博</w:t>
        </w:r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</w:t>
        </w:r>
        <w:proofErr w:type="gramStart"/>
        <w:r>
          <w:rPr>
            <w:color w:val="0000FF"/>
            <w:u w:val="single"/>
            <w:shd w:val="clear" w:color="auto" w:fill="FFFFFF"/>
          </w:rPr>
          <w:t>(weibo.com)</w:t>
        </w:r>
        <w:proofErr w:type="gramEnd"/>
      </w:hyperlink>
    </w:p>
    <w:p w14:paraId="0E80AE93" w14:textId="77777777" w:rsidR="001F7546" w:rsidRDefault="00000000">
      <w:pPr>
        <w:shd w:val="clear" w:color="auto" w:fill="FFFFFF"/>
        <w:rPr>
          <w:b/>
          <w:color w:val="000000"/>
        </w:rPr>
      </w:pPr>
      <w:r>
        <w:rPr>
          <w:color w:val="000000"/>
          <w:szCs w:val="21"/>
        </w:rPr>
        <w:t>微信订阅号：</w:t>
      </w:r>
      <w:r>
        <w:rPr>
          <w:color w:val="000000"/>
          <w:szCs w:val="21"/>
        </w:rPr>
        <w:t>ANABJ2002</w:t>
      </w:r>
    </w:p>
    <w:bookmarkEnd w:id="0"/>
    <w:bookmarkEnd w:id="1"/>
    <w:p w14:paraId="79B5FBF7" w14:textId="77777777" w:rsidR="001F7546" w:rsidRDefault="00000000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114300" distR="114300" wp14:anchorId="087423D2" wp14:editId="6A8EDD4B">
            <wp:extent cx="1200150" cy="1300480"/>
            <wp:effectExtent l="0" t="0" r="6350" b="7620"/>
            <wp:docPr id="3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安德鲁微信号二维码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902645" w14:textId="77777777" w:rsidR="001F7546" w:rsidRDefault="001F7546">
      <w:pPr>
        <w:ind w:right="420"/>
        <w:rPr>
          <w:rFonts w:eastAsia="Gungsuh"/>
          <w:color w:val="000000"/>
          <w:kern w:val="0"/>
          <w:szCs w:val="21"/>
        </w:rPr>
      </w:pPr>
    </w:p>
    <w:sectPr w:rsidR="001F7546">
      <w:headerReference w:type="default" r:id="rId16"/>
      <w:footerReference w:type="default" r:id="rId17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ED614" w14:textId="77777777" w:rsidR="00722F0C" w:rsidRDefault="00722F0C">
      <w:r>
        <w:separator/>
      </w:r>
    </w:p>
  </w:endnote>
  <w:endnote w:type="continuationSeparator" w:id="0">
    <w:p w14:paraId="71E76AB6" w14:textId="77777777" w:rsidR="00722F0C" w:rsidRDefault="00722F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2F632" w14:textId="77777777" w:rsidR="001F7546" w:rsidRDefault="001F7546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415BB64E" w14:textId="77777777" w:rsidR="001F7546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</w:t>
    </w:r>
    <w:r>
      <w:rPr>
        <w:rFonts w:ascii="方正姚体" w:eastAsia="方正姚体" w:hAnsi="华文仿宋" w:hint="eastAsia"/>
        <w:sz w:val="18"/>
        <w:szCs w:val="18"/>
      </w:rPr>
      <w:t>号中国人民大学文化大厦1705室，邮编：100872</w:t>
    </w:r>
  </w:p>
  <w:p w14:paraId="766D9584" w14:textId="77777777" w:rsidR="001F7546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650DD838" w14:textId="77777777" w:rsidR="001F7546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5F2CD281" w14:textId="77777777" w:rsidR="001F7546" w:rsidRDefault="001F7546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2E38B" w14:textId="77777777" w:rsidR="00722F0C" w:rsidRDefault="00722F0C">
      <w:r>
        <w:separator/>
      </w:r>
    </w:p>
  </w:footnote>
  <w:footnote w:type="continuationSeparator" w:id="0">
    <w:p w14:paraId="2892460C" w14:textId="77777777" w:rsidR="00722F0C" w:rsidRDefault="00722F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37584" w14:textId="77777777" w:rsidR="001F7546" w:rsidRDefault="00000000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BCCEF2A" wp14:editId="5FFFF58C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10160" b="8255"/>
          <wp:wrapSquare wrapText="bothSides"/>
          <wp:docPr id="4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0203C31" w14:textId="77777777" w:rsidR="001F7546" w:rsidRDefault="00000000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60814775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546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511F8"/>
    <w:rsid w:val="002516C3"/>
    <w:rsid w:val="002523C1"/>
    <w:rsid w:val="00261E5D"/>
    <w:rsid w:val="00265795"/>
    <w:rsid w:val="002727E9"/>
    <w:rsid w:val="0027765C"/>
    <w:rsid w:val="002779B8"/>
    <w:rsid w:val="00280377"/>
    <w:rsid w:val="00295FD8"/>
    <w:rsid w:val="0029676A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110"/>
    <w:rsid w:val="00310AD2"/>
    <w:rsid w:val="00312D3B"/>
    <w:rsid w:val="00314D8C"/>
    <w:rsid w:val="003161ED"/>
    <w:rsid w:val="003169AA"/>
    <w:rsid w:val="003212C8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A52FF"/>
    <w:rsid w:val="004B4E6A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E6B90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B6CAB"/>
    <w:rsid w:val="006D37ED"/>
    <w:rsid w:val="006E2E2E"/>
    <w:rsid w:val="007078E0"/>
    <w:rsid w:val="00710661"/>
    <w:rsid w:val="00715F9D"/>
    <w:rsid w:val="00722F0C"/>
    <w:rsid w:val="007419C0"/>
    <w:rsid w:val="00747520"/>
    <w:rsid w:val="0075196D"/>
    <w:rsid w:val="007740C7"/>
    <w:rsid w:val="00792AB2"/>
    <w:rsid w:val="007962CA"/>
    <w:rsid w:val="007A2E2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833DC"/>
    <w:rsid w:val="00895CB6"/>
    <w:rsid w:val="008A6811"/>
    <w:rsid w:val="008A7AE7"/>
    <w:rsid w:val="008C0420"/>
    <w:rsid w:val="008C4BCC"/>
    <w:rsid w:val="008D07F2"/>
    <w:rsid w:val="008D251D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10F0C"/>
    <w:rsid w:val="00A1225E"/>
    <w:rsid w:val="00A45A3D"/>
    <w:rsid w:val="00A54A8E"/>
    <w:rsid w:val="00A71EAE"/>
    <w:rsid w:val="00A84C6D"/>
    <w:rsid w:val="00A866EC"/>
    <w:rsid w:val="00A90D6D"/>
    <w:rsid w:val="00A90FC8"/>
    <w:rsid w:val="00A91D49"/>
    <w:rsid w:val="00AA7E75"/>
    <w:rsid w:val="00AB060D"/>
    <w:rsid w:val="00AB7588"/>
    <w:rsid w:val="00AB762B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077A6"/>
    <w:rsid w:val="00C117A9"/>
    <w:rsid w:val="00C1399B"/>
    <w:rsid w:val="00C16BB9"/>
    <w:rsid w:val="00C16D2E"/>
    <w:rsid w:val="00C308BC"/>
    <w:rsid w:val="00C40DC8"/>
    <w:rsid w:val="00C60B95"/>
    <w:rsid w:val="00C66A9F"/>
    <w:rsid w:val="00C71DBF"/>
    <w:rsid w:val="00C835AD"/>
    <w:rsid w:val="00C9021F"/>
    <w:rsid w:val="00CA1DDF"/>
    <w:rsid w:val="00CB6027"/>
    <w:rsid w:val="00CC69DA"/>
    <w:rsid w:val="00CD3036"/>
    <w:rsid w:val="00CD409A"/>
    <w:rsid w:val="00CD5299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4F9D"/>
    <w:rsid w:val="00D762D4"/>
    <w:rsid w:val="00D76715"/>
    <w:rsid w:val="00DB3297"/>
    <w:rsid w:val="00DB7D8F"/>
    <w:rsid w:val="00DC214F"/>
    <w:rsid w:val="00DF0BB7"/>
    <w:rsid w:val="00DF7F74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9556D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0FF4A8C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05B5EA1"/>
    <w:rsid w:val="60814775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0D4009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3662F70"/>
  <w15:docId w15:val="{0F26DF61-ACC5-4129-AE89-65644FA99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ghts@nurnberg.com.cn" TargetMode="External"/><Relationship Id="rId13" Type="http://schemas.openxmlformats.org/officeDocument/2006/relationships/hyperlink" Target="http://site.douban.com/110577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hyperlink" Target="http://www.nurnberg.com.cn/video/video.aspx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https://m.media-amazon.com/images/I/71X95K3nZiL._SL1500_.jpg" TargetMode="External"/><Relationship Id="rId11" Type="http://schemas.openxmlformats.org/officeDocument/2006/relationships/hyperlink" Target="http://www.nurnberg.com.cn/book/book.aspx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2.jpeg"/><Relationship Id="rId10" Type="http://schemas.openxmlformats.org/officeDocument/2006/relationships/hyperlink" Target="http://www.nurnberg.com.cn/booklist_zh/list.aspx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://www.nurnberg.com.cn/" TargetMode="External"/><Relationship Id="rId14" Type="http://schemas.openxmlformats.org/officeDocument/2006/relationships/hyperlink" Target="https://weibo.com/1877653117/profile?topnav=1&amp;wvr=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4010\AppData\Roaming\kingsoft\office6\templates\wps\zh_CN\&#26032;%20&#20070;%20&#25512;%20&#33616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新 书 推 荐.dot</Template>
  <TotalTime>43</TotalTime>
  <Pages>2</Pages>
  <Words>612</Words>
  <Characters>980</Characters>
  <Application>Microsoft Office Word</Application>
  <DocSecurity>0</DocSecurity>
  <Lines>51</Lines>
  <Paragraphs>44</Paragraphs>
  <ScaleCrop>false</ScaleCrop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微信用户</dc:creator>
  <cp:lastModifiedBy>博涵 张</cp:lastModifiedBy>
  <cp:revision>10</cp:revision>
  <dcterms:created xsi:type="dcterms:W3CDTF">2026-08-17T07:13:00Z</dcterms:created>
  <dcterms:modified xsi:type="dcterms:W3CDTF">2026-08-17T10:40:00Z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86CAC452760E46F9B20C64CA1B2B85B5_11</vt:lpwstr>
  </property>
  <property fmtid="{D5CDD505-2E9C-101B-9397-08002B2CF9AE}" pid="4" name="KSOTemplateDocerSaveRecord">
    <vt:lpwstr>eyJoZGlkIjoiOWZlOGU4MjRhYjNhZTg3ZTVhZWMyZWY2YmIzMTRhYTYiLCJ1c2VySWQiOiIxMjMwMDE0MzI3In0=</vt:lpwstr>
  </property>
</Properties>
</file>