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63DA7E" w14:textId="77777777" w:rsidR="00322327" w:rsidRDefault="00322327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14:paraId="4EC20C2F" w14:textId="77777777" w:rsidR="00322327" w:rsidRDefault="00000000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14:paraId="055A3CF2" w14:textId="5F209A07" w:rsidR="00322327" w:rsidRDefault="00322327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14:paraId="71E0C988" w14:textId="4220C6EF" w:rsidR="00322327" w:rsidRDefault="00322327">
      <w:pPr>
        <w:rPr>
          <w:b/>
          <w:color w:val="000000"/>
          <w:szCs w:val="21"/>
        </w:rPr>
      </w:pPr>
    </w:p>
    <w:p w14:paraId="57A05A65" w14:textId="20583DD1" w:rsidR="00322327" w:rsidRDefault="009C5824">
      <w:pPr>
        <w:rPr>
          <w:b/>
          <w:szCs w:val="21"/>
        </w:rPr>
      </w:pPr>
      <w:r>
        <w:rPr>
          <w:noProof/>
        </w:rPr>
        <w:drawing>
          <wp:anchor distT="0" distB="0" distL="114300" distR="114300" simplePos="0" relativeHeight="251661824" behindDoc="0" locked="0" layoutInCell="1" allowOverlap="1" wp14:anchorId="67CBE976" wp14:editId="282A5D7D">
            <wp:simplePos x="0" y="0"/>
            <wp:positionH relativeFrom="column">
              <wp:posOffset>3828415</wp:posOffset>
            </wp:positionH>
            <wp:positionV relativeFrom="paragraph">
              <wp:posOffset>18415</wp:posOffset>
            </wp:positionV>
            <wp:extent cx="1571625" cy="2493645"/>
            <wp:effectExtent l="0" t="0" r="9525" b="1905"/>
            <wp:wrapSquare wrapText="bothSides"/>
            <wp:docPr id="7348022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2493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0000">
        <w:rPr>
          <w:b/>
          <w:color w:val="000000"/>
          <w:szCs w:val="21"/>
        </w:rPr>
        <w:t>中文书名：</w:t>
      </w:r>
      <w:r w:rsidR="00000000">
        <w:rPr>
          <w:b/>
          <w:szCs w:val="21"/>
        </w:rPr>
        <w:t>《</w:t>
      </w:r>
      <w:r w:rsidR="00000000">
        <w:rPr>
          <w:rFonts w:hint="eastAsia"/>
          <w:b/>
          <w:szCs w:val="21"/>
        </w:rPr>
        <w:t>保持心理健康</w:t>
      </w:r>
      <w:r>
        <w:rPr>
          <w:rFonts w:hint="eastAsia"/>
          <w:b/>
          <w:szCs w:val="21"/>
        </w:rPr>
        <w:t>：</w:t>
      </w:r>
      <w:r w:rsidRPr="009C5824">
        <w:rPr>
          <w:b/>
          <w:szCs w:val="21"/>
        </w:rPr>
        <w:t>预防抑郁、焦虑与心理疾病的科学指南</w:t>
      </w:r>
      <w:r w:rsidR="00000000">
        <w:rPr>
          <w:b/>
          <w:szCs w:val="21"/>
        </w:rPr>
        <w:t>》</w:t>
      </w:r>
    </w:p>
    <w:p w14:paraId="3DB8B56D" w14:textId="77777777" w:rsidR="00322327" w:rsidRDefault="00000000">
      <w:pPr>
        <w:rPr>
          <w:b/>
          <w:szCs w:val="21"/>
        </w:rPr>
      </w:pPr>
      <w:r>
        <w:rPr>
          <w:b/>
          <w:szCs w:val="21"/>
        </w:rPr>
        <w:t>英文书名：</w:t>
      </w:r>
      <w:r>
        <w:rPr>
          <w:rFonts w:hint="eastAsia"/>
          <w:b/>
          <w:szCs w:val="21"/>
        </w:rPr>
        <w:t>STAYING MENTALLY HEALTHY</w:t>
      </w:r>
    </w:p>
    <w:p w14:paraId="7214DD2D" w14:textId="1852A845" w:rsidR="00322327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作</w:t>
      </w:r>
      <w:r w:rsidR="00305301">
        <w:rPr>
          <w:b/>
          <w:color w:val="000000"/>
          <w:szCs w:val="21"/>
        </w:rPr>
        <w:t xml:space="preserve"> </w:t>
      </w:r>
      <w:r w:rsidR="009C5824">
        <w:rPr>
          <w:rFonts w:hint="eastAsia"/>
          <w:b/>
          <w:color w:val="000000"/>
          <w:szCs w:val="21"/>
        </w:rPr>
        <w:t xml:space="preserve">  </w:t>
      </w:r>
      <w:r w:rsidR="00305301">
        <w:rPr>
          <w:b/>
          <w:color w:val="000000"/>
          <w:szCs w:val="21"/>
        </w:rPr>
        <w:t xml:space="preserve"> </w:t>
      </w:r>
      <w:r>
        <w:rPr>
          <w:b/>
          <w:color w:val="000000"/>
          <w:szCs w:val="21"/>
        </w:rPr>
        <w:t>者：</w:t>
      </w:r>
      <w:r>
        <w:rPr>
          <w:rFonts w:hint="eastAsia"/>
          <w:b/>
          <w:color w:val="000000"/>
          <w:szCs w:val="21"/>
        </w:rPr>
        <w:t>Peter Falkai</w:t>
      </w:r>
      <w:r w:rsidR="00305301">
        <w:rPr>
          <w:rFonts w:hint="eastAsia"/>
          <w:b/>
          <w:color w:val="000000"/>
          <w:szCs w:val="21"/>
        </w:rPr>
        <w:t xml:space="preserve"> and</w:t>
      </w:r>
      <w:r>
        <w:rPr>
          <w:rFonts w:hint="eastAsia"/>
          <w:b/>
          <w:color w:val="000000"/>
          <w:szCs w:val="21"/>
        </w:rPr>
        <w:t xml:space="preserve"> Jeanne Rubner</w:t>
      </w:r>
    </w:p>
    <w:p w14:paraId="25760B99" w14:textId="5F580ADD" w:rsidR="00322327" w:rsidRDefault="00000000">
      <w:pPr>
        <w:rPr>
          <w:b/>
          <w:color w:val="000000"/>
          <w:szCs w:val="21"/>
        </w:rPr>
      </w:pPr>
      <w:r>
        <w:rPr>
          <w:rFonts w:hint="eastAsia"/>
          <w:b/>
          <w:color w:val="000000"/>
          <w:szCs w:val="21"/>
        </w:rPr>
        <w:t>德语书名：</w:t>
      </w:r>
      <w:r w:rsidR="00305301" w:rsidRPr="00305301">
        <w:rPr>
          <w:b/>
          <w:color w:val="000000"/>
          <w:szCs w:val="21"/>
        </w:rPr>
        <w:t xml:space="preserve">Mental </w:t>
      </w:r>
      <w:proofErr w:type="spellStart"/>
      <w:r w:rsidR="00305301" w:rsidRPr="00305301">
        <w:rPr>
          <w:b/>
          <w:color w:val="000000"/>
          <w:szCs w:val="21"/>
        </w:rPr>
        <w:t>gesund</w:t>
      </w:r>
      <w:proofErr w:type="spellEnd"/>
      <w:r w:rsidR="00305301" w:rsidRPr="00305301">
        <w:rPr>
          <w:b/>
          <w:color w:val="000000"/>
          <w:szCs w:val="21"/>
        </w:rPr>
        <w:t xml:space="preserve"> </w:t>
      </w:r>
      <w:proofErr w:type="spellStart"/>
      <w:r w:rsidR="00305301" w:rsidRPr="00305301">
        <w:rPr>
          <w:b/>
          <w:color w:val="000000"/>
          <w:szCs w:val="21"/>
        </w:rPr>
        <w:t>bleiben</w:t>
      </w:r>
      <w:proofErr w:type="spellEnd"/>
      <w:r w:rsidR="00305301" w:rsidRPr="00305301">
        <w:rPr>
          <w:b/>
          <w:color w:val="000000"/>
          <w:szCs w:val="21"/>
        </w:rPr>
        <w:t xml:space="preserve">: Das </w:t>
      </w:r>
      <w:proofErr w:type="spellStart"/>
      <w:r w:rsidR="00305301" w:rsidRPr="00305301">
        <w:rPr>
          <w:b/>
          <w:color w:val="000000"/>
          <w:szCs w:val="21"/>
        </w:rPr>
        <w:t>Fazit</w:t>
      </w:r>
      <w:proofErr w:type="spellEnd"/>
      <w:r w:rsidR="00305301" w:rsidRPr="00305301">
        <w:rPr>
          <w:b/>
          <w:color w:val="000000"/>
          <w:szCs w:val="21"/>
        </w:rPr>
        <w:t xml:space="preserve"> </w:t>
      </w:r>
      <w:proofErr w:type="spellStart"/>
      <w:r w:rsidR="00305301" w:rsidRPr="00305301">
        <w:rPr>
          <w:b/>
          <w:color w:val="000000"/>
          <w:szCs w:val="21"/>
        </w:rPr>
        <w:t>neuester</w:t>
      </w:r>
      <w:proofErr w:type="spellEnd"/>
      <w:r w:rsidR="00305301" w:rsidRPr="00305301">
        <w:rPr>
          <w:b/>
          <w:color w:val="000000"/>
          <w:szCs w:val="21"/>
        </w:rPr>
        <w:t xml:space="preserve"> </w:t>
      </w:r>
      <w:proofErr w:type="spellStart"/>
      <w:r w:rsidR="00305301" w:rsidRPr="00305301">
        <w:rPr>
          <w:b/>
          <w:color w:val="000000"/>
          <w:szCs w:val="21"/>
        </w:rPr>
        <w:t>Studien</w:t>
      </w:r>
      <w:proofErr w:type="spellEnd"/>
      <w:r w:rsidR="00305301" w:rsidRPr="00305301">
        <w:rPr>
          <w:b/>
          <w:color w:val="000000"/>
          <w:szCs w:val="21"/>
        </w:rPr>
        <w:t xml:space="preserve"> </w:t>
      </w:r>
      <w:proofErr w:type="spellStart"/>
      <w:r w:rsidR="00305301" w:rsidRPr="00305301">
        <w:rPr>
          <w:b/>
          <w:color w:val="000000"/>
          <w:szCs w:val="21"/>
        </w:rPr>
        <w:t>zur</w:t>
      </w:r>
      <w:proofErr w:type="spellEnd"/>
      <w:r w:rsidR="00305301" w:rsidRPr="00305301">
        <w:rPr>
          <w:b/>
          <w:color w:val="000000"/>
          <w:szCs w:val="21"/>
        </w:rPr>
        <w:t xml:space="preserve"> </w:t>
      </w:r>
      <w:proofErr w:type="spellStart"/>
      <w:r w:rsidR="00305301" w:rsidRPr="00305301">
        <w:rPr>
          <w:b/>
          <w:color w:val="000000"/>
          <w:szCs w:val="21"/>
        </w:rPr>
        <w:t>Prävention</w:t>
      </w:r>
      <w:proofErr w:type="spellEnd"/>
      <w:r w:rsidR="00305301" w:rsidRPr="00305301">
        <w:rPr>
          <w:b/>
          <w:color w:val="000000"/>
          <w:szCs w:val="21"/>
        </w:rPr>
        <w:t xml:space="preserve"> </w:t>
      </w:r>
      <w:proofErr w:type="spellStart"/>
      <w:r w:rsidR="00305301" w:rsidRPr="00305301">
        <w:rPr>
          <w:b/>
          <w:color w:val="000000"/>
          <w:szCs w:val="21"/>
        </w:rPr>
        <w:t>psychischer</w:t>
      </w:r>
      <w:proofErr w:type="spellEnd"/>
      <w:r w:rsidR="00305301" w:rsidRPr="00305301">
        <w:rPr>
          <w:b/>
          <w:color w:val="000000"/>
          <w:szCs w:val="21"/>
        </w:rPr>
        <w:t xml:space="preserve"> </w:t>
      </w:r>
      <w:proofErr w:type="spellStart"/>
      <w:r w:rsidR="00305301" w:rsidRPr="00305301">
        <w:rPr>
          <w:b/>
          <w:color w:val="000000"/>
          <w:szCs w:val="21"/>
        </w:rPr>
        <w:t>Krankheiten</w:t>
      </w:r>
      <w:proofErr w:type="spellEnd"/>
    </w:p>
    <w:p w14:paraId="3CA7B6FD" w14:textId="77777777" w:rsidR="00322327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出</w:t>
      </w:r>
      <w:r>
        <w:rPr>
          <w:b/>
          <w:color w:val="000000"/>
          <w:szCs w:val="21"/>
        </w:rPr>
        <w:t xml:space="preserve"> </w:t>
      </w:r>
      <w:r>
        <w:rPr>
          <w:b/>
          <w:color w:val="000000"/>
          <w:szCs w:val="21"/>
        </w:rPr>
        <w:t>版</w:t>
      </w:r>
      <w:r>
        <w:rPr>
          <w:b/>
          <w:color w:val="000000"/>
          <w:szCs w:val="21"/>
        </w:rPr>
        <w:t xml:space="preserve"> </w:t>
      </w:r>
      <w:r>
        <w:rPr>
          <w:b/>
          <w:color w:val="000000"/>
          <w:szCs w:val="21"/>
        </w:rPr>
        <w:t>社：</w:t>
      </w:r>
      <w:proofErr w:type="spellStart"/>
      <w:r>
        <w:rPr>
          <w:rFonts w:hint="eastAsia"/>
          <w:b/>
          <w:color w:val="000000"/>
          <w:szCs w:val="21"/>
        </w:rPr>
        <w:t>Kösel</w:t>
      </w:r>
      <w:proofErr w:type="spellEnd"/>
      <w:r>
        <w:rPr>
          <w:rFonts w:hint="eastAsia"/>
          <w:b/>
          <w:color w:val="000000"/>
          <w:szCs w:val="21"/>
        </w:rPr>
        <w:t xml:space="preserve">/Penguin Random House </w:t>
      </w:r>
      <w:proofErr w:type="spellStart"/>
      <w:r>
        <w:rPr>
          <w:rFonts w:hint="eastAsia"/>
          <w:b/>
          <w:color w:val="000000"/>
          <w:szCs w:val="21"/>
        </w:rPr>
        <w:t>Verlagsgruppe</w:t>
      </w:r>
      <w:proofErr w:type="spellEnd"/>
    </w:p>
    <w:p w14:paraId="0923C98D" w14:textId="77777777" w:rsidR="00322327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代理公司：</w:t>
      </w:r>
      <w:r>
        <w:rPr>
          <w:b/>
          <w:color w:val="000000"/>
          <w:szCs w:val="21"/>
        </w:rPr>
        <w:t>ANA/Brady</w:t>
      </w:r>
    </w:p>
    <w:p w14:paraId="3CF7DE32" w14:textId="07384AF6" w:rsidR="00322327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页</w:t>
      </w:r>
      <w:r w:rsidR="00305301">
        <w:rPr>
          <w:b/>
          <w:color w:val="000000"/>
          <w:szCs w:val="21"/>
        </w:rPr>
        <w:t xml:space="preserve">  </w:t>
      </w:r>
      <w:r w:rsidR="009C5824">
        <w:rPr>
          <w:rFonts w:hint="eastAsia"/>
          <w:b/>
          <w:color w:val="000000"/>
          <w:szCs w:val="21"/>
        </w:rPr>
        <w:t xml:space="preserve">  </w:t>
      </w:r>
      <w:r>
        <w:rPr>
          <w:b/>
          <w:color w:val="000000"/>
          <w:szCs w:val="21"/>
        </w:rPr>
        <w:t>数：</w:t>
      </w:r>
      <w:r>
        <w:rPr>
          <w:rFonts w:hint="eastAsia"/>
          <w:b/>
          <w:color w:val="000000"/>
          <w:szCs w:val="21"/>
        </w:rPr>
        <w:t>272</w:t>
      </w:r>
      <w:r>
        <w:rPr>
          <w:b/>
          <w:color w:val="000000"/>
          <w:szCs w:val="21"/>
        </w:rPr>
        <w:t>页</w:t>
      </w:r>
    </w:p>
    <w:p w14:paraId="0C13F1F1" w14:textId="77777777" w:rsidR="00322327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出版时间：</w:t>
      </w:r>
      <w:r>
        <w:rPr>
          <w:rFonts w:hint="eastAsia"/>
          <w:b/>
          <w:color w:val="000000"/>
          <w:szCs w:val="21"/>
        </w:rPr>
        <w:t>2026</w:t>
      </w:r>
      <w:r>
        <w:rPr>
          <w:b/>
          <w:color w:val="000000"/>
          <w:szCs w:val="21"/>
        </w:rPr>
        <w:t>年</w:t>
      </w:r>
      <w:r>
        <w:rPr>
          <w:rFonts w:hint="eastAsia"/>
          <w:b/>
          <w:color w:val="000000"/>
          <w:szCs w:val="21"/>
        </w:rPr>
        <w:t>10</w:t>
      </w:r>
      <w:r>
        <w:rPr>
          <w:b/>
          <w:color w:val="000000"/>
          <w:szCs w:val="21"/>
        </w:rPr>
        <w:t>月</w:t>
      </w:r>
    </w:p>
    <w:p w14:paraId="743572DB" w14:textId="635DCB97" w:rsidR="00322327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代理地区：中国大陆、台湾</w:t>
      </w:r>
    </w:p>
    <w:p w14:paraId="41842043" w14:textId="57133E3E" w:rsidR="00322327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审读资料：电子稿</w:t>
      </w:r>
    </w:p>
    <w:p w14:paraId="04D688FA" w14:textId="12AC36E7" w:rsidR="00322327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类</w:t>
      </w:r>
      <w:r w:rsidR="00305301">
        <w:rPr>
          <w:b/>
          <w:color w:val="000000"/>
          <w:szCs w:val="21"/>
        </w:rPr>
        <w:t xml:space="preserve"> </w:t>
      </w:r>
      <w:r w:rsidR="009C5824">
        <w:rPr>
          <w:rFonts w:hint="eastAsia"/>
          <w:b/>
          <w:color w:val="000000"/>
          <w:szCs w:val="21"/>
        </w:rPr>
        <w:t xml:space="preserve">  </w:t>
      </w:r>
      <w:r w:rsidR="00305301">
        <w:rPr>
          <w:b/>
          <w:color w:val="000000"/>
          <w:szCs w:val="21"/>
        </w:rPr>
        <w:t xml:space="preserve"> </w:t>
      </w:r>
      <w:r>
        <w:rPr>
          <w:b/>
          <w:color w:val="000000"/>
          <w:szCs w:val="21"/>
        </w:rPr>
        <w:t>型：</w:t>
      </w:r>
      <w:r>
        <w:rPr>
          <w:rFonts w:hint="eastAsia"/>
          <w:b/>
          <w:color w:val="000000"/>
          <w:szCs w:val="21"/>
        </w:rPr>
        <w:t>心灵励志</w:t>
      </w:r>
    </w:p>
    <w:p w14:paraId="3551A21B" w14:textId="4E96D77A" w:rsidR="00322327" w:rsidRDefault="00322327">
      <w:pPr>
        <w:rPr>
          <w:b/>
          <w:bCs/>
          <w:color w:val="000000"/>
          <w:szCs w:val="21"/>
        </w:rPr>
      </w:pPr>
    </w:p>
    <w:p w14:paraId="17C4C3FF" w14:textId="77777777" w:rsidR="00322327" w:rsidRDefault="00322327">
      <w:pPr>
        <w:rPr>
          <w:b/>
          <w:bCs/>
          <w:color w:val="000000"/>
          <w:szCs w:val="21"/>
        </w:rPr>
      </w:pPr>
    </w:p>
    <w:p w14:paraId="729FCD79" w14:textId="77777777" w:rsidR="00322327" w:rsidRDefault="00000000">
      <w:pPr>
        <w:rPr>
          <w:color w:val="000000"/>
          <w:szCs w:val="21"/>
        </w:rPr>
      </w:pPr>
      <w:r>
        <w:rPr>
          <w:b/>
          <w:bCs/>
          <w:color w:val="000000"/>
          <w:szCs w:val="21"/>
        </w:rPr>
        <w:t>内容简介：</w:t>
      </w:r>
    </w:p>
    <w:p w14:paraId="779A91DD" w14:textId="77777777" w:rsidR="00322327" w:rsidRDefault="00322327">
      <w:pPr>
        <w:rPr>
          <w:color w:val="000000"/>
          <w:szCs w:val="21"/>
        </w:rPr>
      </w:pPr>
    </w:p>
    <w:p w14:paraId="7FDAD5AD" w14:textId="3473F75E" w:rsidR="00322327" w:rsidRDefault="00000000">
      <w:pPr>
        <w:ind w:firstLineChars="200" w:firstLine="420"/>
        <w:rPr>
          <w:rFonts w:ascii="楷体" w:eastAsia="楷体" w:hAnsi="楷体"/>
          <w:bCs/>
          <w:color w:val="000000"/>
          <w:szCs w:val="21"/>
        </w:rPr>
      </w:pPr>
      <w:r>
        <w:rPr>
          <w:rFonts w:ascii="楷体" w:eastAsia="楷体" w:hAnsi="楷体" w:hint="eastAsia"/>
          <w:bCs/>
          <w:color w:val="000000"/>
          <w:szCs w:val="21"/>
        </w:rPr>
        <w:t>抑郁症、焦虑障碍等心理疾病</w:t>
      </w:r>
      <w:r w:rsidR="009C5824">
        <w:rPr>
          <w:rFonts w:ascii="楷体" w:eastAsia="楷体" w:hAnsi="楷体" w:hint="eastAsia"/>
          <w:bCs/>
          <w:color w:val="000000"/>
          <w:szCs w:val="21"/>
        </w:rPr>
        <w:t>其实</w:t>
      </w:r>
      <w:r>
        <w:rPr>
          <w:rFonts w:ascii="楷体" w:eastAsia="楷体" w:hAnsi="楷体" w:hint="eastAsia"/>
          <w:bCs/>
          <w:color w:val="000000"/>
          <w:szCs w:val="21"/>
        </w:rPr>
        <w:t>离我们并不遥远</w:t>
      </w:r>
      <w:r w:rsidR="009C5824">
        <w:rPr>
          <w:rFonts w:ascii="楷体" w:eastAsia="楷体" w:hAnsi="楷体" w:hint="eastAsia"/>
          <w:bCs/>
          <w:color w:val="000000"/>
          <w:szCs w:val="21"/>
        </w:rPr>
        <w:t>。</w:t>
      </w:r>
      <w:r>
        <w:rPr>
          <w:rFonts w:ascii="楷体" w:eastAsia="楷体" w:hAnsi="楷体" w:hint="eastAsia"/>
          <w:bCs/>
          <w:color w:val="000000"/>
          <w:szCs w:val="21"/>
        </w:rPr>
        <w:t>近半数人一生中会</w:t>
      </w:r>
      <w:r w:rsidR="009C5824">
        <w:rPr>
          <w:rFonts w:ascii="楷体" w:eastAsia="楷体" w:hAnsi="楷体" w:hint="eastAsia"/>
          <w:bCs/>
          <w:color w:val="000000"/>
          <w:szCs w:val="21"/>
        </w:rPr>
        <w:t>遇到</w:t>
      </w:r>
      <w:r>
        <w:rPr>
          <w:rFonts w:ascii="楷体" w:eastAsia="楷体" w:hAnsi="楷体" w:hint="eastAsia"/>
          <w:bCs/>
          <w:color w:val="000000"/>
          <w:szCs w:val="21"/>
        </w:rPr>
        <w:t>心理问题</w:t>
      </w:r>
      <w:r w:rsidR="009C5824">
        <w:rPr>
          <w:rFonts w:ascii="楷体" w:eastAsia="楷体" w:hAnsi="楷体" w:hint="eastAsia"/>
          <w:bCs/>
          <w:color w:val="000000"/>
          <w:szCs w:val="21"/>
        </w:rPr>
        <w:t>，但因心理问题始终</w:t>
      </w:r>
      <w:r>
        <w:rPr>
          <w:rFonts w:ascii="楷体" w:eastAsia="楷体" w:hAnsi="楷体" w:hint="eastAsia"/>
          <w:bCs/>
          <w:color w:val="000000"/>
          <w:szCs w:val="21"/>
        </w:rPr>
        <w:t>笼罩着病耻的阴影，许多人选择沉默隐忍。本书由顶尖精神病学专家彼得</w:t>
      </w:r>
      <w:r w:rsidR="00305301">
        <w:rPr>
          <w:rFonts w:ascii="楷体" w:eastAsia="楷体" w:hAnsi="楷体" w:hint="eastAsia"/>
          <w:bCs/>
          <w:color w:val="000000"/>
          <w:szCs w:val="21"/>
        </w:rPr>
        <w:t>·</w:t>
      </w:r>
      <w:r>
        <w:rPr>
          <w:rFonts w:ascii="楷体" w:eastAsia="楷体" w:hAnsi="楷体" w:hint="eastAsia"/>
          <w:bCs/>
          <w:color w:val="000000"/>
          <w:szCs w:val="21"/>
        </w:rPr>
        <w:t>福尔凯与科学记者珍妮</w:t>
      </w:r>
      <w:r w:rsidR="00305301">
        <w:rPr>
          <w:rFonts w:ascii="楷体" w:eastAsia="楷体" w:hAnsi="楷体" w:hint="eastAsia"/>
          <w:bCs/>
          <w:color w:val="000000"/>
          <w:szCs w:val="21"/>
        </w:rPr>
        <w:t>·</w:t>
      </w:r>
      <w:r>
        <w:rPr>
          <w:rFonts w:ascii="楷体" w:eastAsia="楷体" w:hAnsi="楷体" w:hint="eastAsia"/>
          <w:bCs/>
          <w:color w:val="000000"/>
          <w:szCs w:val="21"/>
        </w:rPr>
        <w:t>鲁布纳携手撰写，立足前沿科研成果，打破片面的心理健康观点，为读者提供一份科学的行动指南。它告诉我们，</w:t>
      </w:r>
      <w:r w:rsidRPr="009C5824">
        <w:rPr>
          <w:rFonts w:ascii="楷体" w:eastAsia="楷体" w:hAnsi="楷体" w:hint="eastAsia"/>
          <w:b/>
          <w:color w:val="000000"/>
          <w:szCs w:val="21"/>
        </w:rPr>
        <w:t>心理疾病是大脑器官的失衡，保持心理健康也绝非等到崩溃之后才寻求救治，而需要</w:t>
      </w:r>
      <w:r w:rsidR="009C5824">
        <w:rPr>
          <w:rFonts w:ascii="楷体" w:eastAsia="楷体" w:hAnsi="楷体" w:hint="eastAsia"/>
          <w:b/>
          <w:color w:val="000000"/>
          <w:szCs w:val="21"/>
        </w:rPr>
        <w:t>我们</w:t>
      </w:r>
      <w:r w:rsidRPr="009C5824">
        <w:rPr>
          <w:rFonts w:ascii="楷体" w:eastAsia="楷体" w:hAnsi="楷体" w:hint="eastAsia"/>
          <w:b/>
          <w:color w:val="000000"/>
          <w:szCs w:val="21"/>
        </w:rPr>
        <w:t>践行一生的主动预防</w:t>
      </w:r>
      <w:r>
        <w:rPr>
          <w:rFonts w:ascii="楷体" w:eastAsia="楷体" w:hAnsi="楷体" w:hint="eastAsia"/>
          <w:bCs/>
          <w:color w:val="000000"/>
          <w:szCs w:val="21"/>
        </w:rPr>
        <w:t>。</w:t>
      </w:r>
    </w:p>
    <w:p w14:paraId="09443A93" w14:textId="77777777" w:rsidR="00322327" w:rsidRPr="009C5824" w:rsidRDefault="00322327">
      <w:pPr>
        <w:ind w:firstLineChars="200" w:firstLine="420"/>
        <w:rPr>
          <w:rFonts w:ascii="楷体" w:eastAsia="楷体" w:hAnsi="楷体"/>
          <w:bCs/>
          <w:color w:val="000000"/>
          <w:szCs w:val="21"/>
        </w:rPr>
      </w:pPr>
    </w:p>
    <w:p w14:paraId="1987BC19" w14:textId="77777777" w:rsidR="00322327" w:rsidRDefault="00000000">
      <w:pPr>
        <w:ind w:firstLineChars="200" w:firstLine="420"/>
        <w:rPr>
          <w:rFonts w:ascii="楷体" w:eastAsia="楷体" w:hAnsi="楷体"/>
          <w:bCs/>
          <w:color w:val="000000"/>
          <w:szCs w:val="21"/>
        </w:rPr>
      </w:pPr>
      <w:r>
        <w:rPr>
          <w:rFonts w:ascii="楷体" w:eastAsia="楷体" w:hAnsi="楷体" w:hint="eastAsia"/>
          <w:bCs/>
          <w:color w:val="000000"/>
          <w:szCs w:val="21"/>
        </w:rPr>
        <w:t>书中结合大量真实人生故事，分析压力、幸福、创伤背后的大脑运行机制，让读者了解遗传、成长经历、现实环境如何共同作用塑造我们的精神状态，同时也给出运动、社交、睡眠、正念等实践方法，帮助我们守护好最珍贵的器官——大脑，从容应对人生的重重考验。</w:t>
      </w:r>
    </w:p>
    <w:p w14:paraId="0747C262" w14:textId="77777777" w:rsidR="00322327" w:rsidRDefault="00322327">
      <w:pPr>
        <w:rPr>
          <w:color w:val="000000"/>
          <w:szCs w:val="21"/>
        </w:rPr>
      </w:pPr>
    </w:p>
    <w:p w14:paraId="66F8DF06" w14:textId="77777777" w:rsidR="00322327" w:rsidRDefault="00000000">
      <w:pPr>
        <w:jc w:val="center"/>
        <w:rPr>
          <w:color w:val="000000"/>
          <w:szCs w:val="21"/>
        </w:rPr>
      </w:pPr>
      <w:r>
        <w:rPr>
          <w:color w:val="000000"/>
          <w:szCs w:val="21"/>
        </w:rPr>
        <w:t>【卖点】</w:t>
      </w:r>
    </w:p>
    <w:p w14:paraId="7490D692" w14:textId="77777777" w:rsidR="00322327" w:rsidRDefault="00322327">
      <w:pPr>
        <w:rPr>
          <w:color w:val="000000"/>
          <w:szCs w:val="21"/>
        </w:rPr>
      </w:pPr>
    </w:p>
    <w:p w14:paraId="7384A6BB" w14:textId="5AD0AB83" w:rsidR="00322327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·</w:t>
      </w:r>
      <w:r w:rsidR="009C5824" w:rsidRPr="009C5824">
        <w:rPr>
          <w:rFonts w:hint="eastAsia"/>
          <w:b/>
          <w:bCs/>
          <w:color w:val="000000"/>
          <w:szCs w:val="21"/>
        </w:rPr>
        <w:t>基于最新研究的权威指南，从营养心理学到心理韧性</w:t>
      </w:r>
      <w:r w:rsidR="009C5824">
        <w:rPr>
          <w:rFonts w:hint="eastAsia"/>
          <w:b/>
          <w:bCs/>
          <w:color w:val="000000"/>
          <w:szCs w:val="21"/>
        </w:rPr>
        <w:t>，</w:t>
      </w:r>
      <w:r w:rsidRPr="009C5824">
        <w:rPr>
          <w:rFonts w:hint="eastAsia"/>
          <w:b/>
          <w:bCs/>
          <w:color w:val="000000"/>
          <w:szCs w:val="21"/>
        </w:rPr>
        <w:t>提供科学、有效、简单易行的方法帮助读者积极预防心理疾病，</w:t>
      </w:r>
      <w:r w:rsidR="009C5824" w:rsidRPr="009C5824">
        <w:rPr>
          <w:rFonts w:hint="eastAsia"/>
          <w:b/>
          <w:bCs/>
          <w:color w:val="000000"/>
          <w:szCs w:val="21"/>
        </w:rPr>
        <w:t>全面了解心理疾病的预防之道</w:t>
      </w:r>
      <w:r w:rsidR="009C5824">
        <w:rPr>
          <w:rFonts w:hint="eastAsia"/>
          <w:b/>
          <w:bCs/>
          <w:color w:val="000000"/>
          <w:szCs w:val="21"/>
        </w:rPr>
        <w:t>并</w:t>
      </w:r>
      <w:r w:rsidRPr="009C5824">
        <w:rPr>
          <w:rFonts w:hint="eastAsia"/>
          <w:b/>
          <w:bCs/>
          <w:color w:val="000000"/>
          <w:szCs w:val="21"/>
        </w:rPr>
        <w:t>全方位守护心理健康</w:t>
      </w:r>
      <w:r>
        <w:rPr>
          <w:rFonts w:hint="eastAsia"/>
          <w:color w:val="000000"/>
          <w:szCs w:val="21"/>
        </w:rPr>
        <w:t>。</w:t>
      </w:r>
    </w:p>
    <w:p w14:paraId="145F65DA" w14:textId="77777777" w:rsidR="00322327" w:rsidRDefault="00322327" w:rsidP="009C5824">
      <w:pPr>
        <w:rPr>
          <w:rFonts w:hint="eastAsia"/>
          <w:color w:val="000000"/>
          <w:szCs w:val="21"/>
        </w:rPr>
      </w:pPr>
    </w:p>
    <w:p w14:paraId="2AD31D4F" w14:textId="77777777" w:rsidR="00322327" w:rsidRDefault="00000000">
      <w:pPr>
        <w:jc w:val="center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*</w:t>
      </w:r>
      <w:r>
        <w:rPr>
          <w:color w:val="000000"/>
          <w:szCs w:val="21"/>
        </w:rPr>
        <w:t>**</w:t>
      </w:r>
    </w:p>
    <w:p w14:paraId="001833A0" w14:textId="77777777" w:rsidR="00322327" w:rsidRDefault="00322327">
      <w:pPr>
        <w:rPr>
          <w:color w:val="000000"/>
          <w:szCs w:val="21"/>
        </w:rPr>
      </w:pPr>
    </w:p>
    <w:p w14:paraId="3B811F06" w14:textId="77777777" w:rsidR="00322327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预防，才是关键。我们会通过跑步保持心脏健康，会服用营养补充剂，也会定期体检。然而，在心理健康方面，我们做得却远远不够。这是一个值得警惕的误区，研究表明，预防对于避免抑郁、成瘾、焦虑障碍，乃至精神病的发生至关重要。事实上，在人的一生中，每</w:t>
      </w:r>
      <w:r>
        <w:rPr>
          <w:rFonts w:hint="eastAsia"/>
          <w:color w:val="000000"/>
          <w:szCs w:val="21"/>
        </w:rPr>
        <w:lastRenderedPageBreak/>
        <w:t>四个人就可能有一个受到这些疾病的影响。</w:t>
      </w:r>
    </w:p>
    <w:p w14:paraId="638FEEDD" w14:textId="77777777" w:rsidR="00322327" w:rsidRDefault="00322327">
      <w:pPr>
        <w:ind w:firstLineChars="200" w:firstLine="420"/>
        <w:rPr>
          <w:color w:val="000000"/>
          <w:szCs w:val="21"/>
        </w:rPr>
      </w:pPr>
    </w:p>
    <w:p w14:paraId="23CB78EA" w14:textId="77777777" w:rsidR="00322327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本书尤其关注长期压力对大脑神经网络造成的损害，帮助我们及早识别风险，并采取更科学、更有效的预防措施。不同于那些将心理健康简单归结为饮食或运动的片面方案，本书汇集最新科学研究，告诉我们哪些预防措施真正有效、何时有效，以及我们每个人究竟可以做些什么，来保持心理与情绪健康。</w:t>
      </w:r>
    </w:p>
    <w:p w14:paraId="4FEA80AC" w14:textId="77777777" w:rsidR="00322327" w:rsidRDefault="00322327">
      <w:pPr>
        <w:rPr>
          <w:color w:val="000000"/>
          <w:szCs w:val="21"/>
        </w:rPr>
      </w:pPr>
    </w:p>
    <w:p w14:paraId="72573440" w14:textId="77777777" w:rsidR="00322327" w:rsidRDefault="00322327">
      <w:pPr>
        <w:rPr>
          <w:b/>
          <w:color w:val="000000"/>
        </w:rPr>
      </w:pPr>
    </w:p>
    <w:p w14:paraId="167C7F6D" w14:textId="77777777" w:rsidR="00322327" w:rsidRDefault="00000000">
      <w:pPr>
        <w:spacing w:line="280" w:lineRule="exact"/>
        <w:rPr>
          <w:b/>
          <w:szCs w:val="21"/>
        </w:rPr>
      </w:pPr>
      <w:r>
        <w:rPr>
          <w:b/>
          <w:szCs w:val="21"/>
        </w:rPr>
        <w:t>作者简介：</w:t>
      </w:r>
    </w:p>
    <w:p w14:paraId="41313BF5" w14:textId="0E18ADB6" w:rsidR="00322327" w:rsidRDefault="00322327">
      <w:pPr>
        <w:spacing w:line="280" w:lineRule="exact"/>
        <w:rPr>
          <w:b/>
          <w:szCs w:val="21"/>
        </w:rPr>
      </w:pPr>
    </w:p>
    <w:p w14:paraId="18D60B29" w14:textId="63CCE95F" w:rsidR="00322327" w:rsidRDefault="00305301">
      <w:pPr>
        <w:ind w:firstLineChars="200" w:firstLine="422"/>
        <w:rPr>
          <w:color w:val="000000"/>
          <w:szCs w:val="21"/>
          <w:lang w:val="en"/>
        </w:rPr>
      </w:pPr>
      <w:r>
        <w:rPr>
          <w:b/>
          <w:bCs/>
          <w:noProof/>
        </w:rPr>
        <w:drawing>
          <wp:anchor distT="0" distB="0" distL="114300" distR="114300" simplePos="0" relativeHeight="251655680" behindDoc="0" locked="0" layoutInCell="1" allowOverlap="1" wp14:anchorId="76BB4A54" wp14:editId="43C1B3FD">
            <wp:simplePos x="0" y="0"/>
            <wp:positionH relativeFrom="column">
              <wp:posOffset>-635</wp:posOffset>
            </wp:positionH>
            <wp:positionV relativeFrom="paragraph">
              <wp:posOffset>19050</wp:posOffset>
            </wp:positionV>
            <wp:extent cx="1111250" cy="1158875"/>
            <wp:effectExtent l="0" t="0" r="0" b="3175"/>
            <wp:wrapSquare wrapText="bothSides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rcRect l="11182" r="25182"/>
                    <a:stretch>
                      <a:fillRect/>
                    </a:stretch>
                  </pic:blipFill>
                  <pic:spPr>
                    <a:xfrm>
                      <a:off x="0" y="0"/>
                      <a:ext cx="1111250" cy="115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0000">
        <w:rPr>
          <w:rFonts w:hint="eastAsia"/>
          <w:b/>
          <w:bCs/>
          <w:color w:val="000000"/>
          <w:szCs w:val="21"/>
          <w:lang w:val="en"/>
        </w:rPr>
        <w:t>彼得·</w:t>
      </w:r>
      <w:r w:rsidR="00000000">
        <w:rPr>
          <w:rFonts w:hint="eastAsia"/>
          <w:b/>
          <w:bCs/>
          <w:color w:val="000000"/>
          <w:szCs w:val="21"/>
        </w:rPr>
        <w:t>福</w:t>
      </w:r>
      <w:r w:rsidR="00000000">
        <w:rPr>
          <w:rFonts w:hint="eastAsia"/>
          <w:b/>
          <w:bCs/>
          <w:color w:val="000000"/>
          <w:szCs w:val="21"/>
          <w:lang w:val="en"/>
        </w:rPr>
        <w:t>尔凯（</w:t>
      </w:r>
      <w:r w:rsidR="00000000">
        <w:rPr>
          <w:rFonts w:hint="eastAsia"/>
          <w:b/>
          <w:bCs/>
          <w:color w:val="000000"/>
          <w:szCs w:val="21"/>
          <w:lang w:val="en"/>
        </w:rPr>
        <w:t>Peter Falkai</w:t>
      </w:r>
      <w:r w:rsidR="00000000">
        <w:rPr>
          <w:rFonts w:hint="eastAsia"/>
          <w:b/>
          <w:bCs/>
          <w:color w:val="000000"/>
          <w:szCs w:val="21"/>
          <w:lang w:val="en"/>
        </w:rPr>
        <w:t>）</w:t>
      </w:r>
      <w:r w:rsidR="00000000">
        <w:rPr>
          <w:rFonts w:hint="eastAsia"/>
          <w:color w:val="000000"/>
          <w:szCs w:val="21"/>
          <w:lang w:val="en"/>
        </w:rPr>
        <w:t>教授是一名精神科医生和心理治疗师，现任马克斯·普朗克精神病学研究所（</w:t>
      </w:r>
      <w:r w:rsidR="00000000">
        <w:rPr>
          <w:rFonts w:hint="eastAsia"/>
          <w:color w:val="000000"/>
          <w:szCs w:val="21"/>
          <w:lang w:val="en"/>
        </w:rPr>
        <w:t>Max Planck Institute of Psychiatry</w:t>
      </w:r>
      <w:r w:rsidR="00000000">
        <w:rPr>
          <w:rFonts w:hint="eastAsia"/>
          <w:color w:val="000000"/>
          <w:szCs w:val="21"/>
          <w:lang w:val="en"/>
        </w:rPr>
        <w:t>）所长，同时担任慕尼黑大学精神病学系主任。他是巴伐利亚科学院（</w:t>
      </w:r>
      <w:r w:rsidR="00000000">
        <w:rPr>
          <w:rFonts w:hint="eastAsia"/>
          <w:color w:val="000000"/>
          <w:szCs w:val="21"/>
          <w:lang w:val="en"/>
        </w:rPr>
        <w:t>Bavarian Academy of Sciences</w:t>
      </w:r>
      <w:r w:rsidR="00000000">
        <w:rPr>
          <w:rFonts w:hint="eastAsia"/>
          <w:color w:val="000000"/>
          <w:szCs w:val="21"/>
          <w:lang w:val="en"/>
        </w:rPr>
        <w:t>）院士，曾担任德国及欧洲主要精神病学协会执行委员会成员，并在</w:t>
      </w:r>
      <w:r w:rsidR="00000000">
        <w:rPr>
          <w:rFonts w:hint="eastAsia"/>
          <w:color w:val="000000"/>
          <w:szCs w:val="21"/>
        </w:rPr>
        <w:t>研究</w:t>
      </w:r>
      <w:r w:rsidR="00000000">
        <w:rPr>
          <w:rFonts w:hint="eastAsia"/>
          <w:color w:val="000000"/>
          <w:szCs w:val="21"/>
          <w:lang w:val="en"/>
        </w:rPr>
        <w:t>精神疾病成因、治疗和预防领域获得多项奖项。</w:t>
      </w:r>
    </w:p>
    <w:p w14:paraId="6676DF9C" w14:textId="3A8E2CCF" w:rsidR="00322327" w:rsidRDefault="00322327">
      <w:pPr>
        <w:rPr>
          <w:color w:val="000000"/>
          <w:szCs w:val="21"/>
          <w:lang w:val="en"/>
        </w:rPr>
      </w:pPr>
    </w:p>
    <w:p w14:paraId="796D5AF4" w14:textId="7B59DD0F" w:rsidR="00322327" w:rsidRDefault="00305301">
      <w:pPr>
        <w:ind w:firstLineChars="200" w:firstLine="422"/>
        <w:rPr>
          <w:b/>
          <w:color w:val="FF0000"/>
        </w:rPr>
      </w:pPr>
      <w:r>
        <w:rPr>
          <w:b/>
          <w:bCs/>
          <w:noProof/>
        </w:rPr>
        <w:drawing>
          <wp:anchor distT="0" distB="0" distL="114300" distR="114300" simplePos="0" relativeHeight="251657728" behindDoc="0" locked="0" layoutInCell="1" allowOverlap="1" wp14:anchorId="74D437AC" wp14:editId="35C70A24">
            <wp:simplePos x="0" y="0"/>
            <wp:positionH relativeFrom="column">
              <wp:posOffset>-635</wp:posOffset>
            </wp:positionH>
            <wp:positionV relativeFrom="paragraph">
              <wp:posOffset>17145</wp:posOffset>
            </wp:positionV>
            <wp:extent cx="1073150" cy="1119505"/>
            <wp:effectExtent l="0" t="0" r="0" b="4445"/>
            <wp:wrapSquare wrapText="bothSides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rcRect l="33409"/>
                    <a:stretch>
                      <a:fillRect/>
                    </a:stretch>
                  </pic:blipFill>
                  <pic:spPr>
                    <a:xfrm>
                      <a:off x="0" y="0"/>
                      <a:ext cx="1073150" cy="1119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0000">
        <w:rPr>
          <w:rFonts w:hint="eastAsia"/>
          <w:b/>
          <w:bCs/>
          <w:color w:val="000000"/>
          <w:szCs w:val="21"/>
          <w:lang w:val="en"/>
        </w:rPr>
        <w:t>珍妮·鲁布纳（</w:t>
      </w:r>
      <w:r w:rsidR="00000000">
        <w:rPr>
          <w:rFonts w:hint="eastAsia"/>
          <w:b/>
          <w:bCs/>
          <w:color w:val="000000"/>
          <w:szCs w:val="21"/>
          <w:lang w:val="en"/>
        </w:rPr>
        <w:t>Jeanne Rubner</w:t>
      </w:r>
      <w:r w:rsidR="00000000">
        <w:rPr>
          <w:rFonts w:hint="eastAsia"/>
          <w:b/>
          <w:bCs/>
          <w:color w:val="000000"/>
          <w:szCs w:val="21"/>
          <w:lang w:val="en"/>
        </w:rPr>
        <w:t>）</w:t>
      </w:r>
      <w:r w:rsidR="00000000">
        <w:rPr>
          <w:rFonts w:hint="eastAsia"/>
          <w:color w:val="000000"/>
          <w:szCs w:val="21"/>
          <w:lang w:val="en"/>
        </w:rPr>
        <w:t>教授是一名科学记者，现任慕尼黑工业大学全球传播与公共参与副校长。她出版过多部关于人类大脑的畅销书，并因其科学传播工作获得多项重要奖项。</w:t>
      </w:r>
    </w:p>
    <w:p w14:paraId="7347496F" w14:textId="77777777" w:rsidR="00322327" w:rsidRDefault="00322327">
      <w:pPr>
        <w:rPr>
          <w:b/>
          <w:color w:val="000000"/>
        </w:rPr>
      </w:pPr>
    </w:p>
    <w:p w14:paraId="10D91ED7" w14:textId="77777777" w:rsidR="00322327" w:rsidRDefault="00322327">
      <w:pPr>
        <w:rPr>
          <w:b/>
          <w:color w:val="000000"/>
        </w:rPr>
      </w:pPr>
    </w:p>
    <w:p w14:paraId="0B57256D" w14:textId="77777777" w:rsidR="00322327" w:rsidRDefault="00322327">
      <w:pPr>
        <w:rPr>
          <w:rFonts w:hint="eastAsia"/>
          <w:b/>
          <w:color w:val="000000"/>
        </w:rPr>
      </w:pPr>
    </w:p>
    <w:p w14:paraId="29438BC2" w14:textId="77777777" w:rsidR="00322327" w:rsidRDefault="00000000">
      <w:pPr>
        <w:rPr>
          <w:b/>
          <w:color w:val="000000"/>
        </w:rPr>
      </w:pPr>
      <w:r>
        <w:rPr>
          <w:rFonts w:hint="eastAsia"/>
          <w:b/>
          <w:color w:val="000000"/>
        </w:rPr>
        <w:t>目录：</w:t>
      </w:r>
    </w:p>
    <w:p w14:paraId="1F555E0E" w14:textId="77777777" w:rsidR="00322327" w:rsidRDefault="00322327">
      <w:pPr>
        <w:rPr>
          <w:b/>
          <w:color w:val="000000"/>
        </w:rPr>
      </w:pPr>
    </w:p>
    <w:p w14:paraId="29060AFD" w14:textId="1B2A2691" w:rsidR="00322327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前言</w:t>
      </w:r>
      <w:r w:rsidR="00305301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7</w:t>
      </w:r>
    </w:p>
    <w:p w14:paraId="67E065D2" w14:textId="24463EDA" w:rsidR="00322327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当大脑陷入困境，心理健康与我们每个人息息相关</w:t>
      </w:r>
      <w:r w:rsidR="00305301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11</w:t>
      </w:r>
    </w:p>
    <w:p w14:paraId="26AF284B" w14:textId="77777777" w:rsidR="00322327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 xml:space="preserve">1 </w:t>
      </w:r>
      <w:r>
        <w:rPr>
          <w:rFonts w:hint="eastAsia"/>
          <w:bCs/>
          <w:color w:val="000000"/>
        </w:rPr>
        <w:t>健康的大脑</w:t>
      </w:r>
    </w:p>
    <w:p w14:paraId="28A99A84" w14:textId="2464F63E" w:rsidR="00322327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何谓身心健康</w:t>
      </w:r>
      <w:r w:rsidR="00305301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27</w:t>
      </w:r>
    </w:p>
    <w:p w14:paraId="0D99888E" w14:textId="77777777" w:rsidR="00322327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 xml:space="preserve">2 </w:t>
      </w:r>
      <w:r>
        <w:rPr>
          <w:rFonts w:hint="eastAsia"/>
          <w:bCs/>
          <w:color w:val="000000"/>
        </w:rPr>
        <w:t>幸福</w:t>
      </w:r>
    </w:p>
    <w:p w14:paraId="561877D1" w14:textId="6235DD65" w:rsidR="00322327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满足感与愉悦感如何在脑中产生</w:t>
      </w:r>
      <w:r w:rsidR="00305301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47</w:t>
      </w:r>
    </w:p>
    <w:p w14:paraId="03B96AAA" w14:textId="77777777" w:rsidR="00322327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 xml:space="preserve">3 </w:t>
      </w:r>
      <w:r>
        <w:rPr>
          <w:rFonts w:hint="eastAsia"/>
          <w:bCs/>
          <w:color w:val="000000"/>
        </w:rPr>
        <w:t>压力</w:t>
      </w:r>
    </w:p>
    <w:p w14:paraId="7B3DB826" w14:textId="6299BC60" w:rsidR="00322327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既是保护，亦藏危机</w:t>
      </w:r>
      <w:r w:rsidR="00305301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79</w:t>
      </w:r>
    </w:p>
    <w:p w14:paraId="09CE7315" w14:textId="77777777" w:rsidR="00322327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 xml:space="preserve">4 </w:t>
      </w:r>
      <w:r>
        <w:rPr>
          <w:rFonts w:hint="eastAsia"/>
          <w:bCs/>
          <w:color w:val="000000"/>
        </w:rPr>
        <w:t>好好生活</w:t>
      </w:r>
    </w:p>
    <w:p w14:paraId="5021A80C" w14:textId="2D840582" w:rsidR="00322327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日常生活中维系心理健康的核心良方</w:t>
      </w:r>
      <w:r w:rsidR="00305301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111</w:t>
      </w:r>
    </w:p>
    <w:p w14:paraId="3638AFC6" w14:textId="77777777" w:rsidR="00322327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 xml:space="preserve">5 </w:t>
      </w:r>
      <w:r>
        <w:rPr>
          <w:rFonts w:hint="eastAsia"/>
          <w:bCs/>
          <w:color w:val="000000"/>
        </w:rPr>
        <w:t>心理健康</w:t>
      </w:r>
    </w:p>
    <w:p w14:paraId="37BC097C" w14:textId="2E9D7031" w:rsidR="00322327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我们的大脑需要什么</w:t>
      </w:r>
      <w:r w:rsidR="00305301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147</w:t>
      </w:r>
    </w:p>
    <w:p w14:paraId="43C4A99F" w14:textId="77777777" w:rsidR="00322327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 xml:space="preserve">6 </w:t>
      </w:r>
      <w:r>
        <w:rPr>
          <w:rFonts w:hint="eastAsia"/>
          <w:bCs/>
          <w:color w:val="000000"/>
        </w:rPr>
        <w:t>受益一生的预防方案</w:t>
      </w:r>
    </w:p>
    <w:p w14:paraId="6AAC0EDA" w14:textId="514E38F4" w:rsidR="00322327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从婴幼儿时期到老年时期</w:t>
      </w:r>
      <w:r w:rsidR="00305301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179</w:t>
      </w:r>
    </w:p>
    <w:p w14:paraId="65C2B615" w14:textId="77777777" w:rsidR="00322327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 xml:space="preserve">7 </w:t>
      </w:r>
      <w:r>
        <w:rPr>
          <w:rFonts w:hint="eastAsia"/>
          <w:bCs/>
          <w:color w:val="000000"/>
        </w:rPr>
        <w:t>数字媒介、人工智能与心理</w:t>
      </w:r>
    </w:p>
    <w:p w14:paraId="79D02B40" w14:textId="32063E09" w:rsidR="00322327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从出生到老年</w:t>
      </w:r>
      <w:r w:rsidR="00305301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207</w:t>
      </w:r>
    </w:p>
    <w:p w14:paraId="42183E78" w14:textId="77777777" w:rsidR="00322327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 xml:space="preserve">8 </w:t>
      </w:r>
      <w:r>
        <w:rPr>
          <w:rFonts w:hint="eastAsia"/>
          <w:bCs/>
          <w:color w:val="000000"/>
        </w:rPr>
        <w:t>一个好消息</w:t>
      </w:r>
    </w:p>
    <w:p w14:paraId="37216420" w14:textId="2C61BC69" w:rsidR="00322327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lastRenderedPageBreak/>
        <w:t>哪些方法行之有效，哪些暗藏风险</w:t>
      </w:r>
      <w:r w:rsidR="00305301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227</w:t>
      </w:r>
    </w:p>
    <w:p w14:paraId="170AF3FF" w14:textId="74869162" w:rsidR="00322327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十二条核心建议</w:t>
      </w:r>
      <w:r w:rsidR="00305301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250</w:t>
      </w:r>
    </w:p>
    <w:p w14:paraId="1A3F4559" w14:textId="153404A9" w:rsidR="00322327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参考文献</w:t>
      </w:r>
      <w:r w:rsidR="00305301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253</w:t>
      </w:r>
    </w:p>
    <w:p w14:paraId="0854144B" w14:textId="77777777" w:rsidR="00322327" w:rsidRDefault="00322327">
      <w:pPr>
        <w:rPr>
          <w:b/>
          <w:color w:val="000000"/>
        </w:rPr>
      </w:pPr>
    </w:p>
    <w:p w14:paraId="1C9B3420" w14:textId="77777777" w:rsidR="00322327" w:rsidRDefault="00322327">
      <w:pPr>
        <w:rPr>
          <w:b/>
          <w:color w:val="000000"/>
        </w:rPr>
      </w:pPr>
    </w:p>
    <w:p w14:paraId="092B6FEB" w14:textId="77777777" w:rsidR="00322327" w:rsidRDefault="00000000">
      <w:pPr>
        <w:shd w:val="clear" w:color="auto" w:fill="FFFFFF"/>
        <w:rPr>
          <w:color w:val="000000"/>
          <w:szCs w:val="21"/>
        </w:rPr>
      </w:pPr>
      <w:bookmarkStart w:id="0" w:name="OLE_LINK43"/>
      <w:bookmarkStart w:id="1" w:name="OLE_LINK38"/>
      <w:r>
        <w:rPr>
          <w:b/>
          <w:bCs/>
          <w:color w:val="000000"/>
          <w:szCs w:val="21"/>
        </w:rPr>
        <w:t>感谢您的阅读！</w:t>
      </w:r>
    </w:p>
    <w:p w14:paraId="62713800" w14:textId="77777777" w:rsidR="00322327" w:rsidRDefault="00000000">
      <w:pPr>
        <w:rPr>
          <w:rFonts w:eastAsia="华文中宋"/>
          <w:b/>
          <w:color w:val="000000"/>
          <w:szCs w:val="21"/>
        </w:rPr>
      </w:pPr>
      <w:r>
        <w:rPr>
          <w:b/>
          <w:color w:val="000000"/>
          <w:szCs w:val="21"/>
        </w:rPr>
        <w:t>请将反馈信息发至：</w:t>
      </w:r>
      <w:r>
        <w:rPr>
          <w:rFonts w:eastAsia="华文中宋"/>
          <w:b/>
          <w:color w:val="000000"/>
          <w:szCs w:val="21"/>
        </w:rPr>
        <w:t>版权负责人</w:t>
      </w:r>
    </w:p>
    <w:p w14:paraId="2C7E4998" w14:textId="77777777" w:rsidR="00322327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Email</w:t>
      </w:r>
      <w:r>
        <w:rPr>
          <w:color w:val="000000"/>
          <w:szCs w:val="21"/>
        </w:rPr>
        <w:t>：</w:t>
      </w:r>
      <w:hyperlink r:id="rId9" w:history="1">
        <w:r>
          <w:rPr>
            <w:rStyle w:val="ab"/>
            <w:b/>
            <w:szCs w:val="21"/>
          </w:rPr>
          <w:t>Rights@nurnberg.com.cn</w:t>
        </w:r>
      </w:hyperlink>
    </w:p>
    <w:p w14:paraId="03DA0DC9" w14:textId="77777777" w:rsidR="00322327" w:rsidRDefault="00000000">
      <w:pPr>
        <w:rPr>
          <w:b/>
          <w:color w:val="000000"/>
          <w:szCs w:val="21"/>
        </w:rPr>
      </w:pPr>
      <w:r>
        <w:rPr>
          <w:color w:val="000000"/>
          <w:szCs w:val="21"/>
        </w:rPr>
        <w:t>安德鲁</w:t>
      </w:r>
      <w:r>
        <w:rPr>
          <w:color w:val="000000"/>
          <w:szCs w:val="21"/>
        </w:rPr>
        <w:t>·</w:t>
      </w:r>
      <w:r>
        <w:rPr>
          <w:color w:val="000000"/>
          <w:szCs w:val="21"/>
        </w:rPr>
        <w:t>纳伯格联合国际有限公司北京代表处</w:t>
      </w:r>
    </w:p>
    <w:p w14:paraId="5F4F8905" w14:textId="77777777" w:rsidR="00322327" w:rsidRDefault="00000000">
      <w:pPr>
        <w:rPr>
          <w:b/>
          <w:color w:val="000000"/>
          <w:szCs w:val="21"/>
        </w:rPr>
      </w:pPr>
      <w:r>
        <w:rPr>
          <w:color w:val="000000"/>
          <w:szCs w:val="21"/>
        </w:rPr>
        <w:t>北京市海淀区中关村大街甲</w:t>
      </w:r>
      <w:r>
        <w:rPr>
          <w:color w:val="000000"/>
          <w:szCs w:val="21"/>
        </w:rPr>
        <w:t>59</w:t>
      </w:r>
      <w:r>
        <w:rPr>
          <w:color w:val="000000"/>
          <w:szCs w:val="21"/>
        </w:rPr>
        <w:t>号中国人民大学文化大厦</w:t>
      </w:r>
      <w:r>
        <w:rPr>
          <w:color w:val="000000"/>
          <w:szCs w:val="21"/>
        </w:rPr>
        <w:t>1705</w:t>
      </w:r>
      <w:proofErr w:type="gramStart"/>
      <w:r>
        <w:rPr>
          <w:color w:val="000000"/>
          <w:szCs w:val="21"/>
        </w:rPr>
        <w:t>室</w:t>
      </w:r>
      <w:r>
        <w:rPr>
          <w:color w:val="000000"/>
          <w:szCs w:val="21"/>
        </w:rPr>
        <w:t>,</w:t>
      </w:r>
      <w:proofErr w:type="gramEnd"/>
      <w:r>
        <w:rPr>
          <w:color w:val="000000"/>
          <w:szCs w:val="21"/>
        </w:rPr>
        <w:t xml:space="preserve"> </w:t>
      </w:r>
      <w:r>
        <w:rPr>
          <w:color w:val="000000"/>
          <w:szCs w:val="21"/>
        </w:rPr>
        <w:t>邮编：</w:t>
      </w:r>
      <w:r>
        <w:rPr>
          <w:color w:val="000000"/>
          <w:szCs w:val="21"/>
        </w:rPr>
        <w:t>100872</w:t>
      </w:r>
    </w:p>
    <w:p w14:paraId="09487D14" w14:textId="77777777" w:rsidR="00322327" w:rsidRDefault="00000000">
      <w:pPr>
        <w:rPr>
          <w:b/>
          <w:color w:val="000000"/>
          <w:szCs w:val="21"/>
        </w:rPr>
      </w:pPr>
      <w:r>
        <w:rPr>
          <w:color w:val="000000"/>
          <w:szCs w:val="21"/>
        </w:rPr>
        <w:t>电话：</w:t>
      </w:r>
      <w:r>
        <w:rPr>
          <w:color w:val="000000"/>
          <w:szCs w:val="21"/>
        </w:rPr>
        <w:t xml:space="preserve">010-82504106, </w:t>
      </w:r>
      <w:r>
        <w:rPr>
          <w:color w:val="000000"/>
          <w:szCs w:val="21"/>
        </w:rPr>
        <w:t>传真：</w:t>
      </w:r>
      <w:r>
        <w:rPr>
          <w:color w:val="000000"/>
          <w:szCs w:val="21"/>
        </w:rPr>
        <w:t>010-82504200</w:t>
      </w:r>
    </w:p>
    <w:p w14:paraId="3CF33033" w14:textId="77777777" w:rsidR="00322327" w:rsidRDefault="00000000">
      <w:pPr>
        <w:rPr>
          <w:rStyle w:val="ab"/>
          <w:szCs w:val="21"/>
        </w:rPr>
      </w:pPr>
      <w:r>
        <w:rPr>
          <w:color w:val="000000"/>
          <w:szCs w:val="21"/>
        </w:rPr>
        <w:t>公司网址：</w:t>
      </w:r>
      <w:hyperlink r:id="rId10" w:history="1">
        <w:r>
          <w:rPr>
            <w:rStyle w:val="ab"/>
            <w:szCs w:val="21"/>
          </w:rPr>
          <w:t>http://www.nurnberg.com.cn</w:t>
        </w:r>
      </w:hyperlink>
    </w:p>
    <w:p w14:paraId="588CD663" w14:textId="77777777" w:rsidR="00322327" w:rsidRDefault="00000000">
      <w:pPr>
        <w:rPr>
          <w:color w:val="000000"/>
          <w:szCs w:val="21"/>
        </w:rPr>
      </w:pPr>
      <w:r>
        <w:rPr>
          <w:color w:val="000000"/>
          <w:szCs w:val="21"/>
        </w:rPr>
        <w:t>书目下载：</w:t>
      </w:r>
      <w:hyperlink r:id="rId11" w:history="1">
        <w:r>
          <w:rPr>
            <w:rStyle w:val="ab"/>
            <w:szCs w:val="21"/>
          </w:rPr>
          <w:t>http://www.nurnberg.com.cn/booklist_zh/list.aspx</w:t>
        </w:r>
      </w:hyperlink>
    </w:p>
    <w:p w14:paraId="2E098735" w14:textId="77777777" w:rsidR="00322327" w:rsidRDefault="00000000">
      <w:pPr>
        <w:rPr>
          <w:color w:val="000000"/>
          <w:szCs w:val="21"/>
        </w:rPr>
      </w:pPr>
      <w:r>
        <w:rPr>
          <w:color w:val="000000"/>
          <w:szCs w:val="21"/>
        </w:rPr>
        <w:t>书讯浏览：</w:t>
      </w:r>
      <w:hyperlink r:id="rId12" w:history="1">
        <w:r>
          <w:rPr>
            <w:rStyle w:val="ab"/>
            <w:szCs w:val="21"/>
          </w:rPr>
          <w:t>http://www.nurnberg.com.cn/book/book.aspx</w:t>
        </w:r>
      </w:hyperlink>
    </w:p>
    <w:p w14:paraId="3E94BDAB" w14:textId="77777777" w:rsidR="00322327" w:rsidRDefault="00000000">
      <w:pPr>
        <w:rPr>
          <w:color w:val="000000"/>
          <w:szCs w:val="21"/>
        </w:rPr>
      </w:pPr>
      <w:r>
        <w:rPr>
          <w:color w:val="000000"/>
          <w:szCs w:val="21"/>
        </w:rPr>
        <w:t>视频推荐：</w:t>
      </w:r>
      <w:hyperlink r:id="rId13" w:history="1">
        <w:r>
          <w:rPr>
            <w:rStyle w:val="ab"/>
            <w:szCs w:val="21"/>
          </w:rPr>
          <w:t>http://www.nurnberg.com.cn/video/video.aspx</w:t>
        </w:r>
      </w:hyperlink>
    </w:p>
    <w:p w14:paraId="6B3D128C" w14:textId="77777777" w:rsidR="00322327" w:rsidRDefault="00000000">
      <w:pPr>
        <w:rPr>
          <w:rStyle w:val="ab"/>
          <w:szCs w:val="21"/>
        </w:rPr>
      </w:pPr>
      <w:r>
        <w:rPr>
          <w:color w:val="000000"/>
          <w:szCs w:val="21"/>
        </w:rPr>
        <w:t>豆瓣小站：</w:t>
      </w:r>
      <w:hyperlink r:id="rId14" w:history="1">
        <w:r>
          <w:rPr>
            <w:rStyle w:val="ab"/>
            <w:szCs w:val="21"/>
          </w:rPr>
          <w:t>http://site.douban.com/110577/</w:t>
        </w:r>
      </w:hyperlink>
    </w:p>
    <w:p w14:paraId="20FD855D" w14:textId="77777777" w:rsidR="00322327" w:rsidRDefault="00000000">
      <w:p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新浪微博</w:t>
      </w:r>
      <w:r>
        <w:rPr>
          <w:bCs/>
          <w:color w:val="000000"/>
          <w:shd w:val="clear" w:color="auto" w:fill="FFFFFF"/>
        </w:rPr>
        <w:t>：</w:t>
      </w:r>
      <w:hyperlink r:id="rId15" w:history="1">
        <w:r>
          <w:rPr>
            <w:color w:val="0000FF"/>
            <w:u w:val="single"/>
            <w:shd w:val="clear" w:color="auto" w:fill="FFFFFF"/>
          </w:rPr>
          <w:t>安德鲁纳伯格公司的微博</w:t>
        </w:r>
        <w:r>
          <w:rPr>
            <w:color w:val="0000FF"/>
            <w:u w:val="single"/>
            <w:shd w:val="clear" w:color="auto" w:fill="FFFFFF"/>
          </w:rPr>
          <w:t>_</w:t>
        </w:r>
        <w:r>
          <w:rPr>
            <w:color w:val="0000FF"/>
            <w:u w:val="single"/>
            <w:shd w:val="clear" w:color="auto" w:fill="FFFFFF"/>
          </w:rPr>
          <w:t>微博</w:t>
        </w:r>
        <w:r>
          <w:rPr>
            <w:color w:val="0000FF"/>
            <w:u w:val="single"/>
            <w:shd w:val="clear" w:color="auto" w:fill="FFFFFF"/>
          </w:rPr>
          <w:t> </w:t>
        </w:r>
        <w:proofErr w:type="gramStart"/>
        <w:r>
          <w:rPr>
            <w:color w:val="0000FF"/>
            <w:u w:val="single"/>
            <w:shd w:val="clear" w:color="auto" w:fill="FFFFFF"/>
          </w:rPr>
          <w:t>(weibo.com)</w:t>
        </w:r>
        <w:proofErr w:type="gramEnd"/>
      </w:hyperlink>
    </w:p>
    <w:p w14:paraId="38F2080B" w14:textId="77777777" w:rsidR="00322327" w:rsidRDefault="00000000">
      <w:pPr>
        <w:shd w:val="clear" w:color="auto" w:fill="FFFFFF"/>
        <w:rPr>
          <w:b/>
          <w:color w:val="000000"/>
        </w:rPr>
      </w:pPr>
      <w:r>
        <w:rPr>
          <w:color w:val="000000"/>
          <w:szCs w:val="21"/>
        </w:rPr>
        <w:t>微信订阅号：</w:t>
      </w:r>
      <w:r>
        <w:rPr>
          <w:color w:val="000000"/>
          <w:szCs w:val="21"/>
        </w:rPr>
        <w:t>ANABJ2002</w:t>
      </w:r>
    </w:p>
    <w:bookmarkEnd w:id="0"/>
    <w:bookmarkEnd w:id="1"/>
    <w:p w14:paraId="382B5DDF" w14:textId="77777777" w:rsidR="00322327" w:rsidRDefault="00000000">
      <w:pPr>
        <w:ind w:right="420"/>
        <w:rPr>
          <w:rFonts w:eastAsia="Gungsuh"/>
          <w:color w:val="000000"/>
          <w:kern w:val="0"/>
          <w:szCs w:val="21"/>
        </w:rPr>
      </w:pPr>
      <w:r>
        <w:rPr>
          <w:bCs/>
          <w:noProof/>
          <w:szCs w:val="21"/>
        </w:rPr>
        <w:drawing>
          <wp:inline distT="0" distB="0" distL="114300" distR="114300" wp14:anchorId="2A5CA8CB" wp14:editId="3FC42D24">
            <wp:extent cx="1200150" cy="1300480"/>
            <wp:effectExtent l="0" t="0" r="6350" b="7620"/>
            <wp:docPr id="2" name="图片 2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安德鲁微信号二维码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30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BCFF9D" w14:textId="77777777" w:rsidR="00322327" w:rsidRDefault="00322327">
      <w:pPr>
        <w:ind w:right="420"/>
        <w:rPr>
          <w:rFonts w:eastAsia="Gungsuh"/>
          <w:color w:val="000000"/>
          <w:kern w:val="0"/>
          <w:szCs w:val="21"/>
        </w:rPr>
      </w:pPr>
    </w:p>
    <w:sectPr w:rsidR="00322327">
      <w:headerReference w:type="default" r:id="rId17"/>
      <w:footerReference w:type="default" r:id="rId18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5B74B3" w14:textId="77777777" w:rsidR="006143E9" w:rsidRDefault="006143E9">
      <w:r>
        <w:separator/>
      </w:r>
    </w:p>
  </w:endnote>
  <w:endnote w:type="continuationSeparator" w:id="0">
    <w:p w14:paraId="02F66D4F" w14:textId="77777777" w:rsidR="006143E9" w:rsidRDefault="006143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altName w:val="Segoe Print"/>
    <w:charset w:val="00"/>
    <w:family w:val="swiss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DE2091" w14:textId="77777777" w:rsidR="00322327" w:rsidRDefault="00322327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14:paraId="1293FE92" w14:textId="77777777" w:rsidR="00322327" w:rsidRDefault="0000000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</w:t>
    </w:r>
    <w:r>
      <w:rPr>
        <w:rFonts w:ascii="方正姚体" w:eastAsia="方正姚体" w:hAnsi="华文仿宋" w:hint="eastAsia"/>
        <w:sz w:val="18"/>
        <w:szCs w:val="18"/>
      </w:rPr>
      <w:t>号中国人民大学文化大厦1705室，邮编：100872</w:t>
    </w:r>
  </w:p>
  <w:p w14:paraId="5299DABD" w14:textId="77777777" w:rsidR="00322327" w:rsidRDefault="0000000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14:paraId="73696B3C" w14:textId="77777777" w:rsidR="00322327" w:rsidRDefault="0000000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14:paraId="2E43D030" w14:textId="77777777" w:rsidR="00322327" w:rsidRDefault="00322327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5F845A" w14:textId="77777777" w:rsidR="006143E9" w:rsidRDefault="006143E9">
      <w:r>
        <w:separator/>
      </w:r>
    </w:p>
  </w:footnote>
  <w:footnote w:type="continuationSeparator" w:id="0">
    <w:p w14:paraId="462EE661" w14:textId="77777777" w:rsidR="006143E9" w:rsidRDefault="006143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CF1F4E" w14:textId="77777777" w:rsidR="00322327" w:rsidRDefault="00000000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52EFA14" wp14:editId="663C9F6A">
          <wp:simplePos x="0" y="0"/>
          <wp:positionH relativeFrom="column">
            <wp:posOffset>0</wp:posOffset>
          </wp:positionH>
          <wp:positionV relativeFrom="paragraph">
            <wp:posOffset>-108585</wp:posOffset>
          </wp:positionV>
          <wp:extent cx="472440" cy="436245"/>
          <wp:effectExtent l="0" t="0" r="10160" b="8255"/>
          <wp:wrapSquare wrapText="bothSides"/>
          <wp:docPr id="3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1" descr="公司logo（新北京黑色）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4F0C4B5" w14:textId="77777777" w:rsidR="00322327" w:rsidRDefault="00000000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26C14983"/>
    <w:rsid w:val="00002FAE"/>
    <w:rsid w:val="00005533"/>
    <w:rsid w:val="0000741F"/>
    <w:rsid w:val="00013D7A"/>
    <w:rsid w:val="00014408"/>
    <w:rsid w:val="000226FA"/>
    <w:rsid w:val="00027236"/>
    <w:rsid w:val="00030D63"/>
    <w:rsid w:val="00040304"/>
    <w:rsid w:val="000603CC"/>
    <w:rsid w:val="00061C2C"/>
    <w:rsid w:val="000803A7"/>
    <w:rsid w:val="00080CD8"/>
    <w:rsid w:val="000810D5"/>
    <w:rsid w:val="00081E40"/>
    <w:rsid w:val="00082504"/>
    <w:rsid w:val="0008781E"/>
    <w:rsid w:val="000A01BD"/>
    <w:rsid w:val="000A57E2"/>
    <w:rsid w:val="000B3141"/>
    <w:rsid w:val="000B3EED"/>
    <w:rsid w:val="000B4D73"/>
    <w:rsid w:val="000C0951"/>
    <w:rsid w:val="000C18AC"/>
    <w:rsid w:val="000D0A7C"/>
    <w:rsid w:val="000D293D"/>
    <w:rsid w:val="000D34C3"/>
    <w:rsid w:val="000D3D3A"/>
    <w:rsid w:val="000D5F8D"/>
    <w:rsid w:val="001017C7"/>
    <w:rsid w:val="00102500"/>
    <w:rsid w:val="00110260"/>
    <w:rsid w:val="0011264B"/>
    <w:rsid w:val="00117F70"/>
    <w:rsid w:val="00121268"/>
    <w:rsid w:val="00132921"/>
    <w:rsid w:val="00133C63"/>
    <w:rsid w:val="00134987"/>
    <w:rsid w:val="00146F1E"/>
    <w:rsid w:val="00163F80"/>
    <w:rsid w:val="00167007"/>
    <w:rsid w:val="00182768"/>
    <w:rsid w:val="00193733"/>
    <w:rsid w:val="00195D6F"/>
    <w:rsid w:val="001B2196"/>
    <w:rsid w:val="001B679D"/>
    <w:rsid w:val="001C6D65"/>
    <w:rsid w:val="001D0115"/>
    <w:rsid w:val="001D0FAF"/>
    <w:rsid w:val="001D4E4F"/>
    <w:rsid w:val="001F0F15"/>
    <w:rsid w:val="001F7CFD"/>
    <w:rsid w:val="0020634F"/>
    <w:rsid w:val="002068EA"/>
    <w:rsid w:val="00215BF8"/>
    <w:rsid w:val="002243E8"/>
    <w:rsid w:val="00233C14"/>
    <w:rsid w:val="00233CE0"/>
    <w:rsid w:val="00236060"/>
    <w:rsid w:val="00244604"/>
    <w:rsid w:val="00244F8F"/>
    <w:rsid w:val="002511F8"/>
    <w:rsid w:val="002516C3"/>
    <w:rsid w:val="002523C1"/>
    <w:rsid w:val="00265795"/>
    <w:rsid w:val="002727E9"/>
    <w:rsid w:val="0027765C"/>
    <w:rsid w:val="002779B8"/>
    <w:rsid w:val="00280377"/>
    <w:rsid w:val="00295FD8"/>
    <w:rsid w:val="0029676A"/>
    <w:rsid w:val="002A4B4F"/>
    <w:rsid w:val="002B1460"/>
    <w:rsid w:val="002B5ADD"/>
    <w:rsid w:val="002B7698"/>
    <w:rsid w:val="002C0257"/>
    <w:rsid w:val="002D009B"/>
    <w:rsid w:val="002E13E2"/>
    <w:rsid w:val="002E21FA"/>
    <w:rsid w:val="002E25C3"/>
    <w:rsid w:val="002E4527"/>
    <w:rsid w:val="00304C52"/>
    <w:rsid w:val="00304C83"/>
    <w:rsid w:val="00305301"/>
    <w:rsid w:val="00310110"/>
    <w:rsid w:val="00310AD2"/>
    <w:rsid w:val="00312D3B"/>
    <w:rsid w:val="00314D8C"/>
    <w:rsid w:val="003161ED"/>
    <w:rsid w:val="003169AA"/>
    <w:rsid w:val="003212C8"/>
    <w:rsid w:val="00322327"/>
    <w:rsid w:val="003250A9"/>
    <w:rsid w:val="0033179B"/>
    <w:rsid w:val="00336416"/>
    <w:rsid w:val="00340C73"/>
    <w:rsid w:val="00341881"/>
    <w:rsid w:val="003432D3"/>
    <w:rsid w:val="0034331D"/>
    <w:rsid w:val="003502A1"/>
    <w:rsid w:val="003514A6"/>
    <w:rsid w:val="00357F6D"/>
    <w:rsid w:val="003646A1"/>
    <w:rsid w:val="003702ED"/>
    <w:rsid w:val="00374360"/>
    <w:rsid w:val="003803C5"/>
    <w:rsid w:val="00387E71"/>
    <w:rsid w:val="003935E9"/>
    <w:rsid w:val="0039543C"/>
    <w:rsid w:val="003955DB"/>
    <w:rsid w:val="003A3601"/>
    <w:rsid w:val="003C524C"/>
    <w:rsid w:val="003D3CD9"/>
    <w:rsid w:val="003D49B4"/>
    <w:rsid w:val="003F4DC2"/>
    <w:rsid w:val="003F745B"/>
    <w:rsid w:val="004039C9"/>
    <w:rsid w:val="004209F2"/>
    <w:rsid w:val="00422383"/>
    <w:rsid w:val="00427236"/>
    <w:rsid w:val="00435906"/>
    <w:rsid w:val="00455BA8"/>
    <w:rsid w:val="004655CB"/>
    <w:rsid w:val="00474717"/>
    <w:rsid w:val="00482AC3"/>
    <w:rsid w:val="00485E2E"/>
    <w:rsid w:val="00486E31"/>
    <w:rsid w:val="00486FBE"/>
    <w:rsid w:val="004A52FF"/>
    <w:rsid w:val="004B4E6A"/>
    <w:rsid w:val="004C4664"/>
    <w:rsid w:val="004D5ADA"/>
    <w:rsid w:val="004F6FDA"/>
    <w:rsid w:val="0050133A"/>
    <w:rsid w:val="00507886"/>
    <w:rsid w:val="00512B81"/>
    <w:rsid w:val="00516879"/>
    <w:rsid w:val="00527595"/>
    <w:rsid w:val="00531E34"/>
    <w:rsid w:val="00542854"/>
    <w:rsid w:val="0054434C"/>
    <w:rsid w:val="005508BD"/>
    <w:rsid w:val="00553CE6"/>
    <w:rsid w:val="00554EB4"/>
    <w:rsid w:val="00564FD9"/>
    <w:rsid w:val="005B2CF5"/>
    <w:rsid w:val="005B444D"/>
    <w:rsid w:val="005C244E"/>
    <w:rsid w:val="005C27DC"/>
    <w:rsid w:val="005D167F"/>
    <w:rsid w:val="005D3FD9"/>
    <w:rsid w:val="005D743E"/>
    <w:rsid w:val="005E31E5"/>
    <w:rsid w:val="005E6274"/>
    <w:rsid w:val="005E6B90"/>
    <w:rsid w:val="005F2EC6"/>
    <w:rsid w:val="005F4D4D"/>
    <w:rsid w:val="005F5420"/>
    <w:rsid w:val="00611954"/>
    <w:rsid w:val="006143E9"/>
    <w:rsid w:val="00616A0F"/>
    <w:rsid w:val="006176AA"/>
    <w:rsid w:val="00627DBB"/>
    <w:rsid w:val="00632D73"/>
    <w:rsid w:val="00655FA9"/>
    <w:rsid w:val="006656BA"/>
    <w:rsid w:val="00667C85"/>
    <w:rsid w:val="00680EFB"/>
    <w:rsid w:val="006851A5"/>
    <w:rsid w:val="006B6CAB"/>
    <w:rsid w:val="006D37ED"/>
    <w:rsid w:val="006E2E2E"/>
    <w:rsid w:val="007078E0"/>
    <w:rsid w:val="00710661"/>
    <w:rsid w:val="00715F9D"/>
    <w:rsid w:val="007419C0"/>
    <w:rsid w:val="00747520"/>
    <w:rsid w:val="0075196D"/>
    <w:rsid w:val="007740C7"/>
    <w:rsid w:val="00792AB2"/>
    <w:rsid w:val="007962CA"/>
    <w:rsid w:val="007A2E2A"/>
    <w:rsid w:val="007A3480"/>
    <w:rsid w:val="007A513F"/>
    <w:rsid w:val="007A5AA6"/>
    <w:rsid w:val="007B5222"/>
    <w:rsid w:val="007B6993"/>
    <w:rsid w:val="007C3170"/>
    <w:rsid w:val="007C4BA4"/>
    <w:rsid w:val="007C5D7D"/>
    <w:rsid w:val="007C68DC"/>
    <w:rsid w:val="007D262A"/>
    <w:rsid w:val="007D69A1"/>
    <w:rsid w:val="007E108E"/>
    <w:rsid w:val="007E2BA6"/>
    <w:rsid w:val="007E348E"/>
    <w:rsid w:val="007E44C1"/>
    <w:rsid w:val="007F1B8C"/>
    <w:rsid w:val="007F29EA"/>
    <w:rsid w:val="007F652C"/>
    <w:rsid w:val="00805ED5"/>
    <w:rsid w:val="0080616E"/>
    <w:rsid w:val="008129CA"/>
    <w:rsid w:val="00816558"/>
    <w:rsid w:val="00817915"/>
    <w:rsid w:val="008833DC"/>
    <w:rsid w:val="00895CB6"/>
    <w:rsid w:val="008A6811"/>
    <w:rsid w:val="008A7AE7"/>
    <w:rsid w:val="008C0420"/>
    <w:rsid w:val="008C4BCC"/>
    <w:rsid w:val="008D07F2"/>
    <w:rsid w:val="008D278C"/>
    <w:rsid w:val="008D4F84"/>
    <w:rsid w:val="008E1206"/>
    <w:rsid w:val="008E5DFE"/>
    <w:rsid w:val="008F46C1"/>
    <w:rsid w:val="00901677"/>
    <w:rsid w:val="00906691"/>
    <w:rsid w:val="00916A50"/>
    <w:rsid w:val="009222F0"/>
    <w:rsid w:val="00931DDB"/>
    <w:rsid w:val="00937973"/>
    <w:rsid w:val="00953C63"/>
    <w:rsid w:val="0095747D"/>
    <w:rsid w:val="00973993"/>
    <w:rsid w:val="00973E1A"/>
    <w:rsid w:val="009836C5"/>
    <w:rsid w:val="00995581"/>
    <w:rsid w:val="00996023"/>
    <w:rsid w:val="009A1093"/>
    <w:rsid w:val="009B01A7"/>
    <w:rsid w:val="009B3943"/>
    <w:rsid w:val="009C5824"/>
    <w:rsid w:val="009C66BB"/>
    <w:rsid w:val="009D09AC"/>
    <w:rsid w:val="009D7EA7"/>
    <w:rsid w:val="009E5739"/>
    <w:rsid w:val="009F6054"/>
    <w:rsid w:val="00A10F0C"/>
    <w:rsid w:val="00A1225E"/>
    <w:rsid w:val="00A45A3D"/>
    <w:rsid w:val="00A54A8E"/>
    <w:rsid w:val="00A71EAE"/>
    <w:rsid w:val="00A866EC"/>
    <w:rsid w:val="00A90D6D"/>
    <w:rsid w:val="00A90FC8"/>
    <w:rsid w:val="00A91D49"/>
    <w:rsid w:val="00AA7E75"/>
    <w:rsid w:val="00AB060D"/>
    <w:rsid w:val="00AB7588"/>
    <w:rsid w:val="00AB762B"/>
    <w:rsid w:val="00AC7610"/>
    <w:rsid w:val="00AD1193"/>
    <w:rsid w:val="00AD23A3"/>
    <w:rsid w:val="00AD334D"/>
    <w:rsid w:val="00AE6BD3"/>
    <w:rsid w:val="00AF0671"/>
    <w:rsid w:val="00AF0F78"/>
    <w:rsid w:val="00B057F1"/>
    <w:rsid w:val="00B254DB"/>
    <w:rsid w:val="00B262C1"/>
    <w:rsid w:val="00B3486B"/>
    <w:rsid w:val="00B46E7C"/>
    <w:rsid w:val="00B47582"/>
    <w:rsid w:val="00B54288"/>
    <w:rsid w:val="00B5540C"/>
    <w:rsid w:val="00B5587F"/>
    <w:rsid w:val="00B62889"/>
    <w:rsid w:val="00B63D45"/>
    <w:rsid w:val="00B648F3"/>
    <w:rsid w:val="00B6616C"/>
    <w:rsid w:val="00B71C53"/>
    <w:rsid w:val="00B7682F"/>
    <w:rsid w:val="00B82CB7"/>
    <w:rsid w:val="00B928DA"/>
    <w:rsid w:val="00BA25D1"/>
    <w:rsid w:val="00BA2F96"/>
    <w:rsid w:val="00BB3271"/>
    <w:rsid w:val="00BB38B3"/>
    <w:rsid w:val="00BB493B"/>
    <w:rsid w:val="00BB6A0E"/>
    <w:rsid w:val="00BC0572"/>
    <w:rsid w:val="00BC3360"/>
    <w:rsid w:val="00BC558C"/>
    <w:rsid w:val="00BD57A4"/>
    <w:rsid w:val="00BE6763"/>
    <w:rsid w:val="00BF20A3"/>
    <w:rsid w:val="00BF237B"/>
    <w:rsid w:val="00BF39E0"/>
    <w:rsid w:val="00BF523C"/>
    <w:rsid w:val="00C01700"/>
    <w:rsid w:val="00C061D1"/>
    <w:rsid w:val="00C077A6"/>
    <w:rsid w:val="00C117A9"/>
    <w:rsid w:val="00C1399B"/>
    <w:rsid w:val="00C16D2E"/>
    <w:rsid w:val="00C308BC"/>
    <w:rsid w:val="00C40DC8"/>
    <w:rsid w:val="00C60B95"/>
    <w:rsid w:val="00C66A9F"/>
    <w:rsid w:val="00C71DBF"/>
    <w:rsid w:val="00C835AD"/>
    <w:rsid w:val="00C9021F"/>
    <w:rsid w:val="00CA1DDF"/>
    <w:rsid w:val="00CB6027"/>
    <w:rsid w:val="00CC69DA"/>
    <w:rsid w:val="00CD3036"/>
    <w:rsid w:val="00CD409A"/>
    <w:rsid w:val="00CD5299"/>
    <w:rsid w:val="00D068E5"/>
    <w:rsid w:val="00D17283"/>
    <w:rsid w:val="00D17732"/>
    <w:rsid w:val="00D24A70"/>
    <w:rsid w:val="00D24E00"/>
    <w:rsid w:val="00D30839"/>
    <w:rsid w:val="00D341FB"/>
    <w:rsid w:val="00D500BB"/>
    <w:rsid w:val="00D5176B"/>
    <w:rsid w:val="00D55CF3"/>
    <w:rsid w:val="00D56A6F"/>
    <w:rsid w:val="00D56DBD"/>
    <w:rsid w:val="00D577AA"/>
    <w:rsid w:val="00D63010"/>
    <w:rsid w:val="00D64EE2"/>
    <w:rsid w:val="00D7179C"/>
    <w:rsid w:val="00D738A1"/>
    <w:rsid w:val="00D74F9D"/>
    <w:rsid w:val="00D762D4"/>
    <w:rsid w:val="00D76715"/>
    <w:rsid w:val="00DB3297"/>
    <w:rsid w:val="00DB7D8F"/>
    <w:rsid w:val="00DC214F"/>
    <w:rsid w:val="00DF0BB7"/>
    <w:rsid w:val="00E00CC0"/>
    <w:rsid w:val="00E131DB"/>
    <w:rsid w:val="00E132E9"/>
    <w:rsid w:val="00E15659"/>
    <w:rsid w:val="00E43598"/>
    <w:rsid w:val="00E509A5"/>
    <w:rsid w:val="00E51146"/>
    <w:rsid w:val="00E54E5E"/>
    <w:rsid w:val="00E557C1"/>
    <w:rsid w:val="00E65115"/>
    <w:rsid w:val="00E677DF"/>
    <w:rsid w:val="00E71A35"/>
    <w:rsid w:val="00E725A1"/>
    <w:rsid w:val="00E94906"/>
    <w:rsid w:val="00E97F80"/>
    <w:rsid w:val="00EA6987"/>
    <w:rsid w:val="00EA74CC"/>
    <w:rsid w:val="00EB27B1"/>
    <w:rsid w:val="00EC129D"/>
    <w:rsid w:val="00EC73CA"/>
    <w:rsid w:val="00ED1D72"/>
    <w:rsid w:val="00EE4676"/>
    <w:rsid w:val="00EF60DB"/>
    <w:rsid w:val="00F033EC"/>
    <w:rsid w:val="00F05A6A"/>
    <w:rsid w:val="00F25456"/>
    <w:rsid w:val="00F26218"/>
    <w:rsid w:val="00F331B4"/>
    <w:rsid w:val="00F34420"/>
    <w:rsid w:val="00F34483"/>
    <w:rsid w:val="00F349FA"/>
    <w:rsid w:val="00F437BF"/>
    <w:rsid w:val="00F54836"/>
    <w:rsid w:val="00F57001"/>
    <w:rsid w:val="00F578E8"/>
    <w:rsid w:val="00F57900"/>
    <w:rsid w:val="00F668A4"/>
    <w:rsid w:val="00F74EA5"/>
    <w:rsid w:val="00F80E8A"/>
    <w:rsid w:val="00F9556D"/>
    <w:rsid w:val="00FA2346"/>
    <w:rsid w:val="00FB277E"/>
    <w:rsid w:val="00FB5963"/>
    <w:rsid w:val="00FC0DAC"/>
    <w:rsid w:val="00FC3699"/>
    <w:rsid w:val="00FD049B"/>
    <w:rsid w:val="00FD2972"/>
    <w:rsid w:val="00FD3BC4"/>
    <w:rsid w:val="00FF01D6"/>
    <w:rsid w:val="04B21E8E"/>
    <w:rsid w:val="055F1B46"/>
    <w:rsid w:val="061D286A"/>
    <w:rsid w:val="065742DF"/>
    <w:rsid w:val="0806583D"/>
    <w:rsid w:val="091A3CEE"/>
    <w:rsid w:val="0AA822B2"/>
    <w:rsid w:val="0BB84DE3"/>
    <w:rsid w:val="0C1B0437"/>
    <w:rsid w:val="0C395F24"/>
    <w:rsid w:val="0C436DA2"/>
    <w:rsid w:val="0EAD0CA6"/>
    <w:rsid w:val="10B4569D"/>
    <w:rsid w:val="1264528F"/>
    <w:rsid w:val="12D17378"/>
    <w:rsid w:val="12D81E34"/>
    <w:rsid w:val="14117386"/>
    <w:rsid w:val="14410444"/>
    <w:rsid w:val="14C12F5A"/>
    <w:rsid w:val="15A308B2"/>
    <w:rsid w:val="162057B7"/>
    <w:rsid w:val="16D52CED"/>
    <w:rsid w:val="17594F22"/>
    <w:rsid w:val="1C163B8C"/>
    <w:rsid w:val="1C3B5B2F"/>
    <w:rsid w:val="1C5B5A42"/>
    <w:rsid w:val="1C6012AB"/>
    <w:rsid w:val="1CD87093"/>
    <w:rsid w:val="217F21D3"/>
    <w:rsid w:val="21DC5EE4"/>
    <w:rsid w:val="237B69CA"/>
    <w:rsid w:val="24EC7B7F"/>
    <w:rsid w:val="256B5BB0"/>
    <w:rsid w:val="26C14983"/>
    <w:rsid w:val="273146EB"/>
    <w:rsid w:val="27321C92"/>
    <w:rsid w:val="27AE2211"/>
    <w:rsid w:val="286A24EC"/>
    <w:rsid w:val="287303E4"/>
    <w:rsid w:val="28FD455E"/>
    <w:rsid w:val="291C72C0"/>
    <w:rsid w:val="294F1F48"/>
    <w:rsid w:val="295977AD"/>
    <w:rsid w:val="29D60DFE"/>
    <w:rsid w:val="2C5142E1"/>
    <w:rsid w:val="2CA62D0A"/>
    <w:rsid w:val="2D151C3D"/>
    <w:rsid w:val="2E2667E7"/>
    <w:rsid w:val="2FB03EC7"/>
    <w:rsid w:val="2FBB5323"/>
    <w:rsid w:val="30DC13F0"/>
    <w:rsid w:val="33B45D0C"/>
    <w:rsid w:val="33D954CD"/>
    <w:rsid w:val="36064819"/>
    <w:rsid w:val="362D6CBA"/>
    <w:rsid w:val="368055A2"/>
    <w:rsid w:val="36B129D7"/>
    <w:rsid w:val="36B36BBA"/>
    <w:rsid w:val="36B97AE5"/>
    <w:rsid w:val="38D64782"/>
    <w:rsid w:val="38EA0260"/>
    <w:rsid w:val="39A405D1"/>
    <w:rsid w:val="3A133C1C"/>
    <w:rsid w:val="3C563F4C"/>
    <w:rsid w:val="3C6B3E19"/>
    <w:rsid w:val="3C70398D"/>
    <w:rsid w:val="3D424389"/>
    <w:rsid w:val="3D5440BC"/>
    <w:rsid w:val="3DAC00D1"/>
    <w:rsid w:val="3EF9316D"/>
    <w:rsid w:val="40E67721"/>
    <w:rsid w:val="42864D18"/>
    <w:rsid w:val="45083B8C"/>
    <w:rsid w:val="4603463C"/>
    <w:rsid w:val="4683223D"/>
    <w:rsid w:val="468C3169"/>
    <w:rsid w:val="46A13188"/>
    <w:rsid w:val="48121EAA"/>
    <w:rsid w:val="48CE21C6"/>
    <w:rsid w:val="494B7BFF"/>
    <w:rsid w:val="4A392FB7"/>
    <w:rsid w:val="4A4060F4"/>
    <w:rsid w:val="4B1D59BF"/>
    <w:rsid w:val="4B4B6AFE"/>
    <w:rsid w:val="4E87411E"/>
    <w:rsid w:val="4E9F4AB7"/>
    <w:rsid w:val="4F324189"/>
    <w:rsid w:val="51D535C6"/>
    <w:rsid w:val="52C442F7"/>
    <w:rsid w:val="53AF499D"/>
    <w:rsid w:val="53F32DF7"/>
    <w:rsid w:val="54F86EAB"/>
    <w:rsid w:val="564055B9"/>
    <w:rsid w:val="59296817"/>
    <w:rsid w:val="59F00E16"/>
    <w:rsid w:val="5A1E61D2"/>
    <w:rsid w:val="5C646BCF"/>
    <w:rsid w:val="5E0C3542"/>
    <w:rsid w:val="5E572DEB"/>
    <w:rsid w:val="5E6F0574"/>
    <w:rsid w:val="5E8E14C4"/>
    <w:rsid w:val="5ED6505B"/>
    <w:rsid w:val="5F9A5549"/>
    <w:rsid w:val="60197BB5"/>
    <w:rsid w:val="605753D1"/>
    <w:rsid w:val="605B5EA1"/>
    <w:rsid w:val="621F6849"/>
    <w:rsid w:val="64D15E6F"/>
    <w:rsid w:val="661D5426"/>
    <w:rsid w:val="6659611C"/>
    <w:rsid w:val="67050051"/>
    <w:rsid w:val="67180834"/>
    <w:rsid w:val="674455A4"/>
    <w:rsid w:val="68202442"/>
    <w:rsid w:val="68DB70B1"/>
    <w:rsid w:val="6A58493C"/>
    <w:rsid w:val="6BFA18B7"/>
    <w:rsid w:val="6DAA54AF"/>
    <w:rsid w:val="6DE24C48"/>
    <w:rsid w:val="6E9A5873"/>
    <w:rsid w:val="6EF80BE7"/>
    <w:rsid w:val="6F555B47"/>
    <w:rsid w:val="704D10EC"/>
    <w:rsid w:val="714C3AC4"/>
    <w:rsid w:val="724427AD"/>
    <w:rsid w:val="7251239D"/>
    <w:rsid w:val="72682163"/>
    <w:rsid w:val="73B21D95"/>
    <w:rsid w:val="73D3309A"/>
    <w:rsid w:val="741C570D"/>
    <w:rsid w:val="762F0C47"/>
    <w:rsid w:val="76F31C74"/>
    <w:rsid w:val="77E96C58"/>
    <w:rsid w:val="795D1E91"/>
    <w:rsid w:val="79B77DA5"/>
    <w:rsid w:val="7ADB314B"/>
    <w:rsid w:val="7CE65DD7"/>
    <w:rsid w:val="7E0D4009"/>
    <w:rsid w:val="7E5C6A2E"/>
    <w:rsid w:val="7F536899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6F909F2D"/>
  <w15:docId w15:val="{7CC1BB09-24D1-4876-A9C8-0521691DA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Body Text" w:qFormat="1"/>
    <w:lsdException w:name="Subtitle" w:qFormat="1"/>
    <w:lsdException w:name="Body Text 2" w:qFormat="1"/>
    <w:lsdException w:name="Hyperlink" w:qFormat="1"/>
    <w:lsdException w:name="FollowedHyperlink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</w:style>
  <w:style w:type="paragraph" w:styleId="a4">
    <w:name w:val="Balloon Text"/>
    <w:basedOn w:val="a"/>
    <w:semiHidden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qFormat/>
    <w:pPr>
      <w:spacing w:after="120" w:line="480" w:lineRule="auto"/>
    </w:pPr>
  </w:style>
  <w:style w:type="paragraph" w:styleId="a7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qFormat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qFormat/>
    <w:rPr>
      <w:color w:val="0000FF"/>
      <w:u w:val="single"/>
    </w:rPr>
  </w:style>
  <w:style w:type="paragraph" w:customStyle="1" w:styleId="story-body">
    <w:name w:val="story-body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  <w:qFormat/>
  </w:style>
  <w:style w:type="paragraph" w:customStyle="1" w:styleId="endorsement1">
    <w:name w:val="endorsement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qFormat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qFormat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qFormat/>
    <w:rPr>
      <w:rFonts w:ascii="Verdana" w:hAnsi="Verdana" w:hint="default"/>
      <w:color w:val="000000"/>
      <w:sz w:val="18"/>
      <w:szCs w:val="18"/>
      <w:u w:val="none"/>
    </w:rPr>
  </w:style>
  <w:style w:type="character" w:customStyle="1" w:styleId="bookauthor1">
    <w:name w:val="bookauthor1"/>
    <w:qFormat/>
    <w:rPr>
      <w:rFonts w:ascii="Verdana" w:hAnsi="Verdana" w:hint="default"/>
      <w:i/>
      <w:iCs/>
      <w:color w:val="000000"/>
      <w:sz w:val="18"/>
      <w:szCs w:val="18"/>
      <w:u w:val="none"/>
    </w:rPr>
  </w:style>
  <w:style w:type="character" w:customStyle="1" w:styleId="bstitle1">
    <w:name w:val="bstitle1"/>
    <w:qFormat/>
    <w:rPr>
      <w:b/>
      <w:bCs/>
      <w:color w:val="000000"/>
      <w:sz w:val="24"/>
      <w:szCs w:val="24"/>
    </w:rPr>
  </w:style>
  <w:style w:type="character" w:customStyle="1" w:styleId="bssubtitle1">
    <w:name w:val="bssubtitle1"/>
    <w:qFormat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qFormat/>
    <w:rPr>
      <w:rFonts w:ascii="Arial" w:hAnsi="Arial" w:cs="Arial" w:hint="default"/>
      <w:color w:val="000066"/>
      <w:sz w:val="30"/>
      <w:szCs w:val="30"/>
    </w:rPr>
  </w:style>
  <w:style w:type="character" w:customStyle="1" w:styleId="ar141">
    <w:name w:val="ar141"/>
    <w:qFormat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qFormat/>
    <w:rPr>
      <w:rFonts w:ascii="Arial" w:hAnsi="Arial" w:cs="Arial" w:hint="default"/>
      <w:color w:val="000000"/>
      <w:sz w:val="18"/>
      <w:szCs w:val="18"/>
    </w:rPr>
  </w:style>
  <w:style w:type="character" w:customStyle="1" w:styleId="brgreen121">
    <w:name w:val="brgreen121"/>
    <w:qFormat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qFormat/>
    <w:rPr>
      <w:rFonts w:cs="Myriad Pro"/>
      <w:color w:val="000014"/>
    </w:rPr>
  </w:style>
  <w:style w:type="character" w:customStyle="1" w:styleId="apple-converted-space">
    <w:name w:val="apple-converted-space"/>
    <w:qFormat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://www.nurnberg.com.cn/video/video.aspx" TargetMode="External"/><Relationship Id="rId1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yperlink" Target="http://www.nurnberg.com.cn/book/book.aspx" TargetMode="External"/><Relationship Id="rId17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image" Target="media/image4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www.nurnberg.com.cn/booklist_zh/list.aspx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weibo.com/1877653117/profile?topnav=1&amp;wvr=6" TargetMode="External"/><Relationship Id="rId10" Type="http://schemas.openxmlformats.org/officeDocument/2006/relationships/hyperlink" Target="http://www.nurnberg.com.cn/" TargetMode="External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mailto:Rights@nurnberg.com.cn" TargetMode="External"/><Relationship Id="rId14" Type="http://schemas.openxmlformats.org/officeDocument/2006/relationships/hyperlink" Target="http://site.douban.com/110577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24010\AppData\Roaming\kingsoft\office6\templates\wps\zh_CN\&#26032;%20&#20070;%20&#25512;%20&#33616;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新 书 推 荐.dot</Template>
  <TotalTime>115</TotalTime>
  <Pages>3</Pages>
  <Words>1029</Words>
  <Characters>1349</Characters>
  <Application>Microsoft Office Word</Application>
  <DocSecurity>0</DocSecurity>
  <Lines>74</Lines>
  <Paragraphs>72</Paragraphs>
  <ScaleCrop>false</ScaleCrop>
  <Company/>
  <LinksUpToDate>false</LinksUpToDate>
  <CharactersWithSpaces>2306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微信用户</dc:creator>
  <cp:lastModifiedBy>博涵 张</cp:lastModifiedBy>
  <cp:revision>6</cp:revision>
  <dcterms:created xsi:type="dcterms:W3CDTF">2026-08-17T08:39:00Z</dcterms:created>
  <dcterms:modified xsi:type="dcterms:W3CDTF">2026-08-18T07:23:00Z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49F4D4CFBCBA4B41AD986B2724B16BB2_11</vt:lpwstr>
  </property>
  <property fmtid="{D5CDD505-2E9C-101B-9397-08002B2CF9AE}" pid="4" name="KSOTemplateDocerSaveRecord">
    <vt:lpwstr>eyJoZGlkIjoiOWZlOGU4MjRhYjNhZTg3ZTVhZWMyZWY2YmIzMTRhYTYiLCJ1c2VySWQiOiIxMjMwMDE0MzI3In0=</vt:lpwstr>
  </property>
</Properties>
</file>