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48" w:rsidRDefault="004C74E8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书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推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rFonts w:hint="eastAsia"/>
          <w:b/>
          <w:bCs/>
          <w:sz w:val="36"/>
          <w:shd w:val="pct10" w:color="auto" w:fill="FFFFFF"/>
        </w:rPr>
        <w:t>荐</w:t>
      </w:r>
    </w:p>
    <w:p w:rsidR="00A90448" w:rsidRDefault="00A90448">
      <w:pPr>
        <w:ind w:firstLineChars="1004" w:firstLine="3629"/>
        <w:rPr>
          <w:b/>
          <w:bCs/>
          <w:sz w:val="36"/>
        </w:rPr>
      </w:pPr>
    </w:p>
    <w:p w:rsidR="00A90448" w:rsidRDefault="003C4E37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4100195</wp:posOffset>
            </wp:positionH>
            <wp:positionV relativeFrom="paragraph">
              <wp:posOffset>9525</wp:posOffset>
            </wp:positionV>
            <wp:extent cx="1293495" cy="1952625"/>
            <wp:effectExtent l="0" t="0" r="1905" b="13335"/>
            <wp:wrapSquare wrapText="bothSides"/>
            <wp:docPr id="1" name="图片 39" descr="C:/Users/lenovo/Desktop/屏幕截图 2026-06-08 202510.png屏幕截图 2026-06-08 202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6-08 202510.png屏幕截图 2026-06-08 202510"/>
                    <pic:cNvPicPr>
                      <a:picLocks noChangeAspect="1"/>
                    </pic:cNvPicPr>
                  </pic:nvPicPr>
                  <pic:blipFill>
                    <a:blip r:embed="rId7"/>
                    <a:srcRect l="585" r="585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74E8">
        <w:rPr>
          <w:b/>
          <w:bCs/>
          <w:szCs w:val="21"/>
        </w:rPr>
        <w:t>中文书名：</w:t>
      </w:r>
      <w:bookmarkStart w:id="0" w:name="_Hlt89834866"/>
      <w:bookmarkEnd w:id="0"/>
      <w:r w:rsidR="004C74E8">
        <w:rPr>
          <w:rFonts w:hint="eastAsia"/>
          <w:b/>
          <w:bCs/>
          <w:szCs w:val="21"/>
        </w:rPr>
        <w:t>《溺于纸花》</w:t>
      </w:r>
    </w:p>
    <w:p w:rsidR="00A90448" w:rsidRDefault="004C74E8">
      <w:pPr>
        <w:tabs>
          <w:tab w:val="left" w:pos="341"/>
          <w:tab w:val="left" w:pos="5235"/>
        </w:tabs>
        <w:jc w:val="left"/>
        <w:rPr>
          <w:b/>
          <w:bCs/>
          <w:i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>
        <w:rPr>
          <w:rFonts w:hint="eastAsia"/>
          <w:b/>
          <w:bCs/>
          <w:i/>
          <w:iCs/>
          <w:color w:val="000000"/>
          <w:szCs w:val="21"/>
        </w:rPr>
        <w:t>Drowning in Paper Flowers</w:t>
      </w:r>
    </w:p>
    <w:p w:rsidR="00A90448" w:rsidRDefault="004C74E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>
        <w:rPr>
          <w:rFonts w:hint="eastAsia"/>
          <w:b/>
          <w:bCs/>
          <w:color w:val="000000"/>
          <w:szCs w:val="21"/>
        </w:rPr>
        <w:t>E.L. Westbury</w:t>
      </w:r>
      <w:hyperlink r:id="rId8" w:history="1"/>
    </w:p>
    <w:p w:rsidR="00A90448" w:rsidRDefault="004C74E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>
        <w:rPr>
          <w:rFonts w:hint="eastAsia"/>
          <w:b/>
          <w:bCs/>
          <w:color w:val="000000"/>
          <w:szCs w:val="21"/>
        </w:rPr>
        <w:t>Pink Crustacean Press</w:t>
      </w:r>
    </w:p>
    <w:p w:rsidR="00A90448" w:rsidRDefault="004C74E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>
        <w:rPr>
          <w:rFonts w:hint="eastAsia"/>
          <w:b/>
          <w:bCs/>
          <w:color w:val="000000"/>
          <w:szCs w:val="21"/>
        </w:rPr>
        <w:t>WME/ANA/Jessica</w:t>
      </w:r>
    </w:p>
    <w:p w:rsidR="00A90448" w:rsidRDefault="004C74E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>
        <w:rPr>
          <w:rFonts w:hint="eastAsia"/>
          <w:b/>
          <w:bCs/>
          <w:color w:val="000000"/>
          <w:szCs w:val="21"/>
        </w:rPr>
        <w:t>432</w:t>
      </w:r>
      <w:r>
        <w:rPr>
          <w:rFonts w:hint="eastAsia"/>
          <w:b/>
          <w:bCs/>
          <w:color w:val="000000"/>
          <w:szCs w:val="21"/>
        </w:rPr>
        <w:t>页</w:t>
      </w:r>
    </w:p>
    <w:p w:rsidR="00A90448" w:rsidRDefault="004C74E8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>
        <w:rPr>
          <w:b/>
          <w:bCs/>
          <w:color w:val="000000"/>
          <w:szCs w:val="21"/>
        </w:rPr>
        <w:t>20</w:t>
      </w:r>
      <w:r>
        <w:rPr>
          <w:rFonts w:hint="eastAsia"/>
          <w:b/>
          <w:bCs/>
          <w:color w:val="000000"/>
          <w:szCs w:val="21"/>
        </w:rPr>
        <w:t>24</w:t>
      </w:r>
      <w:r>
        <w:rPr>
          <w:b/>
          <w:bCs/>
          <w:color w:val="000000"/>
          <w:szCs w:val="21"/>
        </w:rPr>
        <w:t>年</w:t>
      </w:r>
      <w:r>
        <w:rPr>
          <w:rFonts w:hint="eastAsia"/>
          <w:b/>
          <w:bCs/>
          <w:color w:val="000000"/>
          <w:szCs w:val="21"/>
        </w:rPr>
        <w:t>12</w:t>
      </w:r>
      <w:r>
        <w:rPr>
          <w:rFonts w:hint="eastAsia"/>
          <w:b/>
          <w:bCs/>
          <w:color w:val="000000"/>
          <w:szCs w:val="21"/>
        </w:rPr>
        <w:t>月</w:t>
      </w:r>
    </w:p>
    <w:p w:rsidR="00A90448" w:rsidRDefault="004C74E8">
      <w:pPr>
        <w:rPr>
          <w:b/>
          <w:bCs/>
          <w:color w:val="000000"/>
        </w:rPr>
      </w:pPr>
      <w:r>
        <w:rPr>
          <w:b/>
          <w:bCs/>
          <w:color w:val="000000"/>
        </w:rPr>
        <w:t>代理地区：中国大陆、台湾</w:t>
      </w:r>
    </w:p>
    <w:p w:rsidR="00A90448" w:rsidRDefault="004C74E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:rsidR="00A90448" w:rsidRDefault="004C74E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惊悚悬疑</w:t>
      </w:r>
    </w:p>
    <w:p w:rsidR="003C4E37" w:rsidRDefault="003C4E37">
      <w:pPr>
        <w:rPr>
          <w:b/>
          <w:bCs/>
          <w:color w:val="FF0000"/>
          <w:spacing w:val="-3"/>
          <w:szCs w:val="21"/>
          <w:shd w:val="clear" w:color="auto" w:fill="FFFFFF"/>
        </w:rPr>
      </w:pPr>
      <w:r>
        <w:rPr>
          <w:b/>
          <w:bCs/>
          <w:color w:val="FF0000"/>
          <w:spacing w:val="-3"/>
          <w:szCs w:val="21"/>
          <w:shd w:val="clear" w:color="auto" w:fill="FFFFFF"/>
        </w:rPr>
        <w:t>版权已授：巴西、法国、匈牙利、意大利、波兰、葡萄牙</w:t>
      </w:r>
    </w:p>
    <w:p w:rsidR="003C4E37" w:rsidRDefault="003C4E37">
      <w:pPr>
        <w:rPr>
          <w:b/>
          <w:bCs/>
          <w:color w:val="FF0000"/>
          <w:spacing w:val="-3"/>
          <w:szCs w:val="21"/>
          <w:shd w:val="clear" w:color="auto" w:fill="FFFFFF"/>
        </w:rPr>
      </w:pPr>
      <w:r>
        <w:rPr>
          <w:b/>
          <w:bCs/>
          <w:color w:val="FF0000"/>
          <w:spacing w:val="-3"/>
          <w:szCs w:val="21"/>
          <w:shd w:val="clear" w:color="auto" w:fill="FFFFFF"/>
        </w:rPr>
        <w:t>电视剧版权已授，</w:t>
      </w: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Thousand Voices</w:t>
      </w:r>
      <w:r w:rsidRPr="003C4E37">
        <w:rPr>
          <w:rFonts w:hint="eastAsia"/>
          <w:b/>
          <w:bCs/>
          <w:color w:val="FF0000"/>
          <w:spacing w:val="-3"/>
          <w:szCs w:val="21"/>
          <w:shd w:val="clear" w:color="auto" w:fill="FFFFFF"/>
        </w:rPr>
        <w:t>及</w:t>
      </w: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Universal Global Television</w:t>
      </w:r>
      <w:r>
        <w:rPr>
          <w:rFonts w:hint="eastAsia"/>
          <w:b/>
          <w:bCs/>
          <w:color w:val="FF0000"/>
          <w:spacing w:val="-3"/>
          <w:szCs w:val="21"/>
          <w:shd w:val="clear" w:color="auto" w:fill="FFFFFF"/>
        </w:rPr>
        <w:t>将</w:t>
      </w:r>
      <w:r w:rsidRPr="003C4E37">
        <w:rPr>
          <w:rFonts w:hint="eastAsia"/>
          <w:b/>
          <w:bCs/>
          <w:color w:val="FF0000"/>
          <w:spacing w:val="-3"/>
          <w:szCs w:val="21"/>
          <w:shd w:val="clear" w:color="auto" w:fill="FFFFFF"/>
        </w:rPr>
        <w:t>共同参与该项目</w:t>
      </w:r>
      <w:r>
        <w:rPr>
          <w:rFonts w:hint="eastAsia"/>
          <w:b/>
          <w:bCs/>
          <w:color w:val="FF0000"/>
          <w:spacing w:val="-3"/>
          <w:szCs w:val="21"/>
          <w:shd w:val="clear" w:color="auto" w:fill="FFFFFF"/>
        </w:rPr>
        <w:t>，详见</w:t>
      </w: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 </w:t>
      </w:r>
      <w:hyperlink r:id="rId9" w:tgtFrame="_blank" w:tooltip="https://deadline.com/2026/08/marissa-jo-cerar-drowning-in-paper-flowers-novel-universal-1237044907/" w:history="1">
        <w:r w:rsidRPr="003C4E37">
          <w:rPr>
            <w:rStyle w:val="a9"/>
            <w:b/>
            <w:bCs/>
            <w:i/>
            <w:iCs/>
            <w:spacing w:val="-3"/>
            <w:szCs w:val="21"/>
            <w:shd w:val="clear" w:color="auto" w:fill="FFFFFF"/>
          </w:rPr>
          <w:t>Deadline</w:t>
        </w:r>
      </w:hyperlink>
      <w:r>
        <w:rPr>
          <w:b/>
          <w:bCs/>
          <w:color w:val="FF0000"/>
          <w:spacing w:val="-3"/>
          <w:szCs w:val="21"/>
          <w:shd w:val="clear" w:color="auto" w:fill="FFFFFF"/>
        </w:rPr>
        <w:t>报道</w:t>
      </w:r>
    </w:p>
    <w:p w:rsidR="005B4A61" w:rsidRDefault="005B4A61">
      <w:pPr>
        <w:rPr>
          <w:rFonts w:hint="eastAsia"/>
          <w:b/>
          <w:bCs/>
          <w:color w:val="FF0000"/>
          <w:spacing w:val="-3"/>
          <w:szCs w:val="21"/>
          <w:shd w:val="clear" w:color="auto" w:fill="FFFFFF"/>
        </w:rPr>
      </w:pPr>
      <w:r>
        <w:rPr>
          <w:noProof/>
        </w:rPr>
        <w:drawing>
          <wp:inline distT="0" distB="0" distL="0" distR="0">
            <wp:extent cx="3931920" cy="3711626"/>
            <wp:effectExtent l="0" t="0" r="0" b="3175"/>
            <wp:docPr id="7" name="图片 7" descr="C:\Users\admin\AppData\Roaming\Foxmail7\Temp-68500-20260824084922\Attach\Outlook-s4ewul3n(08-24-09-33-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68500-20260824084922\Attach\Outlook-s4ewul3n(08-24-09-33-32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097" cy="371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E37" w:rsidRDefault="003C4E37">
      <w:pPr>
        <w:rPr>
          <w:b/>
          <w:bCs/>
          <w:color w:val="FF0000"/>
          <w:spacing w:val="-3"/>
          <w:szCs w:val="21"/>
          <w:shd w:val="clear" w:color="auto" w:fill="FFFFFF"/>
        </w:rPr>
      </w:pPr>
      <w:r>
        <w:rPr>
          <w:b/>
          <w:bCs/>
          <w:color w:val="FF0000"/>
          <w:spacing w:val="-3"/>
          <w:szCs w:val="21"/>
          <w:shd w:val="clear" w:color="auto" w:fill="FFFFFF"/>
        </w:rPr>
        <w:t xml:space="preserve">Amazon </w:t>
      </w: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Best Sellers Rank:</w:t>
      </w:r>
    </w:p>
    <w:p w:rsidR="00A90448" w:rsidRPr="003C4E37" w:rsidRDefault="004C74E8">
      <w:pPr>
        <w:rPr>
          <w:b/>
          <w:bCs/>
          <w:color w:val="FF0000"/>
          <w:spacing w:val="-3"/>
          <w:szCs w:val="21"/>
          <w:shd w:val="clear" w:color="auto" w:fill="FFFFFF"/>
        </w:rPr>
      </w:pP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#20 in Domestic Thrillers (Books)</w:t>
      </w:r>
    </w:p>
    <w:p w:rsidR="00A90448" w:rsidRPr="003C4E37" w:rsidRDefault="004C74E8">
      <w:pPr>
        <w:rPr>
          <w:b/>
          <w:bCs/>
          <w:color w:val="FF0000"/>
          <w:spacing w:val="-3"/>
          <w:szCs w:val="21"/>
          <w:shd w:val="clear" w:color="auto" w:fill="FFFFFF"/>
        </w:rPr>
      </w:pP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#28 in Psychological Thrillers (Books)</w:t>
      </w:r>
    </w:p>
    <w:p w:rsidR="00A90448" w:rsidRPr="003C4E37" w:rsidRDefault="004C74E8">
      <w:pPr>
        <w:rPr>
          <w:b/>
          <w:bCs/>
          <w:color w:val="FF0000"/>
          <w:spacing w:val="-3"/>
          <w:szCs w:val="21"/>
          <w:shd w:val="clear" w:color="auto" w:fill="FFFFFF"/>
        </w:rPr>
      </w:pPr>
      <w:r w:rsidRPr="003C4E37">
        <w:rPr>
          <w:b/>
          <w:bCs/>
          <w:color w:val="FF0000"/>
          <w:spacing w:val="-3"/>
          <w:szCs w:val="21"/>
          <w:shd w:val="clear" w:color="auto" w:fill="FFFFFF"/>
        </w:rPr>
        <w:t>#401 in Suspense Thrillers</w:t>
      </w:r>
    </w:p>
    <w:p w:rsidR="00A90448" w:rsidRDefault="00A90448">
      <w:pPr>
        <w:rPr>
          <w:rFonts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:rsidR="00A90448" w:rsidRDefault="00A90448">
      <w:pPr>
        <w:rPr>
          <w:b/>
          <w:bCs/>
          <w:color w:val="000000"/>
        </w:rPr>
      </w:pPr>
    </w:p>
    <w:p w:rsidR="00A90448" w:rsidRDefault="004C74E8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:rsidR="00A90448" w:rsidRDefault="00A90448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3C4E37" w:rsidRDefault="003C4E37">
      <w:pPr>
        <w:ind w:firstLineChars="200" w:firstLine="422"/>
        <w:rPr>
          <w:b/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一部基调阴郁、情节反转迭起的故事，围绕重重秘密与执念，讲述一名年轻女性决意挖掘隐藏真相的历程。</w:t>
      </w:r>
    </w:p>
    <w:p w:rsidR="003C4E37" w:rsidRDefault="003C4E37">
      <w:pPr>
        <w:ind w:firstLineChars="200" w:firstLine="422"/>
        <w:rPr>
          <w:b/>
          <w:bCs/>
          <w:kern w:val="0"/>
          <w:szCs w:val="21"/>
        </w:rPr>
      </w:pPr>
    </w:p>
    <w:p w:rsidR="00A90448" w:rsidRDefault="004C74E8">
      <w:pPr>
        <w:ind w:firstLineChars="200" w:firstLine="422"/>
        <w:rPr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谎言：</w:t>
      </w:r>
      <w:r>
        <w:rPr>
          <w:rFonts w:hint="eastAsia"/>
          <w:bCs/>
          <w:kern w:val="0"/>
          <w:szCs w:val="21"/>
        </w:rPr>
        <w:t>鲁比·鲍威尔是完美的典范。她美丽、显赫、富有。她住在达拉斯最富裕社区里梦想中的房子。她是一位慈爱的母亲、忠诚的妻子、社区里受人尊敬的成员。她担任儿子小学家委会主席和女儿高中足球</w:t>
      </w:r>
      <w:r>
        <w:rPr>
          <w:rFonts w:hint="eastAsia"/>
          <w:bCs/>
          <w:kern w:val="0"/>
          <w:szCs w:val="21"/>
        </w:rPr>
        <w:t>Boosters</w:t>
      </w:r>
      <w:r>
        <w:rPr>
          <w:rFonts w:hint="eastAsia"/>
          <w:bCs/>
          <w:kern w:val="0"/>
          <w:szCs w:val="21"/>
        </w:rPr>
        <w:t>俱乐部主席，并引以为傲。孩子们爱她，结婚十八年后，丈夫依然是她的挚友。</w:t>
      </w:r>
    </w:p>
    <w:p w:rsidR="00A90448" w:rsidRDefault="00A90448">
      <w:pPr>
        <w:ind w:firstLineChars="200" w:firstLine="420"/>
        <w:rPr>
          <w:bCs/>
          <w:kern w:val="0"/>
          <w:szCs w:val="21"/>
        </w:rPr>
      </w:pPr>
    </w:p>
    <w:p w:rsidR="00A90448" w:rsidRDefault="004C74E8">
      <w:pPr>
        <w:ind w:firstLineChars="200" w:firstLine="422"/>
        <w:rPr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真相：</w:t>
      </w:r>
      <w:r>
        <w:rPr>
          <w:rFonts w:hint="eastAsia"/>
          <w:bCs/>
          <w:kern w:val="0"/>
          <w:szCs w:val="21"/>
        </w:rPr>
        <w:t>鲁比·鲍威尔是一个疲惫的中年家庭主妇，住在一栋她日渐厌恶的房子里。她是个不称职的母亲。她讨厌丈夫。因为反复出现的噩梦，她对抗焦虑药上了瘾。她在孩子们的学校做志愿者——但仅仅是为了做做样子，因为一个全职妈妈如果不</w:t>
      </w:r>
      <w:r>
        <w:rPr>
          <w:rFonts w:hint="eastAsia"/>
          <w:bCs/>
          <w:kern w:val="0"/>
          <w:szCs w:val="21"/>
        </w:rPr>
        <w:t>做志愿</w:t>
      </w:r>
      <w:r>
        <w:rPr>
          <w:rFonts w:hint="eastAsia"/>
          <w:bCs/>
          <w:kern w:val="0"/>
          <w:szCs w:val="21"/>
        </w:rPr>
        <w:t>，别人会怎么看？她正值青</w:t>
      </w:r>
      <w:r>
        <w:rPr>
          <w:rFonts w:hint="eastAsia"/>
          <w:bCs/>
          <w:kern w:val="0"/>
          <w:szCs w:val="21"/>
        </w:rPr>
        <w:t>春期的女儿恨她，而她六岁的儿子因为幼年时遭遇绑架而患有创伤后应激障碍。</w:t>
      </w:r>
    </w:p>
    <w:p w:rsidR="00A90448" w:rsidRDefault="00A90448">
      <w:pPr>
        <w:ind w:firstLineChars="200" w:firstLine="420"/>
        <w:rPr>
          <w:bCs/>
          <w:kern w:val="0"/>
          <w:szCs w:val="21"/>
        </w:rPr>
      </w:pPr>
    </w:p>
    <w:p w:rsidR="00A90448" w:rsidRDefault="004C74E8">
      <w:pPr>
        <w:ind w:firstLineChars="200" w:firstLine="420"/>
        <w:rPr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当鲁比再也无法区分谎言与真相时，会发生什么？</w:t>
      </w:r>
    </w:p>
    <w:p w:rsidR="00A90448" w:rsidRDefault="00A90448">
      <w:pPr>
        <w:ind w:firstLineChars="200" w:firstLine="420"/>
        <w:rPr>
          <w:bCs/>
          <w:kern w:val="0"/>
          <w:szCs w:val="21"/>
        </w:rPr>
      </w:pPr>
    </w:p>
    <w:p w:rsidR="00A90448" w:rsidRPr="003C4E37" w:rsidRDefault="004C74E8">
      <w:pPr>
        <w:ind w:firstLineChars="200" w:firstLine="422"/>
        <w:rPr>
          <w:b/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一场噩梦。</w:t>
      </w:r>
    </w:p>
    <w:p w:rsidR="00A90448" w:rsidRPr="003C4E37" w:rsidRDefault="004C74E8">
      <w:pPr>
        <w:ind w:firstLineChars="200" w:firstLine="422"/>
        <w:rPr>
          <w:b/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一段婚外情。</w:t>
      </w:r>
    </w:p>
    <w:p w:rsidR="00A90448" w:rsidRPr="003C4E37" w:rsidRDefault="004C74E8">
      <w:pPr>
        <w:ind w:firstLineChars="200" w:firstLine="422"/>
        <w:rPr>
          <w:b/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一具尸体。</w:t>
      </w:r>
    </w:p>
    <w:p w:rsidR="00A90448" w:rsidRPr="003C4E37" w:rsidRDefault="004C74E8">
      <w:pPr>
        <w:ind w:firstLineChars="200" w:firstLine="422"/>
        <w:rPr>
          <w:b/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一个终生的秘密。</w:t>
      </w:r>
    </w:p>
    <w:p w:rsidR="00A90448" w:rsidRPr="003C4E37" w:rsidRDefault="004C74E8">
      <w:pPr>
        <w:ind w:firstLineChars="200" w:firstLine="422"/>
        <w:rPr>
          <w:b/>
          <w:bCs/>
          <w:kern w:val="0"/>
          <w:szCs w:val="21"/>
        </w:rPr>
      </w:pPr>
      <w:r w:rsidRPr="003C4E37">
        <w:rPr>
          <w:rFonts w:hint="eastAsia"/>
          <w:b/>
          <w:bCs/>
          <w:kern w:val="0"/>
          <w:szCs w:val="21"/>
        </w:rPr>
        <w:t>以及一个你永远不可能预见的结局。</w:t>
      </w:r>
    </w:p>
    <w:p w:rsidR="00A90448" w:rsidRDefault="00A90448">
      <w:pPr>
        <w:ind w:firstLineChars="200" w:firstLine="420"/>
        <w:rPr>
          <w:bCs/>
          <w:kern w:val="0"/>
          <w:szCs w:val="21"/>
        </w:rPr>
      </w:pPr>
    </w:p>
    <w:p w:rsidR="00A90448" w:rsidRDefault="00A90448">
      <w:pPr>
        <w:ind w:firstLineChars="200" w:firstLine="420"/>
        <w:rPr>
          <w:bCs/>
          <w:kern w:val="0"/>
          <w:szCs w:val="21"/>
        </w:rPr>
      </w:pPr>
    </w:p>
    <w:p w:rsidR="00A90448" w:rsidRDefault="004C74E8" w:rsidP="003C4E37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A90448" w:rsidRDefault="00A90448" w:rsidP="003C4E37">
      <w:pPr>
        <w:rPr>
          <w:bCs/>
          <w:color w:val="000000"/>
          <w:szCs w:val="21"/>
        </w:rPr>
      </w:pPr>
    </w:p>
    <w:p w:rsidR="00A90448" w:rsidRDefault="003C4E37" w:rsidP="003C4E37">
      <w:pPr>
        <w:ind w:firstLineChars="200" w:firstLine="420"/>
        <w:jc w:val="left"/>
        <w:rPr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8255</wp:posOffset>
            </wp:positionV>
            <wp:extent cx="1150620" cy="1150620"/>
            <wp:effectExtent l="0" t="0" r="0" b="0"/>
            <wp:wrapSquare wrapText="bothSides"/>
            <wp:docPr id="4" name="图片 4" descr="C:\Users\admin\AppData\Roaming\Foxmail7\Temp-68500-20260824084922\Attach\Outlook-afq0yqyk(08-24-09-33-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68500-20260824084922\Attach\Outlook-afq0yqyk(08-24-09-33-32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4E8">
        <w:rPr>
          <w:rFonts w:hint="eastAsia"/>
          <w:b/>
          <w:bCs/>
          <w:color w:val="000000"/>
          <w:szCs w:val="21"/>
        </w:rPr>
        <w:t>埃里卡·韦斯特伯里（</w:t>
      </w:r>
      <w:r w:rsidR="004C74E8">
        <w:rPr>
          <w:rFonts w:hint="eastAsia"/>
          <w:b/>
          <w:bCs/>
          <w:color w:val="000000"/>
          <w:szCs w:val="21"/>
        </w:rPr>
        <w:t>E.L. Westbury</w:t>
      </w:r>
      <w:r w:rsidR="004C74E8">
        <w:rPr>
          <w:rFonts w:hint="eastAsia"/>
          <w:b/>
          <w:bCs/>
          <w:color w:val="000000"/>
          <w:szCs w:val="21"/>
        </w:rPr>
        <w:t>）</w:t>
      </w:r>
      <w:r w:rsidR="004C74E8">
        <w:rPr>
          <w:rFonts w:hint="eastAsia"/>
          <w:color w:val="000000"/>
          <w:szCs w:val="21"/>
        </w:rPr>
        <w:t>是一位妻子、五个孩子的母亲（三个人类孩子和两个毛孩子），以及香草拿铁爱好者。在多年的咖啡馆餐巾纸上涂鸦故事灵感、用一百种方式描绘同一个微笑之后，她终于坐下来，倾注心血完成了她的第一部手稿。尽管她的大多数故事都充满了转折和挣扎，但内心深</w:t>
      </w:r>
      <w:r w:rsidR="004C74E8">
        <w:rPr>
          <w:rFonts w:hint="eastAsia"/>
          <w:color w:val="000000"/>
          <w:szCs w:val="21"/>
        </w:rPr>
        <w:t>处，她是一个无可救药的浪漫主义者。不写作时，她会试图说服丈夫第一百次观看《恋恋笔记本》，被孩子们教她</w:t>
      </w:r>
      <w:r w:rsidR="004C74E8">
        <w:rPr>
          <w:rFonts w:hint="eastAsia"/>
          <w:color w:val="000000"/>
          <w:szCs w:val="21"/>
        </w:rPr>
        <w:t xml:space="preserve"> Z </w:t>
      </w:r>
      <w:r w:rsidR="004C74E8">
        <w:rPr>
          <w:rFonts w:hint="eastAsia"/>
          <w:color w:val="000000"/>
          <w:szCs w:val="21"/>
        </w:rPr>
        <w:t>世代俚语的尝试逗得哈哈大笑，或者蜷缩在沙发上，被狗狗们亲得满脸口水。她住在德克萨斯州，但经常逃到科罗拉多州，在野花、红酒和山间空气中寻找宁静。</w:t>
      </w:r>
      <w:r>
        <w:rPr>
          <w:rFonts w:hint="eastAsia"/>
          <w:color w:val="000000"/>
          <w:szCs w:val="21"/>
        </w:rPr>
        <w:t>她的下一部惊悚小说</w:t>
      </w:r>
      <w:r w:rsidRPr="003C4E37">
        <w:rPr>
          <w:color w:val="000000"/>
          <w:szCs w:val="21"/>
        </w:rPr>
        <w:t>HEIR TO THE CAGE</w:t>
      </w:r>
      <w:r>
        <w:rPr>
          <w:color w:val="000000"/>
          <w:szCs w:val="21"/>
        </w:rPr>
        <w:t>现已有大纲。</w:t>
      </w:r>
    </w:p>
    <w:p w:rsidR="00A90448" w:rsidRDefault="00A90448" w:rsidP="003C4E37">
      <w:pPr>
        <w:jc w:val="left"/>
        <w:rPr>
          <w:b/>
          <w:bCs/>
          <w:color w:val="000000"/>
          <w:szCs w:val="21"/>
        </w:rPr>
      </w:pPr>
    </w:p>
    <w:p w:rsidR="00A90448" w:rsidRDefault="00A90448" w:rsidP="003C4E37">
      <w:pPr>
        <w:jc w:val="left"/>
        <w:rPr>
          <w:b/>
          <w:bCs/>
          <w:color w:val="000000"/>
          <w:szCs w:val="21"/>
        </w:rPr>
      </w:pPr>
    </w:p>
    <w:p w:rsidR="00A90448" w:rsidRDefault="00A90448" w:rsidP="003C4E37">
      <w:pPr>
        <w:jc w:val="left"/>
        <w:rPr>
          <w:b/>
          <w:bCs/>
          <w:color w:val="000000"/>
          <w:szCs w:val="21"/>
        </w:rPr>
      </w:pPr>
    </w:p>
    <w:p w:rsidR="003C4E37" w:rsidRPr="003C4E37" w:rsidRDefault="003C4E37" w:rsidP="003C4E37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 w:rsidRPr="003C4E37">
        <w:rPr>
          <w:rFonts w:hint="eastAsia"/>
          <w:b/>
          <w:bCs/>
          <w:color w:val="000000"/>
          <w:szCs w:val="21"/>
        </w:rPr>
        <w:lastRenderedPageBreak/>
        <w:t>感</w:t>
      </w:r>
      <w:r w:rsidRPr="003C4E37">
        <w:rPr>
          <w:b/>
          <w:bCs/>
          <w:color w:val="000000"/>
          <w:szCs w:val="21"/>
        </w:rPr>
        <w:t>谢您的阅读！</w:t>
      </w:r>
    </w:p>
    <w:p w:rsidR="003C4E37" w:rsidRPr="003C4E37" w:rsidRDefault="003C4E37" w:rsidP="003C4E37">
      <w:pPr>
        <w:rPr>
          <w:rFonts w:ascii="华文中宋" w:eastAsia="华文中宋" w:hAnsi="华文中宋"/>
          <w:b/>
          <w:color w:val="000000"/>
          <w:szCs w:val="21"/>
        </w:rPr>
      </w:pPr>
      <w:r w:rsidRPr="003C4E37">
        <w:rPr>
          <w:b/>
          <w:color w:val="000000"/>
          <w:szCs w:val="21"/>
        </w:rPr>
        <w:t>请将反馈信息发至：</w:t>
      </w:r>
      <w:r w:rsidRPr="003C4E37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3C4E37" w:rsidRPr="003C4E37" w:rsidRDefault="003C4E37" w:rsidP="003C4E37">
      <w:pPr>
        <w:rPr>
          <w:b/>
          <w:color w:val="000000"/>
          <w:szCs w:val="21"/>
        </w:rPr>
      </w:pPr>
      <w:r w:rsidRPr="003C4E37">
        <w:rPr>
          <w:b/>
          <w:color w:val="000000"/>
          <w:szCs w:val="21"/>
        </w:rPr>
        <w:t>Email</w:t>
      </w:r>
      <w:r w:rsidRPr="003C4E37">
        <w:rPr>
          <w:color w:val="000000"/>
          <w:szCs w:val="21"/>
        </w:rPr>
        <w:t>：</w:t>
      </w:r>
      <w:hyperlink r:id="rId12" w:history="1">
        <w:r w:rsidRPr="003C4E37">
          <w:rPr>
            <w:rFonts w:hint="eastAsia"/>
            <w:b/>
            <w:color w:val="0000FF"/>
            <w:szCs w:val="21"/>
            <w:u w:val="single"/>
          </w:rPr>
          <w:t>Righ</w:t>
        </w:r>
        <w:r w:rsidRPr="003C4E37">
          <w:rPr>
            <w:b/>
            <w:color w:val="0000FF"/>
            <w:szCs w:val="21"/>
            <w:u w:val="single"/>
          </w:rPr>
          <w:t>ts@nurnberg.com.cn</w:t>
        </w:r>
      </w:hyperlink>
    </w:p>
    <w:p w:rsidR="003C4E37" w:rsidRPr="003C4E37" w:rsidRDefault="003C4E37" w:rsidP="003C4E37">
      <w:pPr>
        <w:rPr>
          <w:b/>
          <w:color w:val="000000"/>
          <w:szCs w:val="21"/>
        </w:rPr>
      </w:pPr>
      <w:r w:rsidRPr="003C4E37">
        <w:rPr>
          <w:color w:val="000000"/>
          <w:szCs w:val="21"/>
        </w:rPr>
        <w:t>安德鲁</w:t>
      </w:r>
      <w:r w:rsidRPr="003C4E37">
        <w:rPr>
          <w:color w:val="000000"/>
          <w:szCs w:val="21"/>
        </w:rPr>
        <w:t>·</w:t>
      </w:r>
      <w:r w:rsidRPr="003C4E37">
        <w:rPr>
          <w:color w:val="000000"/>
          <w:szCs w:val="21"/>
        </w:rPr>
        <w:t>纳伯格联合国际有限公司北京代表处</w:t>
      </w:r>
    </w:p>
    <w:p w:rsidR="003C4E37" w:rsidRPr="003C4E37" w:rsidRDefault="003C4E37" w:rsidP="003C4E37">
      <w:pPr>
        <w:rPr>
          <w:b/>
          <w:color w:val="000000"/>
          <w:szCs w:val="21"/>
        </w:rPr>
      </w:pPr>
      <w:r w:rsidRPr="003C4E37">
        <w:rPr>
          <w:color w:val="000000"/>
          <w:szCs w:val="21"/>
        </w:rPr>
        <w:t>北京市海淀区中关村大街甲</w:t>
      </w:r>
      <w:r w:rsidRPr="003C4E37">
        <w:rPr>
          <w:color w:val="000000"/>
          <w:szCs w:val="21"/>
        </w:rPr>
        <w:t>59</w:t>
      </w:r>
      <w:r w:rsidRPr="003C4E37">
        <w:rPr>
          <w:color w:val="000000"/>
          <w:szCs w:val="21"/>
        </w:rPr>
        <w:t>号中国人民大学文化大厦</w:t>
      </w:r>
      <w:r w:rsidRPr="003C4E37">
        <w:rPr>
          <w:color w:val="000000"/>
          <w:szCs w:val="21"/>
        </w:rPr>
        <w:t>1705</w:t>
      </w:r>
      <w:r w:rsidRPr="003C4E37">
        <w:rPr>
          <w:color w:val="000000"/>
          <w:szCs w:val="21"/>
        </w:rPr>
        <w:t>室</w:t>
      </w:r>
      <w:r w:rsidRPr="003C4E37">
        <w:rPr>
          <w:rFonts w:hint="eastAsia"/>
          <w:color w:val="000000"/>
          <w:szCs w:val="21"/>
        </w:rPr>
        <w:t>,</w:t>
      </w:r>
      <w:r w:rsidRPr="003C4E37">
        <w:rPr>
          <w:color w:val="000000"/>
          <w:szCs w:val="21"/>
        </w:rPr>
        <w:t xml:space="preserve"> </w:t>
      </w:r>
      <w:r w:rsidRPr="003C4E37">
        <w:rPr>
          <w:color w:val="000000"/>
          <w:szCs w:val="21"/>
        </w:rPr>
        <w:t>邮编：</w:t>
      </w:r>
      <w:r w:rsidRPr="003C4E37">
        <w:rPr>
          <w:color w:val="000000"/>
          <w:szCs w:val="21"/>
        </w:rPr>
        <w:t>100872</w:t>
      </w:r>
    </w:p>
    <w:p w:rsidR="003C4E37" w:rsidRPr="003C4E37" w:rsidRDefault="003C4E37" w:rsidP="003C4E37">
      <w:pPr>
        <w:rPr>
          <w:b/>
          <w:color w:val="000000"/>
          <w:szCs w:val="21"/>
        </w:rPr>
      </w:pPr>
      <w:r w:rsidRPr="003C4E37">
        <w:rPr>
          <w:color w:val="000000"/>
          <w:szCs w:val="21"/>
        </w:rPr>
        <w:t>电话：</w:t>
      </w:r>
      <w:r w:rsidRPr="003C4E37">
        <w:rPr>
          <w:color w:val="000000"/>
          <w:szCs w:val="21"/>
        </w:rPr>
        <w:t>010-82504106</w:t>
      </w:r>
    </w:p>
    <w:p w:rsidR="003C4E37" w:rsidRPr="003C4E37" w:rsidRDefault="003C4E37" w:rsidP="003C4E37">
      <w:pPr>
        <w:rPr>
          <w:color w:val="0000FF"/>
          <w:szCs w:val="21"/>
          <w:u w:val="single"/>
        </w:rPr>
      </w:pPr>
      <w:r w:rsidRPr="003C4E37">
        <w:rPr>
          <w:color w:val="000000"/>
          <w:szCs w:val="21"/>
        </w:rPr>
        <w:t>公司网址：</w:t>
      </w:r>
      <w:hyperlink r:id="rId13" w:history="1">
        <w:r w:rsidRPr="003C4E37">
          <w:rPr>
            <w:color w:val="0000FF"/>
            <w:szCs w:val="21"/>
            <w:u w:val="single"/>
          </w:rPr>
          <w:t>http://www.nurnberg.com.cn</w:t>
        </w:r>
      </w:hyperlink>
    </w:p>
    <w:p w:rsidR="003C4E37" w:rsidRPr="003C4E37" w:rsidRDefault="003C4E37" w:rsidP="003C4E37">
      <w:pPr>
        <w:rPr>
          <w:color w:val="000000"/>
          <w:szCs w:val="21"/>
        </w:rPr>
      </w:pPr>
      <w:r w:rsidRPr="003C4E37">
        <w:rPr>
          <w:color w:val="000000"/>
          <w:szCs w:val="21"/>
        </w:rPr>
        <w:t>书目下载</w:t>
      </w:r>
      <w:r w:rsidRPr="003C4E37">
        <w:rPr>
          <w:rFonts w:hint="eastAsia"/>
          <w:color w:val="000000"/>
          <w:szCs w:val="21"/>
        </w:rPr>
        <w:t>：</w:t>
      </w:r>
      <w:hyperlink r:id="rId14" w:history="1">
        <w:r w:rsidRPr="003C4E37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3C4E37" w:rsidRPr="003C4E37" w:rsidRDefault="003C4E37" w:rsidP="003C4E37">
      <w:pPr>
        <w:rPr>
          <w:color w:val="000000"/>
          <w:szCs w:val="21"/>
        </w:rPr>
      </w:pPr>
      <w:r w:rsidRPr="003C4E37">
        <w:rPr>
          <w:color w:val="000000"/>
          <w:szCs w:val="21"/>
        </w:rPr>
        <w:t>书讯浏览</w:t>
      </w:r>
      <w:r w:rsidRPr="003C4E37">
        <w:rPr>
          <w:rFonts w:hint="eastAsia"/>
          <w:color w:val="000000"/>
          <w:szCs w:val="21"/>
        </w:rPr>
        <w:t>：</w:t>
      </w:r>
      <w:hyperlink r:id="rId15" w:history="1">
        <w:r w:rsidRPr="003C4E37">
          <w:rPr>
            <w:color w:val="0000FF"/>
            <w:szCs w:val="21"/>
            <w:u w:val="single"/>
          </w:rPr>
          <w:t>http://www.nurnberg.com.cn/book/book.aspx</w:t>
        </w:r>
      </w:hyperlink>
    </w:p>
    <w:p w:rsidR="003C4E37" w:rsidRPr="003C4E37" w:rsidRDefault="003C4E37" w:rsidP="003C4E37">
      <w:pPr>
        <w:rPr>
          <w:color w:val="000000"/>
          <w:szCs w:val="21"/>
        </w:rPr>
      </w:pPr>
      <w:r w:rsidRPr="003C4E37">
        <w:rPr>
          <w:color w:val="000000"/>
          <w:szCs w:val="21"/>
        </w:rPr>
        <w:t>视频推荐</w:t>
      </w:r>
      <w:r w:rsidRPr="003C4E37">
        <w:rPr>
          <w:rFonts w:hint="eastAsia"/>
          <w:color w:val="000000"/>
          <w:szCs w:val="21"/>
        </w:rPr>
        <w:t>：</w:t>
      </w:r>
      <w:hyperlink r:id="rId16" w:history="1">
        <w:r w:rsidRPr="003C4E37">
          <w:rPr>
            <w:color w:val="0000FF"/>
            <w:szCs w:val="21"/>
            <w:u w:val="single"/>
          </w:rPr>
          <w:t>http://www.nurnberg.com.cn/video/video.aspx</w:t>
        </w:r>
      </w:hyperlink>
    </w:p>
    <w:p w:rsidR="003C4E37" w:rsidRPr="003C4E37" w:rsidRDefault="003C4E37" w:rsidP="003C4E37">
      <w:pPr>
        <w:rPr>
          <w:color w:val="0000FF"/>
          <w:szCs w:val="21"/>
          <w:u w:val="single"/>
        </w:rPr>
      </w:pPr>
      <w:r w:rsidRPr="003C4E37">
        <w:rPr>
          <w:color w:val="000000"/>
          <w:szCs w:val="21"/>
        </w:rPr>
        <w:t>豆瓣小站：</w:t>
      </w:r>
      <w:hyperlink r:id="rId17" w:history="1">
        <w:r w:rsidRPr="003C4E37">
          <w:rPr>
            <w:color w:val="0000FF"/>
            <w:szCs w:val="21"/>
            <w:u w:val="single"/>
          </w:rPr>
          <w:t>http://site.douban.com/110577/</w:t>
        </w:r>
      </w:hyperlink>
    </w:p>
    <w:p w:rsidR="003C4E37" w:rsidRPr="003C4E37" w:rsidRDefault="003C4E37" w:rsidP="003C4E37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3C4E37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3C4E37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8" w:history="1">
        <w:r w:rsidRPr="003C4E3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3C4E3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3C4E37">
          <w:rPr>
            <w:color w:val="0000FF"/>
            <w:szCs w:val="22"/>
            <w:u w:val="single"/>
            <w:shd w:val="clear" w:color="auto" w:fill="FFFFFF"/>
          </w:rPr>
          <w:t>_</w:t>
        </w:r>
        <w:r w:rsidRPr="003C4E37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3C4E37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3C4E37" w:rsidRPr="003C4E37" w:rsidRDefault="003C4E37" w:rsidP="003C4E37">
      <w:pPr>
        <w:rPr>
          <w:color w:val="0000FF"/>
          <w:szCs w:val="22"/>
          <w:shd w:val="clear" w:color="auto" w:fill="FFFFFF"/>
        </w:rPr>
      </w:pPr>
      <w:r w:rsidRPr="003C4E37">
        <w:rPr>
          <w:rFonts w:hint="eastAsia"/>
          <w:color w:val="000000"/>
          <w:szCs w:val="22"/>
          <w:shd w:val="clear" w:color="auto" w:fill="FFFFFF"/>
        </w:rPr>
        <w:t>小</w:t>
      </w:r>
      <w:r w:rsidRPr="003C4E37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3C4E37">
        <w:rPr>
          <w:rFonts w:hint="eastAsia"/>
          <w:color w:val="000000"/>
          <w:szCs w:val="22"/>
          <w:shd w:val="clear" w:color="auto" w:fill="FFFFFF"/>
        </w:rPr>
        <w:t>红</w:t>
      </w:r>
      <w:r w:rsidRPr="003C4E37">
        <w:rPr>
          <w:color w:val="000000"/>
          <w:szCs w:val="22"/>
          <w:shd w:val="clear" w:color="auto" w:fill="FFFFFF"/>
        </w:rPr>
        <w:t xml:space="preserve"> </w:t>
      </w:r>
      <w:r w:rsidRPr="003C4E37">
        <w:rPr>
          <w:rFonts w:hint="eastAsia"/>
          <w:color w:val="000000"/>
          <w:szCs w:val="22"/>
          <w:shd w:val="clear" w:color="auto" w:fill="FFFFFF"/>
        </w:rPr>
        <w:t>书</w:t>
      </w:r>
      <w:r w:rsidRPr="003C4E37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3C4E37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3C4E37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3C4E37" w:rsidRPr="003C4E37" w:rsidRDefault="003C4E37" w:rsidP="003C4E37">
      <w:pPr>
        <w:shd w:val="clear" w:color="auto" w:fill="FFFFFF"/>
        <w:rPr>
          <w:color w:val="000000"/>
          <w:szCs w:val="21"/>
        </w:rPr>
      </w:pPr>
      <w:proofErr w:type="gramStart"/>
      <w:r w:rsidRPr="003C4E37">
        <w:rPr>
          <w:color w:val="000000"/>
          <w:szCs w:val="21"/>
        </w:rPr>
        <w:t>微信订阅</w:t>
      </w:r>
      <w:proofErr w:type="gramEnd"/>
      <w:r w:rsidRPr="003C4E37">
        <w:rPr>
          <w:color w:val="000000"/>
          <w:szCs w:val="21"/>
        </w:rPr>
        <w:t>号：</w:t>
      </w:r>
      <w:r w:rsidRPr="003C4E37">
        <w:rPr>
          <w:color w:val="000000"/>
          <w:szCs w:val="21"/>
        </w:rPr>
        <w:t>ANABJ2002</w:t>
      </w:r>
    </w:p>
    <w:p w:rsidR="003C4E37" w:rsidRPr="003C4E37" w:rsidRDefault="003C4E37" w:rsidP="003C4E37">
      <w:pPr>
        <w:rPr>
          <w:rFonts w:ascii="Calibri" w:hAnsi="Calibri"/>
          <w:b/>
          <w:color w:val="000000"/>
          <w:szCs w:val="22"/>
        </w:rPr>
      </w:pPr>
      <w:r w:rsidRPr="003C4E37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6DD36615" wp14:editId="620016C2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448" w:rsidRDefault="00A90448">
      <w:pPr>
        <w:widowControl/>
        <w:jc w:val="left"/>
        <w:rPr>
          <w:color w:val="000000"/>
        </w:rPr>
      </w:pPr>
      <w:bookmarkStart w:id="10" w:name="_GoBack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sectPr w:rsidR="00A90448">
      <w:headerReference w:type="default" r:id="rId20"/>
      <w:footerReference w:type="default" r:id="rId21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4E8" w:rsidRDefault="004C74E8">
      <w:r>
        <w:separator/>
      </w:r>
    </w:p>
  </w:endnote>
  <w:endnote w:type="continuationSeparator" w:id="0">
    <w:p w:rsidR="004C74E8" w:rsidRDefault="004C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448" w:rsidRDefault="00A90448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A90448" w:rsidRDefault="00A90448">
    <w:pPr>
      <w:jc w:val="center"/>
      <w:rPr>
        <w:rFonts w:ascii="方正姚体" w:eastAsia="方正姚体"/>
        <w:sz w:val="18"/>
      </w:rPr>
    </w:pPr>
  </w:p>
  <w:p w:rsidR="00A90448" w:rsidRDefault="004C74E8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</w:t>
    </w:r>
    <w:r>
      <w:rPr>
        <w:rFonts w:ascii="方正姚体" w:eastAsia="方正姚体" w:hAnsi="华文仿宋" w:hint="eastAsia"/>
        <w:sz w:val="18"/>
        <w:szCs w:val="18"/>
      </w:rPr>
      <w:t>59</w:t>
    </w:r>
    <w:r>
      <w:rPr>
        <w:rFonts w:ascii="方正姚体" w:eastAsia="方正姚体" w:hAnsi="华文仿宋" w:hint="eastAsia"/>
        <w:sz w:val="18"/>
        <w:szCs w:val="18"/>
      </w:rPr>
      <w:t>号中国人民大学文化大厦</w:t>
    </w:r>
    <w:r>
      <w:rPr>
        <w:rFonts w:ascii="方正姚体" w:eastAsia="方正姚体" w:hAnsi="华文仿宋" w:hint="eastAsia"/>
        <w:sz w:val="18"/>
        <w:szCs w:val="18"/>
      </w:rPr>
      <w:t>1705</w:t>
    </w:r>
    <w:r>
      <w:rPr>
        <w:rFonts w:ascii="方正姚体" w:eastAsia="方正姚体" w:hAnsi="华文仿宋" w:hint="eastAsia"/>
        <w:sz w:val="18"/>
        <w:szCs w:val="18"/>
      </w:rPr>
      <w:t>室，邮编：</w:t>
    </w:r>
    <w:r>
      <w:rPr>
        <w:rFonts w:ascii="方正姚体" w:eastAsia="方正姚体" w:hAnsi="华文仿宋" w:hint="eastAsia"/>
        <w:sz w:val="18"/>
        <w:szCs w:val="18"/>
      </w:rPr>
      <w:t>100872</w:t>
    </w:r>
  </w:p>
  <w:p w:rsidR="00A90448" w:rsidRDefault="004C74E8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</w:t>
    </w:r>
    <w:r>
      <w:rPr>
        <w:rFonts w:ascii="方正姚体" w:eastAsia="方正姚体" w:hAnsi="华文仿宋" w:hint="eastAsia"/>
        <w:sz w:val="18"/>
        <w:szCs w:val="18"/>
      </w:rPr>
      <w:t>82504106</w:t>
    </w:r>
    <w:r>
      <w:rPr>
        <w:rFonts w:ascii="方正姚体" w:eastAsia="方正姚体" w:hAnsi="华文仿宋" w:hint="eastAsia"/>
        <w:sz w:val="18"/>
        <w:szCs w:val="18"/>
      </w:rPr>
      <w:t>，传真：</w:t>
    </w:r>
    <w:r>
      <w:rPr>
        <w:rFonts w:ascii="方正姚体" w:eastAsia="方正姚体" w:hAnsi="华文仿宋" w:hint="eastAsia"/>
        <w:sz w:val="18"/>
        <w:szCs w:val="18"/>
      </w:rPr>
      <w:t>010-82504200</w:t>
    </w:r>
  </w:p>
  <w:p w:rsidR="00A90448" w:rsidRDefault="004C74E8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A90448" w:rsidRDefault="00A90448">
    <w:pPr>
      <w:pStyle w:val="a4"/>
      <w:jc w:val="center"/>
      <w:rPr>
        <w:rFonts w:eastAsia="方正姚体"/>
      </w:rPr>
    </w:pPr>
  </w:p>
  <w:p w:rsidR="00A90448" w:rsidRDefault="004C74E8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5B4A61">
      <w:rPr>
        <w:rFonts w:ascii="方正姚体" w:eastAsia="方正姚体"/>
        <w:noProof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4E8" w:rsidRDefault="004C74E8">
      <w:r>
        <w:separator/>
      </w:r>
    </w:p>
  </w:footnote>
  <w:footnote w:type="continuationSeparator" w:id="0">
    <w:p w:rsidR="004C74E8" w:rsidRDefault="004C74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448" w:rsidRDefault="004C74E8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90448" w:rsidRDefault="004C74E8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C4E37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C74E8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4A61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90448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A8F3F31"/>
    <w:rsid w:val="0A974783"/>
    <w:rsid w:val="0AC20A24"/>
    <w:rsid w:val="0AEC0364"/>
    <w:rsid w:val="0C0008F4"/>
    <w:rsid w:val="0C3C7AF6"/>
    <w:rsid w:val="0E6A6913"/>
    <w:rsid w:val="0FEA282E"/>
    <w:rsid w:val="10B63FE7"/>
    <w:rsid w:val="114C2E46"/>
    <w:rsid w:val="129E71D0"/>
    <w:rsid w:val="13427DB4"/>
    <w:rsid w:val="18AE01D8"/>
    <w:rsid w:val="1BA86C22"/>
    <w:rsid w:val="1D261077"/>
    <w:rsid w:val="1F687700"/>
    <w:rsid w:val="24771887"/>
    <w:rsid w:val="250036C5"/>
    <w:rsid w:val="2605123A"/>
    <w:rsid w:val="2C0B6F0E"/>
    <w:rsid w:val="2C12461C"/>
    <w:rsid w:val="2DA34CE1"/>
    <w:rsid w:val="30F6550C"/>
    <w:rsid w:val="311566B0"/>
    <w:rsid w:val="341F29BE"/>
    <w:rsid w:val="34515BD6"/>
    <w:rsid w:val="35FB0213"/>
    <w:rsid w:val="3AE04ADC"/>
    <w:rsid w:val="3BDA0985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F9C0AC2"/>
    <w:rsid w:val="543E2C5B"/>
    <w:rsid w:val="584963F2"/>
    <w:rsid w:val="58DF0B08"/>
    <w:rsid w:val="5AB726B1"/>
    <w:rsid w:val="5C86208C"/>
    <w:rsid w:val="5F063C4E"/>
    <w:rsid w:val="5F5E7D90"/>
    <w:rsid w:val="601E082E"/>
    <w:rsid w:val="60B3492E"/>
    <w:rsid w:val="68EE2E29"/>
    <w:rsid w:val="69A93106"/>
    <w:rsid w:val="6AA515D5"/>
    <w:rsid w:val="6ABF12C5"/>
    <w:rsid w:val="6AEB37C3"/>
    <w:rsid w:val="6C615816"/>
    <w:rsid w:val="6CA56A14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EBA6E38-58AE-4DCC-ADDB-39282E73C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nguin.com.au/lookinside/spotlight.cfm?SBN=9780143009177&amp;AuthId=0000004220&amp;Page=Profile" TargetMode="External"/><Relationship Id="rId13" Type="http://schemas.openxmlformats.org/officeDocument/2006/relationships/hyperlink" Target="http://www.nurnberg.com.cn/" TargetMode="External"/><Relationship Id="rId18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mailto:Rights@nurnberg.com.cn" TargetMode="External"/><Relationship Id="rId17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urnberg.com.cn/video/video.aspx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book/book.aspx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deadline.com/2026/08/marissa-jo-cerar-drowning-in-paper-flowers-novel-universal-1237044907/" TargetMode="External"/><Relationship Id="rId14" Type="http://schemas.openxmlformats.org/officeDocument/2006/relationships/hyperlink" Target="http://www.nurnberg.com.cn/booklist_zh/list.aspx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643</Words>
  <Characters>1660</Characters>
  <Application>Microsoft Office Word</Application>
  <DocSecurity>0</DocSecurity>
  <Lines>72</Lines>
  <Paragraphs>79</Paragraphs>
  <ScaleCrop>false</ScaleCrop>
  <Company>2ndSpAcE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396</cp:revision>
  <cp:lastPrinted>2004-04-23T07:06:00Z</cp:lastPrinted>
  <dcterms:created xsi:type="dcterms:W3CDTF">2006-04-26T10:03:00Z</dcterms:created>
  <dcterms:modified xsi:type="dcterms:W3CDTF">2026-08-24T07:46:00Z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