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49D0F" w14:textId="77777777" w:rsidR="00573738" w:rsidRDefault="00573738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445A2164" w14:textId="77777777" w:rsidR="00573738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50BFC41B" w14:textId="77777777" w:rsidR="00573738" w:rsidRDefault="00573738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67D32449" w14:textId="734CBFDD" w:rsidR="00573738" w:rsidRDefault="00573738">
      <w:pPr>
        <w:rPr>
          <w:b/>
          <w:color w:val="000000"/>
          <w:szCs w:val="21"/>
        </w:rPr>
      </w:pPr>
    </w:p>
    <w:p w14:paraId="2A23F49D" w14:textId="4CAE4CB6" w:rsidR="00573738" w:rsidRDefault="00012736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9CD980D" wp14:editId="29BD4AF7">
            <wp:simplePos x="0" y="0"/>
            <wp:positionH relativeFrom="column">
              <wp:posOffset>3568700</wp:posOffset>
            </wp:positionH>
            <wp:positionV relativeFrom="paragraph">
              <wp:posOffset>18415</wp:posOffset>
            </wp:positionV>
            <wp:extent cx="1830705" cy="2489200"/>
            <wp:effectExtent l="0" t="0" r="0" b="6350"/>
            <wp:wrapSquare wrapText="bothSides"/>
            <wp:docPr id="17126416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705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减肥不缺方法，</w:t>
      </w:r>
      <w:r w:rsidR="008E22D1">
        <w:rPr>
          <w:rFonts w:hint="eastAsia"/>
          <w:b/>
          <w:szCs w:val="21"/>
        </w:rPr>
        <w:t>缺</w:t>
      </w:r>
      <w:r w:rsidR="0015167E">
        <w:rPr>
          <w:rFonts w:hint="eastAsia"/>
          <w:b/>
          <w:szCs w:val="21"/>
        </w:rPr>
        <w:t>思路：</w:t>
      </w:r>
      <w:r w:rsidR="0015167E" w:rsidRPr="0015167E">
        <w:rPr>
          <w:b/>
          <w:szCs w:val="21"/>
        </w:rPr>
        <w:t>六步</w:t>
      </w:r>
      <w:r w:rsidR="0015167E">
        <w:rPr>
          <w:rFonts w:hint="eastAsia"/>
          <w:b/>
          <w:szCs w:val="21"/>
        </w:rPr>
        <w:t>转换思维，</w:t>
      </w:r>
      <w:r w:rsidR="00F926A3">
        <w:rPr>
          <w:rFonts w:hint="eastAsia"/>
          <w:b/>
          <w:szCs w:val="21"/>
        </w:rPr>
        <w:t>破解</w:t>
      </w:r>
      <w:r w:rsidR="0015167E">
        <w:rPr>
          <w:rFonts w:hint="eastAsia"/>
          <w:b/>
          <w:szCs w:val="21"/>
        </w:rPr>
        <w:t>怎么减也减不下去的魔咒</w:t>
      </w:r>
      <w:r>
        <w:rPr>
          <w:b/>
          <w:szCs w:val="21"/>
        </w:rPr>
        <w:t>》</w:t>
      </w:r>
    </w:p>
    <w:p w14:paraId="406BFAAF" w14:textId="042B87FC" w:rsidR="00573738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YOU DON</w:t>
      </w:r>
      <w:r w:rsidR="00AD42B5">
        <w:rPr>
          <w:rFonts w:hint="eastAsia"/>
          <w:b/>
          <w:szCs w:val="21"/>
        </w:rPr>
        <w:t>'</w:t>
      </w:r>
      <w:r>
        <w:rPr>
          <w:rFonts w:hint="eastAsia"/>
          <w:b/>
          <w:szCs w:val="21"/>
        </w:rPr>
        <w:t>T NEED A NEW DIET, YOU NEED NEW THOUGHTS</w:t>
      </w:r>
    </w:p>
    <w:p w14:paraId="097CE8A4" w14:textId="34E07C96" w:rsidR="0057373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 w:rsidR="00AD42B5">
        <w:rPr>
          <w:b/>
          <w:color w:val="000000"/>
          <w:szCs w:val="21"/>
        </w:rPr>
        <w:t xml:space="preserve"> </w:t>
      </w:r>
      <w:r w:rsidR="00AD42B5">
        <w:rPr>
          <w:rFonts w:hint="eastAsia"/>
          <w:b/>
          <w:color w:val="000000"/>
          <w:szCs w:val="21"/>
        </w:rPr>
        <w:t xml:space="preserve">  </w:t>
      </w:r>
      <w:r w:rsidR="00AD42B5"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Laura Harmonize</w:t>
      </w:r>
    </w:p>
    <w:p w14:paraId="17F57F9F" w14:textId="6FF4B8C2" w:rsidR="00573738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r>
        <w:rPr>
          <w:rFonts w:hint="eastAsia"/>
          <w:b/>
          <w:color w:val="000000"/>
          <w:szCs w:val="21"/>
        </w:rPr>
        <w:t>Du brauchst keine neue Diät, du brauchst neue Gedanken</w:t>
      </w:r>
      <w:r w:rsidR="00BB6F8A" w:rsidRPr="00BB6F8A">
        <w:rPr>
          <w:b/>
          <w:color w:val="000000"/>
          <w:szCs w:val="21"/>
        </w:rPr>
        <w:t>: Mit der SWITCH-Methode in 6 Schritten zum Wunschgewicht</w:t>
      </w:r>
    </w:p>
    <w:p w14:paraId="402DB866" w14:textId="41CF5811" w:rsidR="0057373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Irisiana/Penguin Random House Verlagsgruppe</w:t>
      </w:r>
    </w:p>
    <w:p w14:paraId="3507FF64" w14:textId="77777777" w:rsidR="0057373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0EDD6D1B" w14:textId="77E9DD6C" w:rsidR="0057373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="00AD42B5">
        <w:rPr>
          <w:b/>
          <w:color w:val="000000"/>
          <w:szCs w:val="21"/>
        </w:rPr>
        <w:t xml:space="preserve"> </w:t>
      </w:r>
      <w:r w:rsidR="00AD42B5">
        <w:rPr>
          <w:rFonts w:hint="eastAsia"/>
          <w:b/>
          <w:color w:val="000000"/>
          <w:szCs w:val="21"/>
        </w:rPr>
        <w:t xml:space="preserve">  </w:t>
      </w:r>
      <w:r w:rsidR="00AD42B5"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240</w:t>
      </w:r>
      <w:r>
        <w:rPr>
          <w:b/>
          <w:color w:val="000000"/>
          <w:szCs w:val="21"/>
        </w:rPr>
        <w:t>页</w:t>
      </w:r>
    </w:p>
    <w:p w14:paraId="5FAF6D1D" w14:textId="77777777" w:rsidR="0057373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12</w:t>
      </w:r>
      <w:r>
        <w:rPr>
          <w:b/>
          <w:color w:val="000000"/>
          <w:szCs w:val="21"/>
        </w:rPr>
        <w:t>月</w:t>
      </w:r>
    </w:p>
    <w:p w14:paraId="67F9D63D" w14:textId="77777777" w:rsidR="0057373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769CC0CB" w14:textId="77777777" w:rsidR="0057373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769D1564" w14:textId="0B7E194B" w:rsidR="0057373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 w:rsidR="00AD42B5">
        <w:rPr>
          <w:b/>
          <w:color w:val="000000"/>
          <w:szCs w:val="21"/>
        </w:rPr>
        <w:t xml:space="preserve"> </w:t>
      </w:r>
      <w:r w:rsidR="00AD42B5">
        <w:rPr>
          <w:rFonts w:hint="eastAsia"/>
          <w:b/>
          <w:color w:val="000000"/>
          <w:szCs w:val="21"/>
        </w:rPr>
        <w:t xml:space="preserve">  </w:t>
      </w:r>
      <w:r w:rsidR="00AD42B5"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保健</w:t>
      </w:r>
    </w:p>
    <w:p w14:paraId="034AA208" w14:textId="29547B8B" w:rsidR="00573738" w:rsidRDefault="00573738">
      <w:pPr>
        <w:rPr>
          <w:b/>
          <w:bCs/>
          <w:color w:val="000000"/>
          <w:szCs w:val="21"/>
        </w:rPr>
      </w:pPr>
    </w:p>
    <w:p w14:paraId="6136B464" w14:textId="77777777" w:rsidR="00573738" w:rsidRDefault="00573738">
      <w:pPr>
        <w:rPr>
          <w:b/>
          <w:bCs/>
          <w:color w:val="000000"/>
          <w:szCs w:val="21"/>
        </w:rPr>
      </w:pPr>
    </w:p>
    <w:p w14:paraId="0AB355F9" w14:textId="77777777" w:rsidR="00573738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1CF5DC52" w14:textId="77777777" w:rsidR="00573738" w:rsidRDefault="00573738">
      <w:pPr>
        <w:rPr>
          <w:color w:val="000000"/>
          <w:szCs w:val="21"/>
        </w:rPr>
      </w:pPr>
    </w:p>
    <w:p w14:paraId="26E0392E" w14:textId="7B6B9260" w:rsidR="00D47EDE" w:rsidRPr="008A6A02" w:rsidRDefault="00D47EDE" w:rsidP="00D47EDE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8A6A02">
        <w:rPr>
          <w:rFonts w:ascii="楷体" w:eastAsia="楷体" w:hAnsi="楷体" w:hint="eastAsia"/>
          <w:color w:val="000000"/>
          <w:szCs w:val="21"/>
        </w:rPr>
        <w:t>或许你也经历过</w:t>
      </w:r>
      <w:r w:rsidRPr="008A6A02">
        <w:rPr>
          <w:rFonts w:ascii="楷体" w:eastAsia="楷体" w:hAnsi="楷体" w:hint="eastAsia"/>
          <w:color w:val="000000"/>
          <w:szCs w:val="21"/>
        </w:rPr>
        <w:t>减肥失败，</w:t>
      </w:r>
      <w:r w:rsidRPr="008A6A02">
        <w:rPr>
          <w:rFonts w:ascii="楷体" w:eastAsia="楷体" w:hAnsi="楷体" w:hint="eastAsia"/>
          <w:color w:val="000000"/>
          <w:szCs w:val="21"/>
        </w:rPr>
        <w:t>但在失败后，你的</w:t>
      </w:r>
      <w:r w:rsidRPr="008A6A02">
        <w:rPr>
          <w:rFonts w:ascii="楷体" w:eastAsia="楷体" w:hAnsi="楷体" w:hint="eastAsia"/>
          <w:color w:val="000000"/>
          <w:szCs w:val="21"/>
        </w:rPr>
        <w:t>第一反应是怪自己不够自律</w:t>
      </w:r>
      <w:r w:rsidRPr="008A6A02">
        <w:rPr>
          <w:rFonts w:ascii="楷体" w:eastAsia="楷体" w:hAnsi="楷体" w:hint="eastAsia"/>
          <w:color w:val="000000"/>
          <w:szCs w:val="21"/>
        </w:rPr>
        <w:t>吗？怪自己坚持了几周就回到原点，经不住美食诱惑</w:t>
      </w:r>
      <w:r w:rsidRPr="008A6A02">
        <w:rPr>
          <w:rFonts w:ascii="楷体" w:eastAsia="楷体" w:hAnsi="楷体" w:hint="eastAsia"/>
          <w:color w:val="000000"/>
          <w:szCs w:val="21"/>
        </w:rPr>
        <w:t>？作者</w:t>
      </w:r>
      <w:r w:rsidRPr="008A6A02">
        <w:rPr>
          <w:rFonts w:ascii="楷体" w:eastAsia="楷体" w:hAnsi="楷体" w:hint="eastAsia"/>
          <w:color w:val="000000"/>
          <w:szCs w:val="21"/>
        </w:rPr>
        <w:t>对众人的减肥失败做出了这一思考：是</w:t>
      </w:r>
      <w:r w:rsidRPr="008A6A02">
        <w:rPr>
          <w:rFonts w:ascii="楷体" w:eastAsia="楷体" w:hAnsi="楷体" w:hint="eastAsia"/>
          <w:b/>
          <w:bCs/>
          <w:color w:val="000000"/>
          <w:szCs w:val="21"/>
        </w:rPr>
        <w:t>我们看待自己的方式</w:t>
      </w:r>
      <w:r w:rsidRPr="008A6A02">
        <w:rPr>
          <w:rFonts w:ascii="楷体" w:eastAsia="楷体" w:hAnsi="楷体" w:hint="eastAsia"/>
          <w:b/>
          <w:bCs/>
          <w:color w:val="000000"/>
          <w:szCs w:val="21"/>
        </w:rPr>
        <w:t>让</w:t>
      </w:r>
      <w:r w:rsidRPr="008A6A02">
        <w:rPr>
          <w:rFonts w:ascii="楷体" w:eastAsia="楷体" w:hAnsi="楷体" w:hint="eastAsia"/>
          <w:b/>
          <w:bCs/>
          <w:color w:val="000000"/>
          <w:szCs w:val="21"/>
        </w:rPr>
        <w:t>我们</w:t>
      </w:r>
      <w:r w:rsidRPr="008A6A02">
        <w:rPr>
          <w:rFonts w:ascii="楷体" w:eastAsia="楷体" w:hAnsi="楷体" w:hint="eastAsia"/>
          <w:b/>
          <w:bCs/>
          <w:color w:val="000000"/>
          <w:szCs w:val="21"/>
        </w:rPr>
        <w:t>反复掉进减肥循环</w:t>
      </w:r>
      <w:r w:rsidRPr="008A6A02">
        <w:rPr>
          <w:rFonts w:ascii="楷体" w:eastAsia="楷体" w:hAnsi="楷体" w:hint="eastAsia"/>
          <w:color w:val="000000"/>
          <w:szCs w:val="21"/>
        </w:rPr>
        <w:t>——一次</w:t>
      </w:r>
      <w:r w:rsidRPr="008A6A02">
        <w:rPr>
          <w:rFonts w:ascii="楷体" w:eastAsia="楷体" w:hAnsi="楷体" w:hint="eastAsia"/>
          <w:color w:val="000000"/>
          <w:szCs w:val="21"/>
        </w:rPr>
        <w:t>吃多了</w:t>
      </w:r>
      <w:r w:rsidRPr="008A6A02">
        <w:rPr>
          <w:rFonts w:ascii="楷体" w:eastAsia="楷体" w:hAnsi="楷体" w:hint="eastAsia"/>
          <w:color w:val="000000"/>
          <w:szCs w:val="21"/>
        </w:rPr>
        <w:t>就觉得“全毁了”，体重没有下降就认定自己又失败了</w:t>
      </w:r>
      <w:r w:rsidRPr="008A6A02">
        <w:rPr>
          <w:rFonts w:ascii="楷体" w:eastAsia="楷体" w:hAnsi="楷体" w:hint="eastAsia"/>
          <w:color w:val="000000"/>
          <w:szCs w:val="21"/>
        </w:rPr>
        <w:t>。我们习惯用自我苛责和禁止来强制减肥，但这样的</w:t>
      </w:r>
      <w:r w:rsidRPr="008A6A02">
        <w:rPr>
          <w:rFonts w:ascii="楷体" w:eastAsia="楷体" w:hAnsi="楷体" w:hint="eastAsia"/>
          <w:color w:val="000000"/>
          <w:szCs w:val="21"/>
        </w:rPr>
        <w:t>思维</w:t>
      </w:r>
      <w:r w:rsidRPr="008A6A02">
        <w:rPr>
          <w:rFonts w:ascii="楷体" w:eastAsia="楷体" w:hAnsi="楷体" w:hint="eastAsia"/>
          <w:color w:val="000000"/>
          <w:szCs w:val="21"/>
        </w:rPr>
        <w:t>让我们因为偶尔的没管住自己而</w:t>
      </w:r>
      <w:r w:rsidRPr="008A6A02">
        <w:rPr>
          <w:rFonts w:ascii="楷体" w:eastAsia="楷体" w:hAnsi="楷体" w:hint="eastAsia"/>
          <w:color w:val="000000"/>
          <w:szCs w:val="21"/>
        </w:rPr>
        <w:t>彻底放弃，也让</w:t>
      </w:r>
      <w:r w:rsidRPr="008A6A02">
        <w:rPr>
          <w:rFonts w:ascii="楷体" w:eastAsia="楷体" w:hAnsi="楷体" w:hint="eastAsia"/>
          <w:color w:val="000000"/>
          <w:szCs w:val="21"/>
        </w:rPr>
        <w:t>减重</w:t>
      </w:r>
      <w:r w:rsidRPr="008A6A02">
        <w:rPr>
          <w:rFonts w:ascii="楷体" w:eastAsia="楷体" w:hAnsi="楷体" w:hint="eastAsia"/>
          <w:color w:val="000000"/>
          <w:szCs w:val="21"/>
        </w:rPr>
        <w:t>逐渐</w:t>
      </w:r>
      <w:r w:rsidR="00BB6F8A" w:rsidRPr="008A6A02">
        <w:rPr>
          <w:rFonts w:ascii="楷体" w:eastAsia="楷体" w:hAnsi="楷体" w:hint="eastAsia"/>
          <w:color w:val="000000"/>
          <w:szCs w:val="21"/>
        </w:rPr>
        <w:t>发展成</w:t>
      </w:r>
      <w:r w:rsidRPr="008A6A02">
        <w:rPr>
          <w:rFonts w:ascii="楷体" w:eastAsia="楷体" w:hAnsi="楷体" w:hint="eastAsia"/>
          <w:color w:val="000000"/>
          <w:szCs w:val="21"/>
        </w:rPr>
        <w:t>一场持续的自我对抗。</w:t>
      </w:r>
    </w:p>
    <w:p w14:paraId="02FE65D8" w14:textId="77777777" w:rsidR="00D47EDE" w:rsidRPr="008A6A02" w:rsidRDefault="00D47EDE" w:rsidP="00D47EDE">
      <w:pPr>
        <w:rPr>
          <w:rFonts w:ascii="楷体" w:eastAsia="楷体" w:hAnsi="楷体"/>
          <w:color w:val="000000"/>
          <w:szCs w:val="21"/>
        </w:rPr>
      </w:pPr>
    </w:p>
    <w:p w14:paraId="374F9F63" w14:textId="65076C34" w:rsidR="00573738" w:rsidRPr="008A6A02" w:rsidRDefault="00D47EDE" w:rsidP="00BB6F8A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8A6A02">
        <w:rPr>
          <w:rFonts w:ascii="楷体" w:eastAsia="楷体" w:hAnsi="楷体" w:hint="eastAsia"/>
          <w:color w:val="000000"/>
          <w:szCs w:val="21"/>
        </w:rPr>
        <w:t>作者</w:t>
      </w:r>
      <w:r w:rsidR="00BB6F8A" w:rsidRPr="008A6A02">
        <w:rPr>
          <w:rFonts w:ascii="楷体" w:eastAsia="楷体" w:hAnsi="楷体" w:hint="eastAsia"/>
          <w:color w:val="000000"/>
          <w:szCs w:val="21"/>
        </w:rPr>
        <w:t>也曾有多</w:t>
      </w:r>
      <w:r w:rsidRPr="008A6A02">
        <w:rPr>
          <w:rFonts w:ascii="楷体" w:eastAsia="楷体" w:hAnsi="楷体" w:hint="eastAsia"/>
          <w:color w:val="000000"/>
          <w:szCs w:val="21"/>
        </w:rPr>
        <w:t>年</w:t>
      </w:r>
      <w:r w:rsidR="00BB6F8A" w:rsidRPr="008A6A02">
        <w:rPr>
          <w:rFonts w:ascii="楷体" w:eastAsia="楷体" w:hAnsi="楷体" w:hint="eastAsia"/>
          <w:color w:val="000000"/>
          <w:szCs w:val="21"/>
        </w:rPr>
        <w:t>这样的</w:t>
      </w:r>
      <w:r w:rsidRPr="008A6A02">
        <w:rPr>
          <w:rFonts w:ascii="楷体" w:eastAsia="楷体" w:hAnsi="楷体" w:hint="eastAsia"/>
          <w:color w:val="000000"/>
          <w:szCs w:val="21"/>
        </w:rPr>
        <w:t>经历，</w:t>
      </w:r>
      <w:r w:rsidR="00BB6F8A" w:rsidRPr="008A6A02">
        <w:rPr>
          <w:rFonts w:ascii="楷体" w:eastAsia="楷体" w:hAnsi="楷体" w:hint="eastAsia"/>
          <w:color w:val="000000"/>
          <w:szCs w:val="21"/>
        </w:rPr>
        <w:t>现在她</w:t>
      </w:r>
      <w:r w:rsidRPr="008A6A02">
        <w:rPr>
          <w:rFonts w:ascii="楷体" w:eastAsia="楷体" w:hAnsi="楷体" w:hint="eastAsia"/>
          <w:color w:val="000000"/>
          <w:szCs w:val="21"/>
        </w:rPr>
        <w:t>把自己的改变经验发展成一套</w:t>
      </w:r>
      <w:r w:rsidRPr="008A6A02">
        <w:rPr>
          <w:rFonts w:ascii="楷体" w:eastAsia="楷体" w:hAnsi="楷体" w:hint="eastAsia"/>
          <w:b/>
          <w:bCs/>
          <w:color w:val="000000"/>
          <w:szCs w:val="21"/>
        </w:rPr>
        <w:t>六步</w:t>
      </w:r>
      <w:r w:rsidRPr="008A6A02">
        <w:rPr>
          <w:rFonts w:eastAsia="楷体"/>
          <w:b/>
          <w:bCs/>
          <w:color w:val="000000"/>
          <w:szCs w:val="21"/>
        </w:rPr>
        <w:t>SWITCH</w:t>
      </w:r>
      <w:r w:rsidRPr="008A6A02">
        <w:rPr>
          <w:rFonts w:ascii="楷体" w:eastAsia="楷体" w:hAnsi="楷体" w:hint="eastAsia"/>
          <w:b/>
          <w:bCs/>
          <w:color w:val="000000"/>
          <w:szCs w:val="21"/>
        </w:rPr>
        <w:t>思维转换法</w:t>
      </w:r>
      <w:r w:rsidRPr="008A6A02">
        <w:rPr>
          <w:rFonts w:ascii="楷体" w:eastAsia="楷体" w:hAnsi="楷体" w:hint="eastAsia"/>
          <w:color w:val="000000"/>
          <w:szCs w:val="21"/>
        </w:rPr>
        <w:t>：</w:t>
      </w:r>
      <w:r w:rsidRPr="008A6A02">
        <w:rPr>
          <w:rFonts w:ascii="楷体" w:eastAsia="楷体" w:hAnsi="楷体" w:hint="eastAsia"/>
          <w:b/>
          <w:bCs/>
          <w:color w:val="000000"/>
          <w:szCs w:val="21"/>
        </w:rPr>
        <w:t>停下来识别负面念头，看见背后的旧有模式，换一个角度理解自己，再主动选择新的想法，并通过行动把它固定下来</w:t>
      </w:r>
      <w:r w:rsidRPr="008A6A02">
        <w:rPr>
          <w:rFonts w:ascii="楷体" w:eastAsia="楷体" w:hAnsi="楷体" w:hint="eastAsia"/>
          <w:color w:val="000000"/>
          <w:szCs w:val="21"/>
        </w:rPr>
        <w:t>。书中从减肥切入，</w:t>
      </w:r>
      <w:r w:rsidR="00BB6F8A" w:rsidRPr="008A6A02">
        <w:rPr>
          <w:rFonts w:ascii="楷体" w:eastAsia="楷体" w:hAnsi="楷体" w:hint="eastAsia"/>
          <w:color w:val="000000"/>
          <w:szCs w:val="21"/>
        </w:rPr>
        <w:t>同时也</w:t>
      </w:r>
      <w:r w:rsidRPr="008A6A02">
        <w:rPr>
          <w:rFonts w:ascii="楷体" w:eastAsia="楷体" w:hAnsi="楷体" w:hint="eastAsia"/>
          <w:color w:val="000000"/>
          <w:szCs w:val="21"/>
        </w:rPr>
        <w:t>处理了不少更普遍的心理障碍，</w:t>
      </w:r>
      <w:r w:rsidR="00BB6F8A" w:rsidRPr="008A6A02">
        <w:rPr>
          <w:rFonts w:ascii="楷体" w:eastAsia="楷体" w:hAnsi="楷体" w:hint="eastAsia"/>
          <w:color w:val="000000"/>
          <w:szCs w:val="21"/>
        </w:rPr>
        <w:t>将</w:t>
      </w:r>
      <w:r w:rsidRPr="008A6A02">
        <w:rPr>
          <w:rFonts w:ascii="楷体" w:eastAsia="楷体" w:hAnsi="楷体" w:hint="eastAsia"/>
          <w:color w:val="000000"/>
          <w:szCs w:val="21"/>
        </w:rPr>
        <w:t>心理调整落实到饮食、运动和日常选择中。</w:t>
      </w:r>
      <w:r w:rsidRPr="008A6A02">
        <w:rPr>
          <w:rFonts w:ascii="楷体" w:eastAsia="楷体" w:hAnsi="楷体" w:hint="eastAsia"/>
          <w:b/>
          <w:bCs/>
          <w:color w:val="000000"/>
          <w:szCs w:val="21"/>
        </w:rPr>
        <w:t>它希望帮助者建立一套可以长期维持的生活方式：少一点</w:t>
      </w:r>
      <w:r w:rsidR="00BB6F8A" w:rsidRPr="008A6A02">
        <w:rPr>
          <w:rFonts w:ascii="楷体" w:eastAsia="楷体" w:hAnsi="楷体" w:hint="eastAsia"/>
          <w:b/>
          <w:bCs/>
          <w:color w:val="000000"/>
          <w:szCs w:val="21"/>
        </w:rPr>
        <w:t>对自己的逼迫</w:t>
      </w:r>
      <w:r w:rsidRPr="008A6A02">
        <w:rPr>
          <w:rFonts w:ascii="楷体" w:eastAsia="楷体" w:hAnsi="楷体" w:hint="eastAsia"/>
          <w:b/>
          <w:bCs/>
          <w:color w:val="000000"/>
          <w:szCs w:val="21"/>
        </w:rPr>
        <w:t>，多一点</w:t>
      </w:r>
      <w:r w:rsidR="00BB6F8A" w:rsidRPr="008A6A02">
        <w:rPr>
          <w:rFonts w:ascii="楷体" w:eastAsia="楷体" w:hAnsi="楷体" w:hint="eastAsia"/>
          <w:b/>
          <w:bCs/>
          <w:color w:val="000000"/>
          <w:szCs w:val="21"/>
        </w:rPr>
        <w:t>“我</w:t>
      </w:r>
      <w:r w:rsidRPr="008A6A02">
        <w:rPr>
          <w:rFonts w:ascii="楷体" w:eastAsia="楷体" w:hAnsi="楷体" w:hint="eastAsia"/>
          <w:b/>
          <w:bCs/>
          <w:color w:val="000000"/>
          <w:szCs w:val="21"/>
        </w:rPr>
        <w:t>愿意为自己做这个选择”</w:t>
      </w:r>
      <w:r w:rsidRPr="008A6A02">
        <w:rPr>
          <w:rFonts w:ascii="楷体" w:eastAsia="楷体" w:hAnsi="楷体" w:hint="eastAsia"/>
          <w:color w:val="000000"/>
          <w:szCs w:val="21"/>
        </w:rPr>
        <w:t>。</w:t>
      </w:r>
    </w:p>
    <w:p w14:paraId="68DCFA90" w14:textId="149E96F6" w:rsidR="00BB6F8A" w:rsidRDefault="00BB6F8A" w:rsidP="00BB6F8A">
      <w:pPr>
        <w:rPr>
          <w:rFonts w:hint="eastAsia"/>
          <w:color w:val="000000"/>
          <w:szCs w:val="21"/>
        </w:rPr>
      </w:pPr>
    </w:p>
    <w:p w14:paraId="04A25C08" w14:textId="77777777" w:rsidR="00573738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63B141D2" w14:textId="77777777" w:rsidR="00573738" w:rsidRDefault="00573738">
      <w:pPr>
        <w:rPr>
          <w:color w:val="000000"/>
          <w:szCs w:val="21"/>
        </w:rPr>
      </w:pPr>
    </w:p>
    <w:p w14:paraId="30A46092" w14:textId="1DC34500" w:rsidR="00BB6F8A" w:rsidRPr="00BB6F8A" w:rsidRDefault="00000000" w:rsidP="00BB6F8A">
      <w:pPr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BB6F8A" w:rsidRPr="00BB6F8A">
        <w:rPr>
          <w:rFonts w:hint="eastAsia"/>
          <w:b/>
          <w:bCs/>
          <w:color w:val="000000"/>
          <w:szCs w:val="21"/>
        </w:rPr>
        <w:t>针对减肥提出简单易记的思维转换方法</w:t>
      </w:r>
      <w:r w:rsidR="00BB6F8A" w:rsidRPr="00BB6F8A">
        <w:rPr>
          <w:rFonts w:hint="eastAsia"/>
          <w:color w:val="000000"/>
          <w:szCs w:val="21"/>
        </w:rPr>
        <w:t>：作者</w:t>
      </w:r>
      <w:r w:rsidR="00BB6F8A">
        <w:rPr>
          <w:rFonts w:hint="eastAsia"/>
          <w:color w:val="000000"/>
          <w:szCs w:val="21"/>
        </w:rPr>
        <w:t>针对</w:t>
      </w:r>
      <w:r w:rsidR="00BB6F8A" w:rsidRPr="00BB6F8A">
        <w:rPr>
          <w:rFonts w:hint="eastAsia"/>
          <w:color w:val="000000"/>
          <w:szCs w:val="21"/>
        </w:rPr>
        <w:t>长期减肥过程中常见的</w:t>
      </w:r>
      <w:r w:rsidR="00BB6F8A">
        <w:rPr>
          <w:rFonts w:hint="eastAsia"/>
          <w:color w:val="000000"/>
          <w:szCs w:val="21"/>
        </w:rPr>
        <w:t>自我放弃</w:t>
      </w:r>
      <w:r w:rsidR="00BB6F8A" w:rsidRPr="00BB6F8A">
        <w:rPr>
          <w:rFonts w:hint="eastAsia"/>
          <w:color w:val="000000"/>
          <w:szCs w:val="21"/>
        </w:rPr>
        <w:t>，整理</w:t>
      </w:r>
      <w:r w:rsidR="00BB6F8A">
        <w:rPr>
          <w:rFonts w:hint="eastAsia"/>
          <w:color w:val="000000"/>
          <w:szCs w:val="21"/>
        </w:rPr>
        <w:t>出</w:t>
      </w:r>
      <w:r w:rsidR="00BB6F8A" w:rsidRPr="00BB6F8A">
        <w:rPr>
          <w:rFonts w:hint="eastAsia"/>
          <w:color w:val="000000"/>
          <w:szCs w:val="21"/>
        </w:rPr>
        <w:t>清晰易记的六步</w:t>
      </w:r>
      <w:r w:rsidR="00BB6F8A" w:rsidRPr="00BB6F8A">
        <w:rPr>
          <w:rFonts w:hint="eastAsia"/>
          <w:color w:val="000000"/>
          <w:szCs w:val="21"/>
        </w:rPr>
        <w:t>SWITCH</w:t>
      </w:r>
      <w:r w:rsidR="00BB6F8A" w:rsidRPr="00BB6F8A">
        <w:rPr>
          <w:rFonts w:hint="eastAsia"/>
          <w:color w:val="000000"/>
          <w:szCs w:val="21"/>
        </w:rPr>
        <w:t>思维转换法，并结合具体生活场景讲解，读者可以直接套用练习。</w:t>
      </w:r>
    </w:p>
    <w:p w14:paraId="2D19818E" w14:textId="77777777" w:rsidR="00BB6F8A" w:rsidRPr="00BB6F8A" w:rsidRDefault="00BB6F8A" w:rsidP="00BB6F8A">
      <w:pPr>
        <w:ind w:firstLineChars="200" w:firstLine="420"/>
        <w:rPr>
          <w:color w:val="000000"/>
          <w:szCs w:val="21"/>
        </w:rPr>
      </w:pPr>
    </w:p>
    <w:p w14:paraId="34352BFC" w14:textId="241D4CD0" w:rsidR="00573738" w:rsidRDefault="00BB6F8A" w:rsidP="00BB6F8A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·</w:t>
      </w:r>
      <w:r w:rsidRPr="00BB6F8A">
        <w:rPr>
          <w:rFonts w:hint="eastAsia"/>
          <w:b/>
          <w:bCs/>
          <w:color w:val="000000"/>
          <w:szCs w:val="21"/>
        </w:rPr>
        <w:t>有个人经验与实践经验</w:t>
      </w:r>
      <w:r>
        <w:rPr>
          <w:rFonts w:hint="eastAsia"/>
          <w:b/>
          <w:bCs/>
          <w:color w:val="000000"/>
          <w:szCs w:val="21"/>
        </w:rPr>
        <w:t>支持</w:t>
      </w:r>
      <w:r w:rsidRPr="00BB6F8A">
        <w:rPr>
          <w:rFonts w:hint="eastAsia"/>
          <w:color w:val="000000"/>
          <w:szCs w:val="21"/>
        </w:rPr>
        <w:t>：作者本人曾长期受暴食和饮食失序困扰，并将个人经验与多年健康教练实践结合；除心理与行为方法外，书中还提供基础营养指导及</w:t>
      </w:r>
      <w:r w:rsidRPr="00BB6F8A">
        <w:rPr>
          <w:rFonts w:hint="eastAsia"/>
          <w:color w:val="000000"/>
          <w:szCs w:val="21"/>
        </w:rPr>
        <w:t xml:space="preserve"> 16</w:t>
      </w:r>
      <w:r w:rsidRPr="00BB6F8A">
        <w:rPr>
          <w:rFonts w:hint="eastAsia"/>
          <w:color w:val="000000"/>
          <w:szCs w:val="21"/>
        </w:rPr>
        <w:t>道简单、快速、适合家庭日常制作的食谱，兼顾“怎么想”和“具体怎么吃”。</w:t>
      </w:r>
    </w:p>
    <w:p w14:paraId="2F45E883" w14:textId="77777777" w:rsidR="00BB6F8A" w:rsidRDefault="00BB6F8A" w:rsidP="00BB6F8A">
      <w:pPr>
        <w:rPr>
          <w:rFonts w:hint="eastAsia"/>
          <w:color w:val="000000"/>
          <w:szCs w:val="21"/>
        </w:rPr>
      </w:pPr>
    </w:p>
    <w:p w14:paraId="76E52AB3" w14:textId="77777777" w:rsidR="00573738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50A41228" w14:textId="77777777" w:rsidR="00573738" w:rsidRDefault="00573738">
      <w:pPr>
        <w:rPr>
          <w:color w:val="000000"/>
          <w:szCs w:val="21"/>
        </w:rPr>
      </w:pPr>
    </w:p>
    <w:p w14:paraId="41596F8F" w14:textId="77777777" w:rsidR="00573738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真正长久地瘦下来，不靠极端节食，不靠惩罚自己，也不必一次次逼迫自己更加自律。关键并不在于不断寻找新的减肥方法，而在于改变我们的思维。只要我们还在评判自己，还抓着旧有的观念不放，就很难跳出“节食—反弹—再节食”的循环。打破这一循环的核心工具，就是</w:t>
      </w:r>
      <w:r>
        <w:rPr>
          <w:rFonts w:hint="eastAsia"/>
          <w:color w:val="000000"/>
          <w:szCs w:val="21"/>
        </w:rPr>
        <w:t>SWITCH</w:t>
      </w:r>
      <w:r>
        <w:rPr>
          <w:rFonts w:hint="eastAsia"/>
          <w:color w:val="000000"/>
          <w:szCs w:val="21"/>
        </w:rPr>
        <w:t>方法：</w:t>
      </w:r>
    </w:p>
    <w:p w14:paraId="1F19916D" w14:textId="77777777" w:rsidR="00573738" w:rsidRDefault="00573738">
      <w:pPr>
        <w:ind w:firstLineChars="200" w:firstLine="420"/>
        <w:rPr>
          <w:color w:val="000000"/>
          <w:szCs w:val="21"/>
        </w:rPr>
      </w:pPr>
    </w:p>
    <w:p w14:paraId="32ECB939" w14:textId="77777777" w:rsidR="00573738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S</w:t>
      </w:r>
      <w:r>
        <w:rPr>
          <w:rFonts w:hint="eastAsia"/>
          <w:color w:val="000000"/>
          <w:szCs w:val="21"/>
        </w:rPr>
        <w:t>–</w:t>
      </w:r>
      <w:r>
        <w:rPr>
          <w:rFonts w:hint="eastAsia"/>
          <w:color w:val="000000"/>
          <w:szCs w:val="21"/>
        </w:rPr>
        <w:t>Stop</w:t>
      </w:r>
      <w:r>
        <w:rPr>
          <w:rFonts w:hint="eastAsia"/>
          <w:color w:val="000000"/>
          <w:szCs w:val="21"/>
        </w:rPr>
        <w:t>：停下来——找到让你自我否定的念头</w:t>
      </w:r>
    </w:p>
    <w:p w14:paraId="3E8A8325" w14:textId="77777777" w:rsidR="00573738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W</w:t>
      </w:r>
      <w:r>
        <w:rPr>
          <w:rFonts w:hint="eastAsia"/>
          <w:color w:val="000000"/>
          <w:szCs w:val="21"/>
        </w:rPr>
        <w:t>–</w:t>
      </w:r>
      <w:r>
        <w:rPr>
          <w:rFonts w:hint="eastAsia"/>
          <w:color w:val="000000"/>
          <w:szCs w:val="21"/>
        </w:rPr>
        <w:t>Witness</w:t>
      </w:r>
      <w:r>
        <w:rPr>
          <w:rFonts w:hint="eastAsia"/>
          <w:color w:val="000000"/>
          <w:szCs w:val="21"/>
        </w:rPr>
        <w:t>：觉察——意识到不能被这个念头左右</w:t>
      </w:r>
    </w:p>
    <w:p w14:paraId="62D5E833" w14:textId="77777777" w:rsidR="00573738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I</w:t>
      </w:r>
      <w:r>
        <w:rPr>
          <w:rFonts w:hint="eastAsia"/>
          <w:color w:val="000000"/>
          <w:szCs w:val="21"/>
        </w:rPr>
        <w:t>–</w:t>
      </w:r>
      <w:r>
        <w:rPr>
          <w:rFonts w:hint="eastAsia"/>
          <w:color w:val="000000"/>
          <w:szCs w:val="21"/>
        </w:rPr>
        <w:t>Identify</w:t>
      </w:r>
      <w:r>
        <w:rPr>
          <w:rFonts w:hint="eastAsia"/>
          <w:color w:val="000000"/>
          <w:szCs w:val="21"/>
        </w:rPr>
        <w:t>：识别——认出旧有的思维模式</w:t>
      </w:r>
    </w:p>
    <w:p w14:paraId="4339CA7D" w14:textId="77777777" w:rsidR="00573738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T</w:t>
      </w:r>
      <w:r>
        <w:rPr>
          <w:rFonts w:hint="eastAsia"/>
          <w:color w:val="000000"/>
          <w:szCs w:val="21"/>
        </w:rPr>
        <w:t>–</w:t>
      </w:r>
      <w:r>
        <w:rPr>
          <w:rFonts w:hint="eastAsia"/>
          <w:color w:val="000000"/>
          <w:szCs w:val="21"/>
        </w:rPr>
        <w:t>Transform</w:t>
      </w:r>
      <w:r>
        <w:rPr>
          <w:rFonts w:hint="eastAsia"/>
          <w:color w:val="000000"/>
          <w:szCs w:val="21"/>
        </w:rPr>
        <w:t>：转变——换一个角度看待自己</w:t>
      </w:r>
    </w:p>
    <w:p w14:paraId="1B19EEB6" w14:textId="77777777" w:rsidR="00573738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C</w:t>
      </w:r>
      <w:r>
        <w:rPr>
          <w:rFonts w:hint="eastAsia"/>
          <w:color w:val="000000"/>
          <w:szCs w:val="21"/>
        </w:rPr>
        <w:t>–</w:t>
      </w:r>
      <w:r>
        <w:rPr>
          <w:rFonts w:hint="eastAsia"/>
          <w:color w:val="000000"/>
          <w:szCs w:val="21"/>
        </w:rPr>
        <w:t>Choose</w:t>
      </w:r>
      <w:r>
        <w:rPr>
          <w:rFonts w:hint="eastAsia"/>
          <w:color w:val="000000"/>
          <w:szCs w:val="21"/>
        </w:rPr>
        <w:t>：选择——有意识地选择新的想法</w:t>
      </w:r>
    </w:p>
    <w:p w14:paraId="4CE772AA" w14:textId="77777777" w:rsidR="00573738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H</w:t>
      </w:r>
      <w:r>
        <w:rPr>
          <w:rFonts w:hint="eastAsia"/>
          <w:color w:val="000000"/>
          <w:szCs w:val="21"/>
        </w:rPr>
        <w:t>–</w:t>
      </w:r>
      <w:r>
        <w:rPr>
          <w:rFonts w:hint="eastAsia"/>
          <w:color w:val="000000"/>
          <w:szCs w:val="21"/>
        </w:rPr>
        <w:t>Hold</w:t>
      </w:r>
      <w:r>
        <w:rPr>
          <w:rFonts w:hint="eastAsia"/>
          <w:color w:val="000000"/>
          <w:szCs w:val="21"/>
        </w:rPr>
        <w:t>：巩固——让新的想法融入日常生活</w:t>
      </w:r>
    </w:p>
    <w:p w14:paraId="6626C696" w14:textId="77777777" w:rsidR="00573738" w:rsidRDefault="00573738">
      <w:pPr>
        <w:ind w:firstLineChars="200" w:firstLine="420"/>
        <w:rPr>
          <w:color w:val="000000"/>
          <w:szCs w:val="21"/>
        </w:rPr>
      </w:pPr>
    </w:p>
    <w:p w14:paraId="789D58BB" w14:textId="77777777" w:rsidR="00573738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当你再次想要放弃、自我破坏，或回到旧有模式时，就可以及时切换思维。一步一步地，你会逐渐带来对身体全新的感受。最终找到一条清晰的道路，达到并保持理想体重。</w:t>
      </w:r>
    </w:p>
    <w:p w14:paraId="476201E2" w14:textId="77777777" w:rsidR="00573738" w:rsidRDefault="00573738">
      <w:pPr>
        <w:rPr>
          <w:b/>
          <w:color w:val="000000"/>
        </w:rPr>
      </w:pPr>
    </w:p>
    <w:p w14:paraId="15EF1000" w14:textId="77777777" w:rsidR="00573738" w:rsidRDefault="00573738">
      <w:pPr>
        <w:rPr>
          <w:b/>
          <w:color w:val="000000"/>
        </w:rPr>
      </w:pPr>
    </w:p>
    <w:p w14:paraId="0F457BC3" w14:textId="77777777" w:rsidR="00573738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77A99E4F" w14:textId="177ABF0B" w:rsidR="00573738" w:rsidRDefault="00573738">
      <w:pPr>
        <w:spacing w:line="280" w:lineRule="exact"/>
        <w:rPr>
          <w:b/>
          <w:szCs w:val="21"/>
        </w:rPr>
      </w:pPr>
    </w:p>
    <w:p w14:paraId="412B3EED" w14:textId="5B17A920" w:rsidR="00573738" w:rsidRDefault="00AD42B5">
      <w:pPr>
        <w:ind w:firstLineChars="200" w:firstLine="422"/>
        <w:rPr>
          <w:b/>
          <w:color w:val="FF0000"/>
        </w:rPr>
      </w:pPr>
      <w:r>
        <w:rPr>
          <w:b/>
          <w:bCs/>
          <w:noProof/>
        </w:rPr>
        <w:drawing>
          <wp:anchor distT="0" distB="0" distL="114300" distR="114300" simplePos="0" relativeHeight="251656192" behindDoc="0" locked="0" layoutInCell="1" allowOverlap="1" wp14:anchorId="566AEF11" wp14:editId="6274A9A2">
            <wp:simplePos x="0" y="0"/>
            <wp:positionH relativeFrom="column">
              <wp:posOffset>0</wp:posOffset>
            </wp:positionH>
            <wp:positionV relativeFrom="paragraph">
              <wp:posOffset>19685</wp:posOffset>
            </wp:positionV>
            <wp:extent cx="1320800" cy="1320800"/>
            <wp:effectExtent l="0" t="0" r="0" b="0"/>
            <wp:wrapSquare wrapText="bothSides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rcRect t="15410" b="17773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劳拉·哈蒙奈兹（</w:t>
      </w:r>
      <w:r>
        <w:rPr>
          <w:rFonts w:hint="eastAsia"/>
          <w:b/>
          <w:bCs/>
          <w:color w:val="000000"/>
          <w:szCs w:val="21"/>
          <w:lang w:val="en"/>
        </w:rPr>
        <w:t>Laura Harmonize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是一名接受过心理学</w:t>
      </w:r>
      <w:r>
        <w:rPr>
          <w:rFonts w:hint="eastAsia"/>
          <w:color w:val="000000"/>
          <w:szCs w:val="21"/>
        </w:rPr>
        <w:t>培训</w:t>
      </w:r>
      <w:r>
        <w:rPr>
          <w:rFonts w:hint="eastAsia"/>
          <w:color w:val="000000"/>
          <w:szCs w:val="21"/>
          <w:lang w:val="en"/>
        </w:rPr>
        <w:t>的健康教练，同时也是营养与健身专家，并创办了自己的健康指导公司。多年来，她自己也曾饱受暴食、自我怀疑，以及“自己永远不够自律”的困扰。为了找到真正可持续的解决方案，她研发出了自己的</w:t>
      </w:r>
      <w:r>
        <w:rPr>
          <w:rFonts w:hint="eastAsia"/>
          <w:color w:val="000000"/>
          <w:szCs w:val="21"/>
        </w:rPr>
        <w:t>一套</w:t>
      </w:r>
      <w:r>
        <w:rPr>
          <w:rFonts w:hint="eastAsia"/>
          <w:color w:val="000000"/>
          <w:szCs w:val="21"/>
          <w:lang w:val="en"/>
        </w:rPr>
        <w:t>方法。如今，她已通过</w:t>
      </w:r>
      <w:r>
        <w:rPr>
          <w:rFonts w:hint="eastAsia"/>
          <w:color w:val="000000"/>
          <w:szCs w:val="21"/>
        </w:rPr>
        <w:t>一对一</w:t>
      </w:r>
      <w:r>
        <w:rPr>
          <w:rFonts w:hint="eastAsia"/>
          <w:color w:val="000000"/>
          <w:szCs w:val="21"/>
          <w:lang w:val="en"/>
        </w:rPr>
        <w:t>指导和线上课程，帮助超</w:t>
      </w:r>
      <w:r>
        <w:rPr>
          <w:rFonts w:hint="eastAsia"/>
          <w:color w:val="000000"/>
          <w:szCs w:val="21"/>
          <w:lang w:val="en"/>
        </w:rPr>
        <w:t>1000</w:t>
      </w:r>
      <w:r>
        <w:rPr>
          <w:rFonts w:hint="eastAsia"/>
          <w:color w:val="000000"/>
          <w:szCs w:val="21"/>
          <w:lang w:val="en"/>
        </w:rPr>
        <w:t>名女性。她在</w:t>
      </w:r>
      <w:r>
        <w:rPr>
          <w:rFonts w:hint="eastAsia"/>
          <w:color w:val="000000"/>
          <w:szCs w:val="21"/>
          <w:lang w:val="en"/>
        </w:rPr>
        <w:t>Instagram</w:t>
      </w:r>
      <w:r>
        <w:rPr>
          <w:rFonts w:hint="eastAsia"/>
          <w:color w:val="000000"/>
          <w:szCs w:val="21"/>
          <w:lang w:val="en"/>
        </w:rPr>
        <w:t>上拥有</w:t>
      </w:r>
      <w:r>
        <w:rPr>
          <w:rFonts w:hint="eastAsia"/>
          <w:color w:val="000000"/>
          <w:szCs w:val="21"/>
          <w:lang w:val="en"/>
        </w:rPr>
        <w:t>18</w:t>
      </w:r>
      <w:r>
        <w:rPr>
          <w:rFonts w:hint="eastAsia"/>
          <w:color w:val="000000"/>
          <w:szCs w:val="21"/>
          <w:lang w:val="en"/>
        </w:rPr>
        <w:t>万人的关注社群，主持播客</w:t>
      </w:r>
      <w:r>
        <w:rPr>
          <w:rFonts w:hint="eastAsia"/>
          <w:color w:val="000000"/>
          <w:szCs w:val="21"/>
          <w:lang w:val="en"/>
        </w:rPr>
        <w:t>Happy and Healthy</w:t>
      </w:r>
      <w:r>
        <w:rPr>
          <w:rFonts w:hint="eastAsia"/>
          <w:color w:val="000000"/>
          <w:szCs w:val="21"/>
          <w:lang w:val="en"/>
        </w:rPr>
        <w:t>，出版过一本日志，并开发了自己的备餐应用</w:t>
      </w:r>
      <w:r>
        <w:rPr>
          <w:rFonts w:hint="eastAsia"/>
          <w:color w:val="000000"/>
          <w:szCs w:val="21"/>
        </w:rPr>
        <w:t>程序</w:t>
      </w:r>
      <w:r>
        <w:rPr>
          <w:rFonts w:hint="eastAsia"/>
          <w:color w:val="000000"/>
          <w:szCs w:val="21"/>
          <w:lang w:val="en"/>
        </w:rPr>
        <w:t>。</w:t>
      </w:r>
    </w:p>
    <w:p w14:paraId="3319D840" w14:textId="77777777" w:rsidR="00573738" w:rsidRDefault="00573738">
      <w:pPr>
        <w:rPr>
          <w:b/>
          <w:color w:val="000000"/>
        </w:rPr>
      </w:pPr>
    </w:p>
    <w:p w14:paraId="0189D40A" w14:textId="77777777" w:rsidR="00573738" w:rsidRDefault="00573738">
      <w:pPr>
        <w:rPr>
          <w:b/>
          <w:color w:val="000000"/>
        </w:rPr>
      </w:pPr>
    </w:p>
    <w:p w14:paraId="1F982D5F" w14:textId="77777777" w:rsidR="00573738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2C114FA9" w14:textId="77777777" w:rsidR="00573738" w:rsidRDefault="00573738">
      <w:pPr>
        <w:rPr>
          <w:b/>
          <w:color w:val="000000"/>
        </w:rPr>
      </w:pPr>
    </w:p>
    <w:p w14:paraId="2F29C393" w14:textId="450E697A" w:rsidR="0057373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前言</w:t>
      </w:r>
      <w:r w:rsidR="00AD42B5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9</w:t>
      </w:r>
    </w:p>
    <w:p w14:paraId="7040B0EF" w14:textId="77777777" w:rsidR="00573738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第一部分</w:t>
      </w:r>
    </w:p>
    <w:p w14:paraId="7CD0B0CD" w14:textId="47BC7C22" w:rsidR="0057373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拥有正确心态，就是最好的减脂方式</w:t>
      </w:r>
      <w:r w:rsidR="00AD42B5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14</w:t>
      </w:r>
    </w:p>
    <w:p w14:paraId="6D1BA753" w14:textId="16207D8E" w:rsidR="0057373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念头既能困住你，也能成就你：你选择哪一种？</w:t>
      </w:r>
      <w:r>
        <w:rPr>
          <w:rFonts w:hint="eastAsia"/>
          <w:bCs/>
          <w:color w:val="000000"/>
        </w:rPr>
        <w:t xml:space="preserve"> 15</w:t>
      </w:r>
    </w:p>
    <w:p w14:paraId="58EF08EC" w14:textId="1BCBCFEB" w:rsidR="0057373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好坏、对错？一切取决于看待事物的角度</w:t>
      </w:r>
      <w:r w:rsidR="00AD42B5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29</w:t>
      </w:r>
    </w:p>
    <w:p w14:paraId="6536239E" w14:textId="77777777" w:rsidR="0057373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用“我想为自己去做”替代“我必须做到”</w:t>
      </w:r>
    </w:p>
    <w:p w14:paraId="69015517" w14:textId="58A1EC08" w:rsidR="0057373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从自我厌弃走向自爱</w:t>
      </w:r>
      <w:r w:rsidR="00AD42B5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46</w:t>
      </w:r>
    </w:p>
    <w:p w14:paraId="732A3463" w14:textId="77777777" w:rsidR="00573738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lastRenderedPageBreak/>
        <w:t>第二部分</w:t>
      </w:r>
    </w:p>
    <w:p w14:paraId="35289C6C" w14:textId="3CC3098A" w:rsidR="0057373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转换思维法：转换你脑中的博弈</w:t>
      </w:r>
      <w:r w:rsidR="00AD42B5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58</w:t>
      </w:r>
    </w:p>
    <w:p w14:paraId="7205A8C8" w14:textId="77777777" w:rsidR="00573738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第三部分</w:t>
      </w:r>
    </w:p>
    <w:p w14:paraId="5E2900C8" w14:textId="5AC0F7A9" w:rsidR="0057373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重塑想法，健康行动</w:t>
      </w:r>
      <w:r w:rsidR="00AD42B5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74</w:t>
      </w:r>
    </w:p>
    <w:p w14:paraId="660FE9DF" w14:textId="270B6E9B" w:rsidR="0057373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你是否正在自我否定？可以这样改变</w:t>
      </w:r>
      <w:r w:rsidR="00AD42B5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75</w:t>
      </w:r>
    </w:p>
    <w:p w14:paraId="0B8BFB76" w14:textId="76D4A4D8" w:rsidR="0057373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身体是根本：给予它真正所需</w:t>
      </w:r>
      <w:r w:rsidR="00AD42B5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100</w:t>
      </w:r>
    </w:p>
    <w:p w14:paraId="143AA37B" w14:textId="0E38A518" w:rsidR="0057373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总想取悦所有人？你自己同样重要！</w:t>
      </w:r>
      <w:r>
        <w:rPr>
          <w:rFonts w:hint="eastAsia"/>
          <w:bCs/>
          <w:color w:val="000000"/>
        </w:rPr>
        <w:t xml:space="preserve"> 112</w:t>
      </w:r>
    </w:p>
    <w:p w14:paraId="289E4F58" w14:textId="77777777" w:rsidR="00573738" w:rsidRDefault="00000000">
      <w:pPr>
        <w:jc w:val="center"/>
        <w:rPr>
          <w:b/>
          <w:color w:val="000000"/>
        </w:rPr>
      </w:pPr>
      <w:r>
        <w:rPr>
          <w:rFonts w:hint="eastAsia"/>
          <w:b/>
          <w:color w:val="000000"/>
        </w:rPr>
        <w:t>第四部分</w:t>
      </w:r>
    </w:p>
    <w:p w14:paraId="5C56BC82" w14:textId="5A769B0F" w:rsidR="0057373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别对自己太过苛刻：持续成长，而非追求完美</w:t>
      </w:r>
      <w:r w:rsidR="00AD42B5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130</w:t>
      </w:r>
    </w:p>
    <w:p w14:paraId="068AA364" w14:textId="6E6A9BEB" w:rsidR="0057373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挫折为何是一份礼物</w:t>
      </w:r>
      <w:r w:rsidR="00AD42B5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131</w:t>
      </w:r>
    </w:p>
    <w:p w14:paraId="0FAAF6D7" w14:textId="2ABD9793" w:rsidR="0057373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告别非黑即白的极端思维</w:t>
      </w:r>
      <w:r w:rsidR="00AD42B5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145</w:t>
      </w:r>
    </w:p>
    <w:p w14:paraId="2CCC62D5" w14:textId="77777777" w:rsidR="00573738" w:rsidRDefault="00000000">
      <w:pPr>
        <w:jc w:val="center"/>
        <w:rPr>
          <w:b/>
          <w:color w:val="000000"/>
        </w:rPr>
      </w:pPr>
      <w:r>
        <w:rPr>
          <w:rFonts w:hint="eastAsia"/>
          <w:b/>
          <w:color w:val="000000"/>
        </w:rPr>
        <w:t>第五部分</w:t>
      </w:r>
    </w:p>
    <w:p w14:paraId="37F85F38" w14:textId="504E386F" w:rsidR="0057373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我即是本我：塑造强大的自我形象</w:t>
      </w:r>
      <w:r w:rsidR="00AD42B5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164</w:t>
      </w:r>
    </w:p>
    <w:p w14:paraId="4E69B904" w14:textId="6A467D2D" w:rsidR="0057373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与自己坦诚相待</w:t>
      </w:r>
      <w:r w:rsidR="00AD42B5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165</w:t>
      </w:r>
    </w:p>
    <w:p w14:paraId="48EBA7D8" w14:textId="77777777" w:rsidR="00573738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第六部分</w:t>
      </w:r>
    </w:p>
    <w:p w14:paraId="1392D7B2" w14:textId="1D68464E" w:rsidR="0057373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好好吃饭：打造让你舒适自在的身体环境</w:t>
      </w:r>
      <w:r w:rsidR="00AD42B5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190</w:t>
      </w:r>
    </w:p>
    <w:p w14:paraId="0369936C" w14:textId="5E1BCC2C" w:rsidR="0057373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简易饮食指导，揭穿各类节食误区</w:t>
      </w:r>
      <w:r w:rsidR="00AD42B5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191</w:t>
      </w:r>
    </w:p>
    <w:p w14:paraId="04493BDA" w14:textId="74E4219E" w:rsidR="0057373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16</w:t>
      </w:r>
      <w:r>
        <w:rPr>
          <w:rFonts w:hint="eastAsia"/>
          <w:bCs/>
          <w:color w:val="000000"/>
        </w:rPr>
        <w:t>道快手食谱：简便美味，全家共享</w:t>
      </w:r>
      <w:r w:rsidR="00AD42B5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212</w:t>
      </w:r>
    </w:p>
    <w:p w14:paraId="0889D4B8" w14:textId="3BB0E6EB" w:rsidR="0057373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致谢</w:t>
      </w:r>
      <w:r w:rsidR="00AD42B5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248</w:t>
      </w:r>
    </w:p>
    <w:p w14:paraId="2AB24500" w14:textId="2D0C0B96" w:rsidR="0057373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索引</w:t>
      </w:r>
      <w:r w:rsidR="00AD42B5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251</w:t>
      </w:r>
    </w:p>
    <w:p w14:paraId="140DE6A5" w14:textId="2CE3B696" w:rsidR="00573738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注释</w:t>
      </w:r>
      <w:r w:rsidR="00AD42B5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255</w:t>
      </w:r>
    </w:p>
    <w:p w14:paraId="74561304" w14:textId="77777777" w:rsidR="00573738" w:rsidRDefault="00573738">
      <w:pPr>
        <w:rPr>
          <w:b/>
          <w:color w:val="000000"/>
        </w:rPr>
      </w:pPr>
    </w:p>
    <w:p w14:paraId="252480CF" w14:textId="77777777" w:rsidR="00573738" w:rsidRDefault="00573738">
      <w:pPr>
        <w:rPr>
          <w:b/>
          <w:color w:val="000000"/>
        </w:rPr>
      </w:pPr>
    </w:p>
    <w:p w14:paraId="046E3E86" w14:textId="77777777" w:rsidR="00573738" w:rsidRDefault="00000000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t>感谢您的阅读！</w:t>
      </w:r>
    </w:p>
    <w:p w14:paraId="14614C6F" w14:textId="77777777" w:rsidR="00573738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73BE092D" w14:textId="77777777" w:rsidR="0057373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 w:rsidR="00573738">
          <w:rPr>
            <w:rStyle w:val="ab"/>
            <w:b/>
            <w:szCs w:val="21"/>
          </w:rPr>
          <w:t>Rights@nurnberg.com.cn</w:t>
        </w:r>
      </w:hyperlink>
    </w:p>
    <w:p w14:paraId="5C72EECB" w14:textId="77777777" w:rsidR="00573738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403FCDDE" w14:textId="77777777" w:rsidR="00573738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6AC99B9B" w14:textId="77777777" w:rsidR="00573738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536380F8" w14:textId="77777777" w:rsidR="00573738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 w:rsidR="00573738">
          <w:rPr>
            <w:rStyle w:val="ab"/>
            <w:szCs w:val="21"/>
          </w:rPr>
          <w:t>http://www.nurnberg.com.cn</w:t>
        </w:r>
      </w:hyperlink>
    </w:p>
    <w:p w14:paraId="2B578715" w14:textId="77777777" w:rsidR="00573738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 w:rsidR="00573738">
          <w:rPr>
            <w:rStyle w:val="ab"/>
            <w:szCs w:val="21"/>
          </w:rPr>
          <w:t>http://www.nurnberg.com.cn/booklist_zh/list.aspx</w:t>
        </w:r>
      </w:hyperlink>
    </w:p>
    <w:p w14:paraId="57E5F410" w14:textId="77777777" w:rsidR="00573738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 w:rsidR="00573738">
          <w:rPr>
            <w:rStyle w:val="ab"/>
            <w:szCs w:val="21"/>
          </w:rPr>
          <w:t>http://www.nurnberg.com.cn/book/book.aspx</w:t>
        </w:r>
      </w:hyperlink>
    </w:p>
    <w:p w14:paraId="2BD0F5F0" w14:textId="77777777" w:rsidR="00573738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 w:rsidR="00573738">
          <w:rPr>
            <w:rStyle w:val="ab"/>
            <w:szCs w:val="21"/>
          </w:rPr>
          <w:t>http://www.nurnberg.com.cn/video/video.aspx</w:t>
        </w:r>
      </w:hyperlink>
    </w:p>
    <w:p w14:paraId="0A77AFCA" w14:textId="77777777" w:rsidR="00573738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 w:rsidR="00573738">
          <w:rPr>
            <w:rStyle w:val="ab"/>
            <w:szCs w:val="21"/>
          </w:rPr>
          <w:t>http://site.douban.com/110577/</w:t>
        </w:r>
      </w:hyperlink>
    </w:p>
    <w:p w14:paraId="2C9F8351" w14:textId="77777777" w:rsidR="00573738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 w:rsidR="00573738">
          <w:rPr>
            <w:color w:val="0000FF"/>
            <w:u w:val="single"/>
            <w:shd w:val="clear" w:color="auto" w:fill="FFFFFF"/>
          </w:rPr>
          <w:t>安德鲁纳伯格公司的微博</w:t>
        </w:r>
        <w:r w:rsidR="00573738">
          <w:rPr>
            <w:color w:val="0000FF"/>
            <w:u w:val="single"/>
            <w:shd w:val="clear" w:color="auto" w:fill="FFFFFF"/>
          </w:rPr>
          <w:t>_</w:t>
        </w:r>
        <w:r w:rsidR="00573738">
          <w:rPr>
            <w:color w:val="0000FF"/>
            <w:u w:val="single"/>
            <w:shd w:val="clear" w:color="auto" w:fill="FFFFFF"/>
          </w:rPr>
          <w:t>微博</w:t>
        </w:r>
        <w:r w:rsidR="00573738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7E7D9755" w14:textId="77777777" w:rsidR="00573738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3323A113" w14:textId="77777777" w:rsidR="00573738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114300" distR="114300" wp14:anchorId="5585A7E2" wp14:editId="03867394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71FDA" w14:textId="77777777" w:rsidR="00573738" w:rsidRDefault="00573738">
      <w:pPr>
        <w:ind w:right="420"/>
        <w:rPr>
          <w:rFonts w:eastAsia="Gungsuh"/>
          <w:color w:val="000000"/>
          <w:kern w:val="0"/>
          <w:szCs w:val="21"/>
        </w:rPr>
      </w:pPr>
    </w:p>
    <w:sectPr w:rsidR="00573738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49C8F" w14:textId="77777777" w:rsidR="007816D9" w:rsidRDefault="007816D9">
      <w:r>
        <w:separator/>
      </w:r>
    </w:p>
  </w:endnote>
  <w:endnote w:type="continuationSeparator" w:id="0">
    <w:p w14:paraId="1B672C48" w14:textId="77777777" w:rsidR="007816D9" w:rsidRDefault="0078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1CAF6" w14:textId="77777777" w:rsidR="00573738" w:rsidRDefault="00573738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6C0410BD" w14:textId="77777777" w:rsidR="00573738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73031D8A" w14:textId="77777777" w:rsidR="00573738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9913323" w14:textId="77777777" w:rsidR="00573738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573738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263B73B" w14:textId="77777777" w:rsidR="00573738" w:rsidRDefault="00573738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B7F80" w14:textId="77777777" w:rsidR="007816D9" w:rsidRDefault="007816D9">
      <w:r>
        <w:separator/>
      </w:r>
    </w:p>
  </w:footnote>
  <w:footnote w:type="continuationSeparator" w:id="0">
    <w:p w14:paraId="3B229B80" w14:textId="77777777" w:rsidR="007816D9" w:rsidRDefault="00781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518B" w14:textId="77777777" w:rsidR="00573738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3034972" wp14:editId="10258C3C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C75E4DC" w14:textId="6C803E90" w:rsidR="00573738" w:rsidRDefault="00AD42B5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</w:t>
    </w:r>
    <w:r>
      <w:rPr>
        <w:rFonts w:eastAsia="方正姚体" w:hint="eastAsia"/>
        <w:b/>
        <w:bCs/>
      </w:rPr>
      <w:t xml:space="preserve">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3C29158F"/>
    <w:rsid w:val="00002FAE"/>
    <w:rsid w:val="00005533"/>
    <w:rsid w:val="0000741F"/>
    <w:rsid w:val="00012736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5167E"/>
    <w:rsid w:val="00163F80"/>
    <w:rsid w:val="00167007"/>
    <w:rsid w:val="00182768"/>
    <w:rsid w:val="00184BD2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73738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816D9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6A02"/>
    <w:rsid w:val="008A7AE7"/>
    <w:rsid w:val="008C0420"/>
    <w:rsid w:val="008C4BCC"/>
    <w:rsid w:val="008D07F2"/>
    <w:rsid w:val="008D278C"/>
    <w:rsid w:val="008D4F84"/>
    <w:rsid w:val="008D5DAA"/>
    <w:rsid w:val="008E1206"/>
    <w:rsid w:val="008E22D1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D42B5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B6F8A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47EDE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3278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1DB7"/>
    <w:rsid w:val="00EF60DB"/>
    <w:rsid w:val="00F033EC"/>
    <w:rsid w:val="00F05A6A"/>
    <w:rsid w:val="00F173FD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26A3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346CC9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29158F"/>
    <w:rsid w:val="3C563F4C"/>
    <w:rsid w:val="3C6B3E19"/>
    <w:rsid w:val="3C70398D"/>
    <w:rsid w:val="3CDB208F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A5B94D7"/>
  <w15:docId w15:val="{870516BB-5A86-45AA-B3EA-06345FD8B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278</TotalTime>
  <Pages>4</Pages>
  <Words>1168</Words>
  <Characters>1602</Characters>
  <Application>Microsoft Office Word</Application>
  <DocSecurity>0</DocSecurity>
  <Lines>94</Lines>
  <Paragraphs>98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11</cp:revision>
  <dcterms:created xsi:type="dcterms:W3CDTF">2026-08-11T08:06:00Z</dcterms:created>
  <dcterms:modified xsi:type="dcterms:W3CDTF">2026-08-24T10:14:00Z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3B378FDEDC444074B62CD4D1A9F0A800_11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