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258AFF8" w:rsidR="00AE574A" w:rsidRDefault="00AE574A">
      <w:pPr>
        <w:rPr>
          <w:b/>
          <w:color w:val="000000"/>
          <w:szCs w:val="21"/>
        </w:rPr>
      </w:pPr>
    </w:p>
    <w:p w14:paraId="3DA7336F" w14:textId="214B26C4" w:rsidR="00774233" w:rsidRPr="00774233" w:rsidRDefault="00836D77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1560389" wp14:editId="58A0C49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0175" cy="2110740"/>
            <wp:effectExtent l="0" t="0" r="9525" b="3810"/>
            <wp:wrapSquare wrapText="bothSides"/>
            <wp:docPr id="2" name="图片 2" descr="https://m.media-amazon.com/images/I/715pjnRiWL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5pjnRiWL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Pr="00836D77">
        <w:rPr>
          <w:rFonts w:hint="eastAsia"/>
          <w:b/>
          <w:bCs/>
          <w:color w:val="000000"/>
          <w:szCs w:val="21"/>
        </w:rPr>
        <w:t>值得奔赴的冒险：</w:t>
      </w:r>
      <w:r w:rsidR="001A1AFC" w:rsidRPr="001A1AFC">
        <w:rPr>
          <w:rFonts w:hint="eastAsia"/>
          <w:b/>
          <w:bCs/>
          <w:color w:val="000000"/>
          <w:szCs w:val="21"/>
        </w:rPr>
        <w:t>挣脱桎梏，用交易实现理想生活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67440DE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A331F" w:rsidRPr="001A331F">
        <w:rPr>
          <w:b/>
          <w:bCs/>
          <w:szCs w:val="21"/>
        </w:rPr>
        <w:t>THE RISK WORTH TAKING: A Story of Breaking Free and TRADING for a Life You Love</w:t>
      </w:r>
    </w:p>
    <w:p w14:paraId="39B7E419" w14:textId="013489A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836D77" w:rsidRPr="00836D77">
        <w:rPr>
          <w:b/>
          <w:bCs/>
          <w:color w:val="000000"/>
          <w:szCs w:val="21"/>
        </w:rPr>
        <w:t xml:space="preserve">Teri </w:t>
      </w:r>
      <w:proofErr w:type="spellStart"/>
      <w:r w:rsidR="00836D77" w:rsidRPr="00836D77">
        <w:rPr>
          <w:b/>
          <w:bCs/>
          <w:color w:val="000000"/>
          <w:szCs w:val="21"/>
        </w:rPr>
        <w:t>Ijeoma</w:t>
      </w:r>
      <w:proofErr w:type="spellEnd"/>
      <w:r w:rsidR="002E2082">
        <w:fldChar w:fldCharType="begin"/>
      </w:r>
      <w:r w:rsidR="002E2082">
        <w:instrText xml:space="preserve"> HYPERLINK "http://www.penguin.com.au/lookinside/spotlight.cfm?SBN=9780143009177&amp;AuthId=0000004220&amp;Page=Profile" </w:instrText>
      </w:r>
      <w:r w:rsidR="002E2082">
        <w:fldChar w:fldCharType="end"/>
      </w:r>
    </w:p>
    <w:p w14:paraId="5EB65684" w14:textId="4E54DC4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36D77" w:rsidRPr="00836D77">
        <w:rPr>
          <w:b/>
          <w:bCs/>
          <w:color w:val="000000"/>
          <w:szCs w:val="21"/>
        </w:rPr>
        <w:t>Frederick Douglass Books</w:t>
      </w:r>
    </w:p>
    <w:p w14:paraId="1421F214" w14:textId="1A2ED8A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836D77">
        <w:rPr>
          <w:rFonts w:hint="eastAsia"/>
          <w:b/>
          <w:bCs/>
          <w:color w:val="000000"/>
          <w:szCs w:val="21"/>
        </w:rPr>
        <w:t>U</w:t>
      </w:r>
      <w:r w:rsidR="00836D77">
        <w:rPr>
          <w:b/>
          <w:bCs/>
          <w:color w:val="000000"/>
          <w:szCs w:val="21"/>
        </w:rPr>
        <w:t>TA/</w:t>
      </w:r>
      <w:r w:rsidR="004D2749" w:rsidRPr="004D2749">
        <w:rPr>
          <w:b/>
          <w:bCs/>
          <w:color w:val="000000"/>
          <w:szCs w:val="21"/>
        </w:rPr>
        <w:t>ANA/Jessica</w:t>
      </w:r>
    </w:p>
    <w:p w14:paraId="7550A0DC" w14:textId="183D06A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836D77" w:rsidRPr="00836D77">
        <w:rPr>
          <w:b/>
          <w:bCs/>
          <w:color w:val="000000"/>
          <w:szCs w:val="21"/>
        </w:rPr>
        <w:t>272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97A081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4D2749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836D77">
        <w:rPr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0C280A80" w14:textId="0D24CD5A" w:rsidR="00836D77" w:rsidRPr="00836D77" w:rsidRDefault="00774233" w:rsidP="00836D77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36D77">
        <w:rPr>
          <w:rFonts w:hint="eastAsia"/>
          <w:b/>
          <w:bCs/>
          <w:szCs w:val="21"/>
        </w:rPr>
        <w:t>金融投资</w:t>
      </w:r>
    </w:p>
    <w:p w14:paraId="28F2A9A9" w14:textId="5C96E32E" w:rsidR="001A1AFC" w:rsidRDefault="001A1AFC" w:rsidP="005D7CE3">
      <w:pPr>
        <w:jc w:val="left"/>
        <w:rPr>
          <w:b/>
          <w:bCs/>
          <w:color w:val="FF0000"/>
          <w:szCs w:val="21"/>
        </w:rPr>
      </w:pPr>
      <w:r w:rsidRPr="001A1AFC">
        <w:rPr>
          <w:b/>
          <w:bCs/>
          <w:color w:val="FF0000"/>
          <w:szCs w:val="21"/>
        </w:rPr>
        <w:t>#5</w:t>
      </w:r>
      <w:r>
        <w:rPr>
          <w:b/>
          <w:bCs/>
          <w:color w:val="FF0000"/>
          <w:szCs w:val="21"/>
        </w:rPr>
        <w:t xml:space="preserve"> </w:t>
      </w:r>
      <w:r w:rsidRPr="001A1AFC">
        <w:rPr>
          <w:b/>
          <w:bCs/>
          <w:i/>
          <w:color w:val="FF0000"/>
          <w:szCs w:val="21"/>
        </w:rPr>
        <w:t xml:space="preserve">New York Times </w:t>
      </w:r>
      <w:r w:rsidRPr="001A1AFC">
        <w:rPr>
          <w:b/>
          <w:bCs/>
          <w:color w:val="FF0000"/>
          <w:szCs w:val="21"/>
        </w:rPr>
        <w:t>Bestseller list in the Business category</w:t>
      </w:r>
    </w:p>
    <w:p w14:paraId="54E1F5EA" w14:textId="3A20A021" w:rsidR="00836D77" w:rsidRDefault="001A1AFC" w:rsidP="005D7CE3">
      <w:pPr>
        <w:wordWrap w:val="0"/>
        <w:jc w:val="left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 xml:space="preserve">Amazon </w:t>
      </w:r>
      <w:r w:rsidR="00836D77" w:rsidRPr="00836D77">
        <w:rPr>
          <w:b/>
          <w:bCs/>
          <w:color w:val="FF0000"/>
          <w:szCs w:val="21"/>
        </w:rPr>
        <w:t>Best Sellers Rank:</w:t>
      </w:r>
    </w:p>
    <w:p w14:paraId="6E537456" w14:textId="5635DA7C" w:rsidR="00836D77" w:rsidRPr="00836D77" w:rsidRDefault="00836D77" w:rsidP="005D7CE3">
      <w:pPr>
        <w:wordWrap w:val="0"/>
        <w:jc w:val="left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#1 New Release</w:t>
      </w:r>
      <w:r>
        <w:rPr>
          <w:rFonts w:hint="eastAsia"/>
          <w:b/>
          <w:bCs/>
          <w:color w:val="FF0000"/>
          <w:szCs w:val="21"/>
        </w:rPr>
        <w:t xml:space="preserve"> </w:t>
      </w:r>
      <w:r w:rsidRPr="00836D77">
        <w:rPr>
          <w:b/>
          <w:bCs/>
          <w:color w:val="FF0000"/>
          <w:szCs w:val="21"/>
        </w:rPr>
        <w:t>in Online Trading &amp; Investing</w:t>
      </w:r>
    </w:p>
    <w:p w14:paraId="7BA3F5BC" w14:textId="77777777" w:rsidR="00836D77" w:rsidRPr="00836D77" w:rsidRDefault="00836D77" w:rsidP="005D7CE3">
      <w:pPr>
        <w:wordWrap w:val="0"/>
        <w:jc w:val="left"/>
        <w:rPr>
          <w:b/>
          <w:bCs/>
          <w:color w:val="FF0000"/>
          <w:szCs w:val="21"/>
        </w:rPr>
      </w:pPr>
      <w:r w:rsidRPr="00836D77">
        <w:rPr>
          <w:b/>
          <w:bCs/>
          <w:color w:val="FF0000"/>
          <w:szCs w:val="21"/>
        </w:rPr>
        <w:t>#3 in Online Trading &amp; Investing</w:t>
      </w:r>
    </w:p>
    <w:p w14:paraId="5C17246E" w14:textId="77777777" w:rsidR="00836D77" w:rsidRPr="00836D77" w:rsidRDefault="00836D77" w:rsidP="005D7CE3">
      <w:pPr>
        <w:wordWrap w:val="0"/>
        <w:jc w:val="left"/>
        <w:rPr>
          <w:b/>
          <w:bCs/>
          <w:color w:val="FF0000"/>
          <w:szCs w:val="21"/>
        </w:rPr>
      </w:pPr>
      <w:r w:rsidRPr="00836D77">
        <w:rPr>
          <w:b/>
          <w:bCs/>
          <w:color w:val="FF0000"/>
          <w:szCs w:val="21"/>
        </w:rPr>
        <w:t>#56 in Business Processes &amp; Infrastructure</w:t>
      </w:r>
    </w:p>
    <w:p w14:paraId="42C9A842" w14:textId="7EDD88F7" w:rsidR="00755D9F" w:rsidRDefault="00836D77" w:rsidP="005D7CE3">
      <w:pPr>
        <w:wordWrap w:val="0"/>
        <w:jc w:val="left"/>
        <w:rPr>
          <w:b/>
          <w:bCs/>
          <w:color w:val="FF0000"/>
          <w:szCs w:val="21"/>
        </w:rPr>
      </w:pPr>
      <w:r w:rsidRPr="00836D77">
        <w:rPr>
          <w:b/>
          <w:bCs/>
          <w:color w:val="FF0000"/>
          <w:szCs w:val="21"/>
        </w:rPr>
        <w:t>#116 in Motivational Management &amp; Leadership</w:t>
      </w:r>
    </w:p>
    <w:p w14:paraId="018B23B8" w14:textId="77777777" w:rsidR="004D2749" w:rsidRDefault="004D2749">
      <w:pPr>
        <w:rPr>
          <w:b/>
          <w:bCs/>
          <w:color w:val="000000"/>
          <w:szCs w:val="21"/>
        </w:rPr>
      </w:pPr>
    </w:p>
    <w:p w14:paraId="776A7AFB" w14:textId="77777777" w:rsidR="00755D9F" w:rsidRPr="00626B30" w:rsidRDefault="00755D9F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3590D169" w14:textId="6609A3EF" w:rsidR="00836D77" w:rsidRPr="00836D77" w:rsidRDefault="00836D77" w:rsidP="00836D7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泰瑞·伊杰玛（</w:t>
      </w:r>
      <w:r w:rsidRPr="00836D77">
        <w:rPr>
          <w:color w:val="000000"/>
          <w:szCs w:val="21"/>
        </w:rPr>
        <w:t xml:space="preserve">Teri </w:t>
      </w:r>
      <w:proofErr w:type="spellStart"/>
      <w:r w:rsidRPr="00836D77">
        <w:rPr>
          <w:color w:val="000000"/>
          <w:szCs w:val="21"/>
        </w:rPr>
        <w:t>Ijeoma</w:t>
      </w:r>
      <w:proofErr w:type="spellEnd"/>
      <w:r>
        <w:rPr>
          <w:rFonts w:hint="eastAsia"/>
          <w:color w:val="000000"/>
          <w:szCs w:val="21"/>
        </w:rPr>
        <w:t>）</w:t>
      </w:r>
      <w:r w:rsidRPr="00836D77">
        <w:rPr>
          <w:rFonts w:cs="宋体" w:hint="eastAsia"/>
          <w:color w:val="000000"/>
          <w:szCs w:val="21"/>
        </w:rPr>
        <w:t>所著的</w:t>
      </w:r>
      <w:r w:rsidR="001A1AFC" w:rsidRPr="001A1AFC">
        <w:rPr>
          <w:rFonts w:cs="宋体" w:hint="eastAsia"/>
          <w:color w:val="000000"/>
          <w:szCs w:val="21"/>
        </w:rPr>
        <w:t>《值得奔赴的冒险》</w:t>
      </w:r>
      <w:r w:rsidRPr="00836D77">
        <w:rPr>
          <w:rFonts w:hint="eastAsia"/>
          <w:color w:val="000000"/>
          <w:szCs w:val="21"/>
        </w:rPr>
        <w:t>是一本情节扣人心弦，</w:t>
      </w:r>
      <w:r w:rsidR="001A1AFC" w:rsidRPr="001A1AFC">
        <w:rPr>
          <w:rFonts w:hint="eastAsia"/>
          <w:color w:val="000000"/>
          <w:szCs w:val="21"/>
        </w:rPr>
        <w:t>又能实打实赚钱的操作指南</w:t>
      </w:r>
      <w:r w:rsidRPr="00836D77">
        <w:rPr>
          <w:rFonts w:hint="eastAsia"/>
          <w:color w:val="000000"/>
          <w:szCs w:val="21"/>
        </w:rPr>
        <w:t>。本书</w:t>
      </w:r>
      <w:r w:rsidR="001A1AFC" w:rsidRPr="001A1AFC">
        <w:rPr>
          <w:rFonts w:hint="eastAsia"/>
          <w:color w:val="000000"/>
          <w:szCs w:val="21"/>
        </w:rPr>
        <w:t>将叙事与循序渐进的投资理念相结合，</w:t>
      </w:r>
      <w:r w:rsidRPr="00836D77">
        <w:rPr>
          <w:rFonts w:hint="eastAsia"/>
          <w:color w:val="000000"/>
          <w:szCs w:val="21"/>
        </w:rPr>
        <w:t>提供</w:t>
      </w:r>
      <w:r w:rsidR="001A1AFC">
        <w:rPr>
          <w:rFonts w:hint="eastAsia"/>
          <w:color w:val="000000"/>
          <w:szCs w:val="21"/>
        </w:rPr>
        <w:t>了</w:t>
      </w:r>
      <w:r w:rsidRPr="001A1AFC">
        <w:rPr>
          <w:rFonts w:ascii="宋体" w:hAnsi="宋体"/>
          <w:color w:val="000000"/>
          <w:szCs w:val="21"/>
        </w:rPr>
        <w:t>“</w:t>
      </w:r>
      <w:r w:rsidRPr="00836D77">
        <w:rPr>
          <w:rFonts w:hint="eastAsia"/>
          <w:color w:val="000000"/>
          <w:szCs w:val="21"/>
        </w:rPr>
        <w:t>一种新颖易懂的方式，</w:t>
      </w:r>
      <w:r w:rsidR="001A1AFC" w:rsidRPr="001A1AFC">
        <w:rPr>
          <w:rFonts w:hint="eastAsia"/>
          <w:color w:val="000000"/>
          <w:szCs w:val="21"/>
        </w:rPr>
        <w:t>去掌握那些常常令人望而生畏的</w:t>
      </w:r>
      <w:r w:rsidRPr="00836D77">
        <w:rPr>
          <w:rFonts w:hint="eastAsia"/>
          <w:color w:val="000000"/>
          <w:szCs w:val="21"/>
        </w:rPr>
        <w:t>知识。全书最出彩的是赋能内核，尤其适合那些决心脱离消耗自己的环境、按自己的意愿构筑人生的女性读者。”（艾米</w:t>
      </w:r>
      <w:r w:rsidRPr="00836D77">
        <w:rPr>
          <w:rFonts w:ascii="MS Gothic" w:hAnsi="MS Gothic" w:cs="MS Gothic"/>
          <w:color w:val="000000"/>
          <w:szCs w:val="21"/>
        </w:rPr>
        <w:t>・</w:t>
      </w:r>
      <w:r w:rsidRPr="00836D77">
        <w:rPr>
          <w:rFonts w:cs="宋体" w:hint="eastAsia"/>
          <w:color w:val="000000"/>
          <w:szCs w:val="21"/>
        </w:rPr>
        <w:t>波特菲尔德</w:t>
      </w:r>
      <w:r w:rsidR="005327A7">
        <w:rPr>
          <w:rFonts w:cs="宋体" w:hint="eastAsia"/>
          <w:color w:val="000000"/>
          <w:szCs w:val="21"/>
        </w:rPr>
        <w:t>，</w:t>
      </w:r>
      <w:r w:rsidR="005327A7" w:rsidRPr="005327A7">
        <w:rPr>
          <w:rFonts w:cs="宋体" w:hint="eastAsia"/>
          <w:color w:val="000000"/>
          <w:szCs w:val="21"/>
        </w:rPr>
        <w:t>《纽约时报》畅销书作家、网络营销专家</w:t>
      </w:r>
      <w:r w:rsidRPr="00836D77">
        <w:rPr>
          <w:rFonts w:cs="宋体" w:hint="eastAsia"/>
          <w:color w:val="000000"/>
          <w:szCs w:val="21"/>
        </w:rPr>
        <w:t>）</w:t>
      </w:r>
    </w:p>
    <w:p w14:paraId="0FBE7679" w14:textId="77777777" w:rsidR="00836D77" w:rsidRPr="00836D77" w:rsidRDefault="00836D77" w:rsidP="00836D77">
      <w:pPr>
        <w:ind w:firstLineChars="200" w:firstLine="420"/>
        <w:rPr>
          <w:color w:val="000000"/>
          <w:szCs w:val="21"/>
        </w:rPr>
      </w:pPr>
    </w:p>
    <w:p w14:paraId="18D3C4D2" w14:textId="161E2029" w:rsidR="00836D77" w:rsidRPr="001A1AFC" w:rsidRDefault="00836D77" w:rsidP="00836D77">
      <w:pPr>
        <w:ind w:firstLineChars="200" w:firstLine="422"/>
        <w:rPr>
          <w:rFonts w:hint="eastAsia"/>
          <w:b/>
          <w:color w:val="000000"/>
          <w:szCs w:val="21"/>
        </w:rPr>
      </w:pPr>
      <w:r w:rsidRPr="001A1AFC">
        <w:rPr>
          <w:rFonts w:hint="eastAsia"/>
          <w:b/>
          <w:color w:val="000000"/>
          <w:szCs w:val="21"/>
        </w:rPr>
        <w:t>倘若你梦寐以求的人生并非遥不可及，</w:t>
      </w:r>
      <w:r w:rsidR="001A1AFC" w:rsidRPr="001A1AFC">
        <w:rPr>
          <w:rFonts w:hint="eastAsia"/>
          <w:b/>
          <w:color w:val="000000"/>
          <w:szCs w:val="21"/>
        </w:rPr>
        <w:t>而且只差一笔明智的交易，那会怎样呢？</w:t>
      </w:r>
    </w:p>
    <w:p w14:paraId="0F325CFF" w14:textId="77777777" w:rsidR="00836D77" w:rsidRPr="00836D77" w:rsidRDefault="00836D77" w:rsidP="00836D77">
      <w:pPr>
        <w:ind w:firstLineChars="200" w:firstLine="420"/>
        <w:rPr>
          <w:color w:val="000000"/>
          <w:szCs w:val="21"/>
        </w:rPr>
      </w:pPr>
    </w:p>
    <w:p w14:paraId="1A2658AA" w14:textId="22840E08" w:rsidR="00836D77" w:rsidRPr="00836D77" w:rsidRDefault="001A1AFC" w:rsidP="00836D77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《</w:t>
      </w:r>
      <w:r w:rsidRPr="001A1AFC">
        <w:rPr>
          <w:rFonts w:cs="宋体" w:hint="eastAsia"/>
          <w:color w:val="000000"/>
          <w:szCs w:val="21"/>
        </w:rPr>
        <w:t>值得奔赴的冒险</w:t>
      </w:r>
      <w:r>
        <w:rPr>
          <w:rFonts w:hint="eastAsia"/>
          <w:color w:val="000000"/>
          <w:szCs w:val="21"/>
        </w:rPr>
        <w:t>》</w:t>
      </w:r>
      <w:r w:rsidR="00836D77" w:rsidRPr="00836D77">
        <w:rPr>
          <w:rFonts w:hint="eastAsia"/>
          <w:color w:val="000000"/>
          <w:szCs w:val="21"/>
        </w:rPr>
        <w:t>是一</w:t>
      </w:r>
      <w:bookmarkStart w:id="0" w:name="_GoBack"/>
      <w:bookmarkEnd w:id="0"/>
      <w:r w:rsidR="00836D77" w:rsidRPr="00836D77">
        <w:rPr>
          <w:rFonts w:hint="eastAsia"/>
          <w:color w:val="000000"/>
          <w:szCs w:val="21"/>
        </w:rPr>
        <w:t>则取材真实蜕变经历、赋予人力量的寓言故事。跟随</w:t>
      </w:r>
      <w:r w:rsidRPr="001A1AFC">
        <w:rPr>
          <w:rFonts w:hint="eastAsia"/>
          <w:color w:val="000000"/>
          <w:szCs w:val="21"/>
        </w:rPr>
        <w:t>艾琳（</w:t>
      </w:r>
      <w:r w:rsidRPr="001A1AFC">
        <w:rPr>
          <w:rFonts w:hint="eastAsia"/>
          <w:color w:val="000000"/>
          <w:szCs w:val="21"/>
        </w:rPr>
        <w:t>Erin</w:t>
      </w:r>
      <w:r w:rsidRPr="001A1AFC">
        <w:rPr>
          <w:rFonts w:hint="eastAsia"/>
          <w:color w:val="000000"/>
          <w:szCs w:val="21"/>
        </w:rPr>
        <w:t>）</w:t>
      </w:r>
      <w:r w:rsidR="00836D77" w:rsidRPr="00836D77">
        <w:rPr>
          <w:rFonts w:hint="eastAsia"/>
          <w:color w:val="000000"/>
          <w:szCs w:val="21"/>
        </w:rPr>
        <w:t>，看她从身心耗竭走向人生突破，</w:t>
      </w:r>
      <w:r w:rsidRPr="001A1AFC">
        <w:rPr>
          <w:rFonts w:hint="eastAsia"/>
          <w:color w:val="000000"/>
          <w:szCs w:val="21"/>
        </w:rPr>
        <w:t>看她如何</w:t>
      </w:r>
      <w:r w:rsidR="00836D77" w:rsidRPr="00836D77">
        <w:rPr>
          <w:rFonts w:hint="eastAsia"/>
          <w:color w:val="000000"/>
          <w:szCs w:val="21"/>
        </w:rPr>
        <w:t>依靠股票交易</w:t>
      </w:r>
      <w:proofErr w:type="gramStart"/>
      <w:r w:rsidR="00836D77" w:rsidRPr="00836D77">
        <w:rPr>
          <w:rFonts w:hint="eastAsia"/>
          <w:color w:val="000000"/>
          <w:szCs w:val="21"/>
        </w:rPr>
        <w:t>摆脱职场混乱</w:t>
      </w:r>
      <w:proofErr w:type="gramEnd"/>
      <w:r w:rsidR="00836D77" w:rsidRPr="00836D77">
        <w:rPr>
          <w:rFonts w:hint="eastAsia"/>
          <w:color w:val="000000"/>
          <w:szCs w:val="21"/>
        </w:rPr>
        <w:t>，收获财务自由。</w:t>
      </w:r>
    </w:p>
    <w:p w14:paraId="4C2423CF" w14:textId="77777777" w:rsidR="00836D77" w:rsidRPr="00836D77" w:rsidRDefault="00836D77" w:rsidP="00836D77">
      <w:pPr>
        <w:ind w:firstLineChars="200" w:firstLine="420"/>
        <w:rPr>
          <w:color w:val="000000"/>
          <w:szCs w:val="21"/>
        </w:rPr>
      </w:pPr>
    </w:p>
    <w:p w14:paraId="217EA2EE" w14:textId="7A898C1F" w:rsidR="00836D77" w:rsidRPr="00836D77" w:rsidRDefault="00836D77" w:rsidP="00836D77">
      <w:pPr>
        <w:ind w:firstLineChars="200" w:firstLine="420"/>
        <w:rPr>
          <w:rFonts w:hint="eastAsia"/>
          <w:color w:val="000000"/>
          <w:szCs w:val="21"/>
        </w:rPr>
      </w:pPr>
      <w:r w:rsidRPr="00836D77">
        <w:rPr>
          <w:rFonts w:hint="eastAsia"/>
          <w:color w:val="000000"/>
          <w:szCs w:val="21"/>
        </w:rPr>
        <w:t>一场意外事件迫使她重新审视周遭一切，</w:t>
      </w:r>
      <w:r w:rsidR="001A1AFC" w:rsidRPr="001A1AFC">
        <w:rPr>
          <w:rFonts w:hint="eastAsia"/>
          <w:color w:val="000000"/>
          <w:szCs w:val="21"/>
        </w:rPr>
        <w:t>艾琳</w:t>
      </w:r>
      <w:r w:rsidRPr="00836D77">
        <w:rPr>
          <w:rFonts w:hint="eastAsia"/>
          <w:color w:val="000000"/>
          <w:szCs w:val="21"/>
        </w:rPr>
        <w:t>踏入了</w:t>
      </w:r>
      <w:r w:rsidR="001A1AFC" w:rsidRPr="001A1AFC">
        <w:rPr>
          <w:rFonts w:hint="eastAsia"/>
          <w:color w:val="000000"/>
          <w:szCs w:val="21"/>
        </w:rPr>
        <w:t>一个</w:t>
      </w:r>
      <w:r w:rsidRPr="00836D77">
        <w:rPr>
          <w:rFonts w:hint="eastAsia"/>
          <w:color w:val="000000"/>
          <w:szCs w:val="21"/>
        </w:rPr>
        <w:t>从未想象过的全新世界：学习交易、吃透市场，重新夺回属于自己的时间、自由与人生目标。但她的旅程不只有金钱与行情图表，更是一场</w:t>
      </w:r>
      <w:r w:rsidR="001A1AFC" w:rsidRPr="001A1AFC">
        <w:rPr>
          <w:rFonts w:hint="eastAsia"/>
          <w:color w:val="000000"/>
          <w:szCs w:val="21"/>
        </w:rPr>
        <w:t>重新认识自我、勇于冒险</w:t>
      </w:r>
      <w:r w:rsidRPr="00836D77">
        <w:rPr>
          <w:rFonts w:hint="eastAsia"/>
          <w:color w:val="000000"/>
          <w:szCs w:val="21"/>
        </w:rPr>
        <w:t>、改写未来的人生历练。</w:t>
      </w:r>
    </w:p>
    <w:p w14:paraId="123D3910" w14:textId="77777777" w:rsidR="00836D77" w:rsidRPr="00836D77" w:rsidRDefault="00836D77" w:rsidP="00836D77">
      <w:pPr>
        <w:ind w:firstLineChars="200" w:firstLine="420"/>
        <w:rPr>
          <w:color w:val="000000"/>
          <w:szCs w:val="21"/>
        </w:rPr>
      </w:pPr>
    </w:p>
    <w:p w14:paraId="51C2E1EB" w14:textId="77777777" w:rsidR="00836D77" w:rsidRPr="00836D77" w:rsidRDefault="00836D77" w:rsidP="00836D77">
      <w:pPr>
        <w:ind w:firstLineChars="200" w:firstLine="420"/>
        <w:rPr>
          <w:rFonts w:hint="eastAsia"/>
          <w:color w:val="000000"/>
          <w:szCs w:val="21"/>
        </w:rPr>
      </w:pPr>
      <w:r w:rsidRPr="00836D77">
        <w:rPr>
          <w:rFonts w:hint="eastAsia"/>
          <w:color w:val="000000"/>
          <w:szCs w:val="21"/>
        </w:rPr>
        <w:t>这不是一本枯燥教科书，而是一本能够带来人生蜕变的故事集，满载实用工具、情绪感悟</w:t>
      </w:r>
      <w:r w:rsidRPr="00836D77">
        <w:rPr>
          <w:rFonts w:hint="eastAsia"/>
          <w:color w:val="000000"/>
          <w:szCs w:val="21"/>
        </w:rPr>
        <w:lastRenderedPageBreak/>
        <w:t>与深刻启示。无论你是交易新手，还是希望重新点燃财务目标，这个故事都会激励你相信自己、勇敢下注。</w:t>
      </w:r>
    </w:p>
    <w:p w14:paraId="3C61DCAC" w14:textId="77777777" w:rsidR="00836D77" w:rsidRPr="00836D77" w:rsidRDefault="00836D77" w:rsidP="00836D77">
      <w:pPr>
        <w:ind w:firstLineChars="200" w:firstLine="420"/>
        <w:rPr>
          <w:color w:val="000000"/>
          <w:szCs w:val="21"/>
        </w:rPr>
      </w:pPr>
    </w:p>
    <w:p w14:paraId="115B8655" w14:textId="77777777" w:rsidR="00836D77" w:rsidRPr="00836D77" w:rsidRDefault="00836D77" w:rsidP="00836D77">
      <w:pPr>
        <w:ind w:firstLineChars="200" w:firstLine="420"/>
        <w:rPr>
          <w:rFonts w:hint="eastAsia"/>
          <w:color w:val="000000"/>
          <w:szCs w:val="21"/>
        </w:rPr>
      </w:pPr>
      <w:r w:rsidRPr="00836D77">
        <w:rPr>
          <w:rFonts w:hint="eastAsia"/>
          <w:color w:val="000000"/>
          <w:szCs w:val="21"/>
        </w:rPr>
        <w:t>阅读本书，你将学会：</w:t>
      </w:r>
    </w:p>
    <w:p w14:paraId="7F3D282B" w14:textId="50A27792" w:rsidR="00836D77" w:rsidRPr="001A1AFC" w:rsidRDefault="00836D77" w:rsidP="001A1AFC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1A1AFC">
        <w:rPr>
          <w:rFonts w:cs="宋体" w:hint="eastAsia"/>
          <w:color w:val="000000"/>
          <w:szCs w:val="21"/>
        </w:rPr>
        <w:t>把交易当作通往个人自由与财务自由的路径</w:t>
      </w:r>
    </w:p>
    <w:p w14:paraId="683AE9C9" w14:textId="03D1FF79" w:rsidR="00836D77" w:rsidRPr="001A1AFC" w:rsidRDefault="00836D77" w:rsidP="001A1AFC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1A1AFC">
        <w:rPr>
          <w:rFonts w:cs="宋体" w:hint="eastAsia"/>
          <w:color w:val="000000"/>
          <w:szCs w:val="21"/>
        </w:rPr>
        <w:t>在不必牺牲个人时间的前提下积累财富</w:t>
      </w:r>
    </w:p>
    <w:p w14:paraId="3727C113" w14:textId="2A4279DC" w:rsidR="00836D77" w:rsidRPr="001A1AFC" w:rsidRDefault="00836D77" w:rsidP="001A1AFC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1A1AFC">
        <w:rPr>
          <w:rFonts w:cs="宋体" w:hint="eastAsia"/>
          <w:color w:val="000000"/>
          <w:szCs w:val="21"/>
        </w:rPr>
        <w:t>借助</w:t>
      </w:r>
      <w:proofErr w:type="gramStart"/>
      <w:r w:rsidRPr="001A1AFC">
        <w:rPr>
          <w:rFonts w:cs="宋体" w:hint="eastAsia"/>
          <w:color w:val="000000"/>
          <w:szCs w:val="21"/>
        </w:rPr>
        <w:t>简单可</w:t>
      </w:r>
      <w:proofErr w:type="gramEnd"/>
      <w:r w:rsidRPr="001A1AFC">
        <w:rPr>
          <w:rFonts w:cs="宋体" w:hint="eastAsia"/>
          <w:color w:val="000000"/>
          <w:szCs w:val="21"/>
        </w:rPr>
        <w:t>落地的交易策略建立交易自信</w:t>
      </w:r>
    </w:p>
    <w:p w14:paraId="0B26D5D0" w14:textId="5349A98A" w:rsidR="00836D77" w:rsidRPr="001A1AFC" w:rsidRDefault="00836D77" w:rsidP="001A1AFC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1A1AFC">
        <w:rPr>
          <w:rFonts w:cs="宋体" w:hint="eastAsia"/>
          <w:color w:val="000000"/>
          <w:szCs w:val="21"/>
        </w:rPr>
        <w:t>不受地域限制办公，活出属于自己的人生</w:t>
      </w:r>
    </w:p>
    <w:p w14:paraId="6BE55338" w14:textId="4BF9EAF3" w:rsidR="00836D77" w:rsidRPr="001A1AFC" w:rsidRDefault="00836D77" w:rsidP="001A1AFC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1A1AFC">
        <w:rPr>
          <w:rFonts w:cs="宋体" w:hint="eastAsia"/>
          <w:color w:val="000000"/>
          <w:szCs w:val="21"/>
        </w:rPr>
        <w:t>拥抱风险，从失败中重整旗鼓，全然信任自我</w:t>
      </w:r>
    </w:p>
    <w:p w14:paraId="57B67032" w14:textId="77777777" w:rsidR="00836D77" w:rsidRPr="00836D77" w:rsidRDefault="00836D77" w:rsidP="00836D77">
      <w:pPr>
        <w:ind w:firstLineChars="200" w:firstLine="420"/>
        <w:rPr>
          <w:color w:val="000000"/>
          <w:szCs w:val="21"/>
        </w:rPr>
      </w:pPr>
    </w:p>
    <w:p w14:paraId="0CFB1AE3" w14:textId="77777777" w:rsidR="00836D77" w:rsidRPr="00836D77" w:rsidRDefault="00836D77" w:rsidP="00836D77">
      <w:pPr>
        <w:ind w:firstLineChars="200" w:firstLine="420"/>
        <w:rPr>
          <w:rFonts w:hint="eastAsia"/>
          <w:color w:val="000000"/>
          <w:szCs w:val="21"/>
        </w:rPr>
      </w:pPr>
      <w:r w:rsidRPr="00836D77">
        <w:rPr>
          <w:rFonts w:hint="eastAsia"/>
          <w:color w:val="000000"/>
          <w:szCs w:val="21"/>
        </w:rPr>
        <w:t>你的人生新篇章自此开启。你是否准备好，迎接这场足以改变一切的冒险？</w:t>
      </w:r>
    </w:p>
    <w:p w14:paraId="18433F73" w14:textId="77777777" w:rsidR="00836D77" w:rsidRDefault="00836D77" w:rsidP="00AB5417">
      <w:pPr>
        <w:rPr>
          <w:color w:val="000000"/>
          <w:szCs w:val="21"/>
        </w:rPr>
      </w:pPr>
    </w:p>
    <w:p w14:paraId="3297A846" w14:textId="77777777" w:rsidR="00AB5417" w:rsidRDefault="00AB5417" w:rsidP="00AB5417">
      <w:pPr>
        <w:rPr>
          <w:color w:val="000000"/>
          <w:szCs w:val="21"/>
        </w:rPr>
      </w:pPr>
    </w:p>
    <w:p w14:paraId="7F1F45F0" w14:textId="234F7C02" w:rsidR="00AB5417" w:rsidRPr="00AB5417" w:rsidRDefault="00AB5417" w:rsidP="00AB5417">
      <w:pPr>
        <w:rPr>
          <w:b/>
          <w:color w:val="000000"/>
          <w:szCs w:val="21"/>
        </w:rPr>
      </w:pPr>
      <w:r w:rsidRPr="00AB5417">
        <w:rPr>
          <w:b/>
          <w:color w:val="000000"/>
          <w:szCs w:val="21"/>
        </w:rPr>
        <w:t>卖点：</w:t>
      </w:r>
    </w:p>
    <w:p w14:paraId="3B551B7D" w14:textId="77777777" w:rsidR="00AB5417" w:rsidRDefault="00AB5417" w:rsidP="00AB5417">
      <w:pPr>
        <w:rPr>
          <w:color w:val="000000"/>
          <w:szCs w:val="21"/>
        </w:rPr>
      </w:pPr>
    </w:p>
    <w:p w14:paraId="68B74B1F" w14:textId="35E960F5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全球顶尖交易课程创作者</w:t>
      </w:r>
      <w:r w:rsidRPr="008E0534">
        <w:rPr>
          <w:rFonts w:hint="eastAsia"/>
          <w:b/>
          <w:color w:val="000000"/>
          <w:szCs w:val="21"/>
        </w:rPr>
        <w:t>：</w:t>
      </w:r>
      <w:r w:rsidRPr="008E0534">
        <w:rPr>
          <w:rFonts w:hint="eastAsia"/>
          <w:color w:val="000000"/>
          <w:szCs w:val="21"/>
        </w:rPr>
        <w:t>泰瑞的《交易与远行》（</w:t>
      </w:r>
      <w:r w:rsidRPr="008E0534">
        <w:rPr>
          <w:rFonts w:hint="eastAsia"/>
          <w:i/>
          <w:color w:val="000000"/>
          <w:szCs w:val="21"/>
        </w:rPr>
        <w:t>Trade and Travel</w:t>
      </w:r>
      <w:r w:rsidRPr="008E0534">
        <w:rPr>
          <w:rFonts w:hint="eastAsia"/>
          <w:color w:val="000000"/>
          <w:szCs w:val="21"/>
        </w:rPr>
        <w:t>）项目已经帮助数千人通过交易获得收入，该课程</w:t>
      </w:r>
      <w:r w:rsidRPr="008E0534">
        <w:rPr>
          <w:rFonts w:hint="eastAsia"/>
          <w:color w:val="000000"/>
          <w:szCs w:val="21"/>
        </w:rPr>
        <w:t>2020</w:t>
      </w:r>
      <w:r w:rsidRPr="008E0534">
        <w:rPr>
          <w:rFonts w:hint="eastAsia"/>
          <w:color w:val="000000"/>
          <w:szCs w:val="21"/>
        </w:rPr>
        <w:t>年</w:t>
      </w:r>
      <w:r w:rsidRPr="008E0534">
        <w:rPr>
          <w:rFonts w:hint="eastAsia"/>
          <w:color w:val="000000"/>
          <w:szCs w:val="21"/>
        </w:rPr>
        <w:t>在</w:t>
      </w:r>
      <w:r w:rsidRPr="008E0534">
        <w:rPr>
          <w:rFonts w:hint="eastAsia"/>
          <w:color w:val="000000"/>
          <w:szCs w:val="21"/>
        </w:rPr>
        <w:t>Teachable</w:t>
      </w:r>
      <w:r w:rsidRPr="008E0534">
        <w:rPr>
          <w:rFonts w:hint="eastAsia"/>
          <w:color w:val="000000"/>
          <w:szCs w:val="21"/>
        </w:rPr>
        <w:t>平台排名第一。</w:t>
      </w:r>
    </w:p>
    <w:p w14:paraId="5AC9D135" w14:textId="77777777" w:rsidR="00AB5417" w:rsidRPr="00AB5417" w:rsidRDefault="00AB5417" w:rsidP="00AB5417">
      <w:pPr>
        <w:rPr>
          <w:color w:val="000000"/>
          <w:szCs w:val="21"/>
        </w:rPr>
      </w:pPr>
    </w:p>
    <w:p w14:paraId="3F1D7B68" w14:textId="54520F9C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全球多家媒体报道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Pr="008E0534">
        <w:rPr>
          <w:rFonts w:hint="eastAsia"/>
          <w:color w:val="000000"/>
          <w:szCs w:val="21"/>
        </w:rPr>
        <w:t>泰瑞凭借通过交易实现财富蜕变的独到理念，获多家主流媒体报道，包括《早安美国》</w:t>
      </w:r>
      <w:r w:rsidRPr="008E0534">
        <w:rPr>
          <w:rFonts w:hint="eastAsia"/>
          <w:color w:val="000000"/>
          <w:szCs w:val="21"/>
        </w:rPr>
        <w:t>(</w:t>
      </w:r>
      <w:r w:rsidRPr="008E0534">
        <w:rPr>
          <w:rFonts w:hint="eastAsia"/>
          <w:i/>
          <w:color w:val="000000"/>
          <w:szCs w:val="21"/>
        </w:rPr>
        <w:t>Good Morning America</w:t>
      </w:r>
      <w:r w:rsidRPr="008E0534">
        <w:rPr>
          <w:rFonts w:hint="eastAsia"/>
          <w:color w:val="000000"/>
          <w:szCs w:val="21"/>
        </w:rPr>
        <w:t>)</w:t>
      </w:r>
      <w:r w:rsidRPr="008E0534">
        <w:rPr>
          <w:rFonts w:hint="eastAsia"/>
          <w:color w:val="000000"/>
          <w:szCs w:val="21"/>
        </w:rPr>
        <w:t>、《福布斯》</w:t>
      </w:r>
      <w:r w:rsidRPr="008E0534">
        <w:rPr>
          <w:rFonts w:hint="eastAsia"/>
          <w:color w:val="000000"/>
          <w:szCs w:val="21"/>
        </w:rPr>
        <w:t>(</w:t>
      </w:r>
      <w:r w:rsidRPr="008E0534">
        <w:rPr>
          <w:rFonts w:hint="eastAsia"/>
          <w:i/>
          <w:color w:val="000000"/>
          <w:szCs w:val="21"/>
        </w:rPr>
        <w:t>Forbes</w:t>
      </w:r>
      <w:r w:rsidRPr="008E0534">
        <w:rPr>
          <w:rFonts w:hint="eastAsia"/>
          <w:color w:val="000000"/>
          <w:szCs w:val="21"/>
        </w:rPr>
        <w:t>)</w:t>
      </w:r>
      <w:r w:rsidRPr="008E0534">
        <w:rPr>
          <w:rFonts w:hint="eastAsia"/>
          <w:color w:val="000000"/>
          <w:szCs w:val="21"/>
        </w:rPr>
        <w:t>、《时代》</w:t>
      </w:r>
      <w:r w:rsidRPr="008E0534">
        <w:rPr>
          <w:rFonts w:hint="eastAsia"/>
          <w:color w:val="000000"/>
          <w:szCs w:val="21"/>
        </w:rPr>
        <w:t>(</w:t>
      </w:r>
      <w:r w:rsidRPr="008E0534">
        <w:rPr>
          <w:rFonts w:hint="eastAsia"/>
          <w:i/>
          <w:color w:val="000000"/>
          <w:szCs w:val="21"/>
        </w:rPr>
        <w:t>TIME</w:t>
      </w:r>
      <w:r w:rsidRPr="008E0534">
        <w:rPr>
          <w:rFonts w:hint="eastAsia"/>
          <w:color w:val="000000"/>
          <w:szCs w:val="21"/>
        </w:rPr>
        <w:t>)</w:t>
      </w:r>
      <w:r w:rsidRPr="008E0534">
        <w:rPr>
          <w:rFonts w:hint="eastAsia"/>
          <w:color w:val="000000"/>
          <w:szCs w:val="21"/>
        </w:rPr>
        <w:t>、《纽约时报》</w:t>
      </w:r>
      <w:r w:rsidRPr="008E0534">
        <w:rPr>
          <w:rFonts w:hint="eastAsia"/>
          <w:color w:val="000000"/>
          <w:szCs w:val="21"/>
        </w:rPr>
        <w:t>(</w:t>
      </w:r>
      <w:r w:rsidRPr="008E0534">
        <w:rPr>
          <w:rFonts w:hint="eastAsia"/>
          <w:i/>
          <w:color w:val="000000"/>
          <w:szCs w:val="21"/>
        </w:rPr>
        <w:t>The New York Times</w:t>
      </w:r>
      <w:r w:rsidRPr="008E0534">
        <w:rPr>
          <w:rFonts w:hint="eastAsia"/>
          <w:color w:val="000000"/>
          <w:szCs w:val="21"/>
        </w:rPr>
        <w:t>)</w:t>
      </w:r>
      <w:r w:rsidRPr="008E0534">
        <w:rPr>
          <w:rFonts w:hint="eastAsia"/>
          <w:color w:val="000000"/>
          <w:szCs w:val="21"/>
        </w:rPr>
        <w:t>、美国全国广播公司（</w:t>
      </w:r>
      <w:r w:rsidRPr="008E0534">
        <w:rPr>
          <w:rFonts w:hint="eastAsia"/>
          <w:color w:val="000000"/>
          <w:szCs w:val="21"/>
        </w:rPr>
        <w:t>NBC</w:t>
      </w:r>
      <w:r w:rsidRPr="008E0534">
        <w:rPr>
          <w:rFonts w:hint="eastAsia"/>
          <w:color w:val="000000"/>
          <w:szCs w:val="21"/>
        </w:rPr>
        <w:t>）、</w:t>
      </w:r>
      <w:r w:rsidR="008E0534" w:rsidRPr="008E0534">
        <w:rPr>
          <w:rFonts w:hint="eastAsia"/>
          <w:color w:val="000000"/>
          <w:szCs w:val="21"/>
        </w:rPr>
        <w:t>商业内幕（</w:t>
      </w:r>
      <w:r w:rsidR="008E0534" w:rsidRPr="008E0534">
        <w:rPr>
          <w:color w:val="000000"/>
          <w:szCs w:val="21"/>
        </w:rPr>
        <w:t>Business Insider</w:t>
      </w:r>
      <w:r w:rsidR="008E0534" w:rsidRPr="008E0534">
        <w:rPr>
          <w:rFonts w:hint="eastAsia"/>
          <w:color w:val="000000"/>
          <w:szCs w:val="21"/>
        </w:rPr>
        <w:t>）、</w:t>
      </w:r>
      <w:r w:rsidRPr="008E0534">
        <w:rPr>
          <w:rFonts w:hint="eastAsia"/>
          <w:color w:val="000000"/>
          <w:szCs w:val="21"/>
        </w:rPr>
        <w:t>雅虎财经（</w:t>
      </w:r>
      <w:r w:rsidRPr="008E0534">
        <w:rPr>
          <w:rFonts w:hint="eastAsia"/>
          <w:color w:val="000000"/>
          <w:szCs w:val="21"/>
        </w:rPr>
        <w:t>Yahoo Finance</w:t>
      </w:r>
      <w:r w:rsidRPr="008E0534">
        <w:rPr>
          <w:rFonts w:hint="eastAsia"/>
          <w:color w:val="000000"/>
          <w:szCs w:val="21"/>
        </w:rPr>
        <w:t>）、</w:t>
      </w:r>
      <w:r w:rsidRPr="008E0534">
        <w:rPr>
          <w:rFonts w:hint="eastAsia"/>
          <w:color w:val="000000"/>
          <w:szCs w:val="21"/>
        </w:rPr>
        <w:t>Thrive Global</w:t>
      </w:r>
      <w:r w:rsidRPr="008E0534">
        <w:rPr>
          <w:rFonts w:hint="eastAsia"/>
          <w:color w:val="000000"/>
          <w:szCs w:val="21"/>
        </w:rPr>
        <w:t>、</w:t>
      </w:r>
      <w:r w:rsidR="008E0534" w:rsidRPr="008E0534">
        <w:rPr>
          <w:rFonts w:hint="eastAsia"/>
          <w:color w:val="000000"/>
          <w:szCs w:val="21"/>
        </w:rPr>
        <w:t>Black</w:t>
      </w:r>
      <w:r w:rsidR="008E0534" w:rsidRPr="008E0534">
        <w:rPr>
          <w:color w:val="000000"/>
          <w:szCs w:val="21"/>
        </w:rPr>
        <w:t xml:space="preserve"> Enterprise</w:t>
      </w:r>
      <w:r w:rsidR="008E0534" w:rsidRPr="008E0534">
        <w:rPr>
          <w:color w:val="000000"/>
          <w:szCs w:val="21"/>
        </w:rPr>
        <w:t>、</w:t>
      </w:r>
      <w:r w:rsidRPr="008E0534">
        <w:rPr>
          <w:rFonts w:hint="eastAsia"/>
          <w:color w:val="000000"/>
          <w:szCs w:val="21"/>
        </w:rPr>
        <w:t>福克斯新闻（</w:t>
      </w:r>
      <w:r w:rsidRPr="008E0534">
        <w:rPr>
          <w:rFonts w:hint="eastAsia"/>
          <w:color w:val="000000"/>
          <w:szCs w:val="21"/>
        </w:rPr>
        <w:t>Fox News</w:t>
      </w:r>
      <w:r w:rsidRPr="008E0534">
        <w:rPr>
          <w:rFonts w:hint="eastAsia"/>
          <w:color w:val="000000"/>
          <w:szCs w:val="21"/>
        </w:rPr>
        <w:t>）、哥伦比亚广播公司（</w:t>
      </w:r>
      <w:r w:rsidRPr="008E0534">
        <w:rPr>
          <w:rFonts w:hint="eastAsia"/>
          <w:color w:val="000000"/>
          <w:szCs w:val="21"/>
        </w:rPr>
        <w:t>CBS</w:t>
      </w:r>
      <w:r w:rsidRPr="008E0534">
        <w:rPr>
          <w:rFonts w:hint="eastAsia"/>
          <w:color w:val="000000"/>
          <w:szCs w:val="21"/>
        </w:rPr>
        <w:t>）、</w:t>
      </w:r>
      <w:r w:rsidRPr="008E0534">
        <w:rPr>
          <w:rFonts w:hint="eastAsia"/>
          <w:color w:val="000000"/>
          <w:szCs w:val="21"/>
        </w:rPr>
        <w:t>BNC</w:t>
      </w:r>
      <w:r w:rsidRPr="008E0534">
        <w:rPr>
          <w:rFonts w:hint="eastAsia"/>
          <w:color w:val="000000"/>
          <w:szCs w:val="21"/>
        </w:rPr>
        <w:t>以及</w:t>
      </w:r>
      <w:r w:rsidRPr="008E0534">
        <w:rPr>
          <w:rFonts w:hint="eastAsia"/>
          <w:color w:val="000000"/>
          <w:szCs w:val="21"/>
        </w:rPr>
        <w:t>Comcast</w:t>
      </w:r>
      <w:r w:rsidRPr="008E0534">
        <w:rPr>
          <w:rFonts w:hint="eastAsia"/>
          <w:color w:val="000000"/>
          <w:szCs w:val="21"/>
        </w:rPr>
        <w:t>。</w:t>
      </w:r>
    </w:p>
    <w:p w14:paraId="691425D0" w14:textId="77777777" w:rsidR="00AB5417" w:rsidRPr="008E0534" w:rsidRDefault="00AB5417" w:rsidP="00AB5417">
      <w:pPr>
        <w:rPr>
          <w:color w:val="000000"/>
          <w:szCs w:val="21"/>
        </w:rPr>
      </w:pPr>
    </w:p>
    <w:p w14:paraId="7F44B037" w14:textId="50FC1C8E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受邀为亚马逊开设财务课程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Pr="008E0534">
        <w:rPr>
          <w:rFonts w:hint="eastAsia"/>
          <w:color w:val="000000"/>
          <w:szCs w:val="21"/>
        </w:rPr>
        <w:t>获选</w:t>
      </w:r>
      <w:proofErr w:type="gramStart"/>
      <w:r w:rsidRPr="008E0534">
        <w:rPr>
          <w:rFonts w:hint="eastAsia"/>
          <w:color w:val="000000"/>
          <w:szCs w:val="21"/>
        </w:rPr>
        <w:t>专为亚马逊员工</w:t>
      </w:r>
      <w:proofErr w:type="gramEnd"/>
      <w:r w:rsidRPr="008E0534">
        <w:rPr>
          <w:rFonts w:hint="eastAsia"/>
          <w:color w:val="000000"/>
          <w:szCs w:val="21"/>
        </w:rPr>
        <w:t>开设四门独家财务赋能课程。</w:t>
      </w:r>
    </w:p>
    <w:p w14:paraId="0929202D" w14:textId="77777777" w:rsidR="00AB5417" w:rsidRPr="00AB5417" w:rsidRDefault="00AB5417" w:rsidP="00AB5417">
      <w:pPr>
        <w:rPr>
          <w:color w:val="000000"/>
          <w:szCs w:val="21"/>
        </w:rPr>
      </w:pPr>
    </w:p>
    <w:p w14:paraId="093509BE" w14:textId="298F173C" w:rsidR="008E0534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获奖企业家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="008E0534" w:rsidRPr="008E0534">
        <w:rPr>
          <w:rFonts w:hint="eastAsia"/>
          <w:color w:val="000000"/>
          <w:szCs w:val="21"/>
        </w:rPr>
        <w:t>2018</w:t>
      </w:r>
      <w:r w:rsidRPr="008E0534">
        <w:rPr>
          <w:rFonts w:hint="eastAsia"/>
          <w:color w:val="000000"/>
          <w:szCs w:val="21"/>
        </w:rPr>
        <w:t>年</w:t>
      </w:r>
      <w:r w:rsidR="008E0534" w:rsidRPr="008E0534">
        <w:rPr>
          <w:color w:val="000000"/>
          <w:szCs w:val="21"/>
        </w:rPr>
        <w:t>National Black MBA Association</w:t>
      </w:r>
      <w:r w:rsidRPr="008E0534">
        <w:rPr>
          <w:rFonts w:hint="eastAsia"/>
          <w:color w:val="000000"/>
          <w:szCs w:val="21"/>
        </w:rPr>
        <w:t>年度企业家</w:t>
      </w:r>
      <w:r w:rsidR="008E0534" w:rsidRPr="008E0534">
        <w:rPr>
          <w:rFonts w:hint="eastAsia"/>
          <w:color w:val="000000"/>
          <w:szCs w:val="21"/>
        </w:rPr>
        <w:t>。</w:t>
      </w:r>
    </w:p>
    <w:p w14:paraId="339D0329" w14:textId="77777777" w:rsidR="008E0534" w:rsidRDefault="008E0534" w:rsidP="008E0534">
      <w:pPr>
        <w:rPr>
          <w:rFonts w:hint="eastAsia"/>
          <w:color w:val="000000"/>
          <w:szCs w:val="21"/>
        </w:rPr>
      </w:pPr>
    </w:p>
    <w:p w14:paraId="40E42939" w14:textId="71ADCCF7" w:rsidR="00AB5417" w:rsidRPr="008E0534" w:rsidRDefault="008E0534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b/>
          <w:color w:val="000000"/>
          <w:szCs w:val="21"/>
        </w:rPr>
        <w:t>2019</w:t>
      </w:r>
      <w:r w:rsidRPr="008E0534">
        <w:rPr>
          <w:b/>
          <w:color w:val="000000"/>
          <w:szCs w:val="21"/>
        </w:rPr>
        <w:t>年度</w:t>
      </w:r>
      <w:r w:rsidR="00AB5417" w:rsidRPr="008E0534">
        <w:rPr>
          <w:rFonts w:hint="eastAsia"/>
          <w:b/>
          <w:color w:val="000000"/>
          <w:szCs w:val="21"/>
        </w:rPr>
        <w:t>Teachable</w:t>
      </w:r>
      <w:r w:rsidR="00AB5417" w:rsidRPr="008E0534">
        <w:rPr>
          <w:rFonts w:hint="eastAsia"/>
          <w:b/>
          <w:color w:val="000000"/>
          <w:szCs w:val="21"/>
        </w:rPr>
        <w:t>全球大赛总冠军</w:t>
      </w:r>
      <w:r w:rsidRPr="008E0534">
        <w:rPr>
          <w:rFonts w:hint="eastAsia"/>
          <w:b/>
          <w:color w:val="000000"/>
          <w:szCs w:val="21"/>
        </w:rPr>
        <w:t>：</w:t>
      </w:r>
      <w:r w:rsidR="00AB5417" w:rsidRPr="008E0534">
        <w:rPr>
          <w:rFonts w:hint="eastAsia"/>
          <w:color w:val="000000"/>
          <w:szCs w:val="21"/>
        </w:rPr>
        <w:t>因课程创作与社会影响力摘得</w:t>
      </w:r>
      <w:r w:rsidRPr="008E0534">
        <w:rPr>
          <w:rFonts w:hint="eastAsia"/>
          <w:color w:val="000000"/>
          <w:szCs w:val="21"/>
        </w:rPr>
        <w:t>Teachable</w:t>
      </w:r>
      <w:r w:rsidR="00AB5417" w:rsidRPr="008E0534">
        <w:rPr>
          <w:rFonts w:hint="eastAsia"/>
          <w:color w:val="000000"/>
          <w:szCs w:val="21"/>
        </w:rPr>
        <w:t>全球创作者挑战赛大奖。</w:t>
      </w:r>
    </w:p>
    <w:p w14:paraId="0C0E449B" w14:textId="77777777" w:rsidR="00AB5417" w:rsidRPr="008E0534" w:rsidRDefault="00AB5417" w:rsidP="00AB5417">
      <w:pPr>
        <w:rPr>
          <w:color w:val="000000"/>
          <w:szCs w:val="21"/>
        </w:rPr>
      </w:pPr>
    </w:p>
    <w:p w14:paraId="06A55B04" w14:textId="015299EB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亮眼的社交媒体影响力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="008E0534" w:rsidRPr="008E0534">
        <w:rPr>
          <w:rFonts w:hint="eastAsia"/>
          <w:color w:val="000000"/>
          <w:szCs w:val="21"/>
        </w:rPr>
        <w:t>Instagram</w:t>
      </w:r>
      <w:proofErr w:type="gramStart"/>
      <w:r w:rsidRPr="008E0534">
        <w:rPr>
          <w:rFonts w:hint="eastAsia"/>
          <w:color w:val="000000"/>
          <w:szCs w:val="21"/>
        </w:rPr>
        <w:t>粉丝超</w:t>
      </w:r>
      <w:proofErr w:type="gramEnd"/>
      <w:r w:rsidR="008E0534" w:rsidRPr="008E0534">
        <w:rPr>
          <w:rFonts w:hint="eastAsia"/>
          <w:color w:val="000000"/>
          <w:szCs w:val="21"/>
        </w:rPr>
        <w:t>16.5</w:t>
      </w:r>
      <w:r w:rsidRPr="008E0534">
        <w:rPr>
          <w:rFonts w:hint="eastAsia"/>
          <w:color w:val="000000"/>
          <w:szCs w:val="21"/>
        </w:rPr>
        <w:t>万，领英（</w:t>
      </w:r>
      <w:r w:rsidRPr="008E0534">
        <w:rPr>
          <w:rFonts w:hint="eastAsia"/>
          <w:color w:val="000000"/>
          <w:szCs w:val="21"/>
        </w:rPr>
        <w:t>LinkedIn</w:t>
      </w:r>
      <w:r w:rsidRPr="008E0534">
        <w:rPr>
          <w:rFonts w:hint="eastAsia"/>
          <w:color w:val="000000"/>
          <w:szCs w:val="21"/>
        </w:rPr>
        <w:t>）粉丝</w:t>
      </w:r>
      <w:r w:rsidR="008E0534" w:rsidRPr="008E0534">
        <w:rPr>
          <w:rFonts w:hint="eastAsia"/>
          <w:color w:val="000000"/>
          <w:szCs w:val="21"/>
        </w:rPr>
        <w:t>6000</w:t>
      </w:r>
      <w:r w:rsidRPr="008E0534">
        <w:rPr>
          <w:rFonts w:hint="eastAsia"/>
          <w:color w:val="000000"/>
          <w:szCs w:val="21"/>
        </w:rPr>
        <w:t>人，搭建</w:t>
      </w:r>
      <w:proofErr w:type="gramStart"/>
      <w:r w:rsidRPr="008E0534">
        <w:rPr>
          <w:rFonts w:hint="eastAsia"/>
          <w:color w:val="000000"/>
          <w:szCs w:val="21"/>
        </w:rPr>
        <w:t>起活跃</w:t>
      </w:r>
      <w:proofErr w:type="gramEnd"/>
      <w:r w:rsidRPr="008E0534">
        <w:rPr>
          <w:rFonts w:hint="eastAsia"/>
          <w:color w:val="000000"/>
          <w:szCs w:val="21"/>
        </w:rPr>
        <w:t>度极高的社群，成员包括有志从事交易、追求人生自由的人群，在各大数字平台进一步扩大自身传播力与影响力。</w:t>
      </w:r>
    </w:p>
    <w:p w14:paraId="10A15DF5" w14:textId="77777777" w:rsidR="00AB5417" w:rsidRPr="00AB5417" w:rsidRDefault="00AB5417" w:rsidP="00AB5417">
      <w:pPr>
        <w:rPr>
          <w:color w:val="000000"/>
          <w:szCs w:val="21"/>
        </w:rPr>
      </w:pPr>
    </w:p>
    <w:p w14:paraId="63639BC9" w14:textId="459068F4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广泛的全球影响力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Pr="008E0534">
        <w:rPr>
          <w:rFonts w:hint="eastAsia"/>
          <w:color w:val="000000"/>
          <w:szCs w:val="21"/>
        </w:rPr>
        <w:t>通过媒体出镜、公开演讲以及线上财商教育，激励数百万受众。</w:t>
      </w:r>
    </w:p>
    <w:p w14:paraId="7F5C6CB8" w14:textId="77777777" w:rsidR="00AB5417" w:rsidRPr="00AB5417" w:rsidRDefault="00AB5417" w:rsidP="00AB5417">
      <w:pPr>
        <w:rPr>
          <w:color w:val="000000"/>
          <w:szCs w:val="21"/>
        </w:rPr>
      </w:pPr>
    </w:p>
    <w:p w14:paraId="4ECDE6F7" w14:textId="224F2902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麻省理工学院毕业生，具备商业思维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Pr="008E0534">
        <w:rPr>
          <w:rFonts w:hint="eastAsia"/>
          <w:color w:val="000000"/>
          <w:szCs w:val="21"/>
        </w:rPr>
        <w:t>拥有麻省理工学院管理科学学士学位，将数据驱动的决策模式与现实实操策略相结合。</w:t>
      </w:r>
    </w:p>
    <w:p w14:paraId="4C226666" w14:textId="77777777" w:rsidR="00AB5417" w:rsidRPr="00AB5417" w:rsidRDefault="00AB5417" w:rsidP="00AB5417">
      <w:pPr>
        <w:rPr>
          <w:color w:val="000000"/>
          <w:szCs w:val="21"/>
        </w:rPr>
      </w:pPr>
    </w:p>
    <w:p w14:paraId="4B0C5E2E" w14:textId="57CC0FF2" w:rsidR="00AB5417" w:rsidRPr="008E0534" w:rsidRDefault="00AB5417" w:rsidP="008E0534">
      <w:pPr>
        <w:pStyle w:val="ac"/>
        <w:numPr>
          <w:ilvl w:val="0"/>
          <w:numId w:val="42"/>
        </w:numPr>
        <w:ind w:firstLineChars="0"/>
        <w:rPr>
          <w:rFonts w:hint="eastAsia"/>
          <w:color w:val="000000"/>
          <w:szCs w:val="21"/>
        </w:rPr>
      </w:pPr>
      <w:r w:rsidRPr="008E0534">
        <w:rPr>
          <w:rFonts w:hint="eastAsia"/>
          <w:b/>
          <w:color w:val="000000"/>
          <w:szCs w:val="21"/>
        </w:rPr>
        <w:t>目标坚定，擅长传播表达</w:t>
      </w:r>
      <w:r w:rsidR="008E0534" w:rsidRPr="008E0534">
        <w:rPr>
          <w:rFonts w:hint="eastAsia"/>
          <w:b/>
          <w:color w:val="000000"/>
          <w:szCs w:val="21"/>
        </w:rPr>
        <w:t>：</w:t>
      </w:r>
      <w:r w:rsidRPr="008E0534">
        <w:rPr>
          <w:rFonts w:hint="eastAsia"/>
          <w:color w:val="000000"/>
          <w:szCs w:val="21"/>
        </w:rPr>
        <w:t>持有达拉斯神学院媒体与传播学硕士学位，能够把复杂的金融概念讲得饱含温度、条理清晰。</w:t>
      </w:r>
    </w:p>
    <w:p w14:paraId="0CA71C19" w14:textId="09C5B876" w:rsidR="0095633F" w:rsidRDefault="0095633F" w:rsidP="008E0534">
      <w:pPr>
        <w:rPr>
          <w:bCs/>
          <w:color w:val="000000"/>
          <w:szCs w:val="21"/>
        </w:rPr>
      </w:pPr>
    </w:p>
    <w:p w14:paraId="7777ADE6" w14:textId="77777777" w:rsidR="008E0534" w:rsidRPr="00836D77" w:rsidRDefault="008E0534" w:rsidP="008E0534">
      <w:pPr>
        <w:rPr>
          <w:rFonts w:hint="eastAsia"/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13F74810" w:rsidR="00A63852" w:rsidRDefault="00A63852" w:rsidP="00A63852">
      <w:pPr>
        <w:rPr>
          <w:b/>
          <w:bCs/>
          <w:color w:val="000000"/>
          <w:szCs w:val="21"/>
        </w:rPr>
      </w:pPr>
    </w:p>
    <w:p w14:paraId="24422F7B" w14:textId="10944D94" w:rsidR="00277633" w:rsidRDefault="005327A7" w:rsidP="001A1AFC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15A439C" wp14:editId="60F5B34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173480" cy="1165860"/>
            <wp:effectExtent l="0" t="0" r="7620" b="0"/>
            <wp:wrapSquare wrapText="bothSides"/>
            <wp:docPr id="4" name="图片 4" descr="http://www.nurnberg.com.cn/upload/202404/28/202404281527148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urnberg.com.cn/upload/202404/28/2024042815271487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1AFC" w:rsidRPr="001A1AFC">
        <w:rPr>
          <w:rFonts w:hint="eastAsia"/>
          <w:b/>
          <w:color w:val="000000"/>
          <w:szCs w:val="21"/>
        </w:rPr>
        <w:t>泰瑞·伊杰玛</w:t>
      </w:r>
      <w:r w:rsidR="001A1AFC" w:rsidRPr="001A1AFC">
        <w:rPr>
          <w:rFonts w:cs="宋体" w:hint="eastAsia"/>
          <w:b/>
          <w:color w:val="000000"/>
          <w:szCs w:val="21"/>
        </w:rPr>
        <w:t>（</w:t>
      </w:r>
      <w:r w:rsidR="001A1AFC" w:rsidRPr="001A1AFC">
        <w:rPr>
          <w:b/>
          <w:color w:val="000000"/>
          <w:szCs w:val="21"/>
        </w:rPr>
        <w:t xml:space="preserve">Teri </w:t>
      </w:r>
      <w:proofErr w:type="spellStart"/>
      <w:r w:rsidR="001A1AFC" w:rsidRPr="001A1AFC">
        <w:rPr>
          <w:b/>
          <w:color w:val="000000"/>
          <w:szCs w:val="21"/>
        </w:rPr>
        <w:t>Ijeoma</w:t>
      </w:r>
      <w:proofErr w:type="spellEnd"/>
      <w:r w:rsidR="001A1AFC" w:rsidRPr="001A1AFC">
        <w:rPr>
          <w:rFonts w:hint="eastAsia"/>
          <w:b/>
          <w:color w:val="000000"/>
          <w:szCs w:val="21"/>
        </w:rPr>
        <w:t>）</w:t>
      </w:r>
      <w:r w:rsidR="001A1AFC" w:rsidRPr="00836D77">
        <w:rPr>
          <w:rFonts w:hint="eastAsia"/>
          <w:color w:val="000000"/>
          <w:szCs w:val="21"/>
        </w:rPr>
        <w:t>是全球知名的财商教育者、交易专家，</w:t>
      </w:r>
      <w:proofErr w:type="gramStart"/>
      <w:r w:rsidR="001A1AFC" w:rsidRPr="00836D77">
        <w:rPr>
          <w:rFonts w:hint="eastAsia"/>
          <w:color w:val="000000"/>
          <w:szCs w:val="21"/>
        </w:rPr>
        <w:t>爆款课程</w:t>
      </w:r>
      <w:proofErr w:type="gramEnd"/>
      <w:r w:rsidR="001A1AFC" w:rsidRPr="00836D77">
        <w:rPr>
          <w:rFonts w:hint="eastAsia"/>
          <w:color w:val="000000"/>
          <w:szCs w:val="21"/>
        </w:rPr>
        <w:t>创作者，致力于通过交易帮助人们建立以自由为核心的生活方式。她的学员群体覆盖普通教育从业者到</w:t>
      </w:r>
      <w:r w:rsidR="00B959D8" w:rsidRPr="00B959D8">
        <w:rPr>
          <w:rFonts w:hint="eastAsia"/>
          <w:color w:val="000000"/>
          <w:szCs w:val="21"/>
        </w:rPr>
        <w:t>《财富》</w:t>
      </w:r>
      <w:r w:rsidR="001A1AFC" w:rsidRPr="00836D77">
        <w:rPr>
          <w:rFonts w:hint="eastAsia"/>
          <w:color w:val="000000"/>
          <w:szCs w:val="21"/>
        </w:rPr>
        <w:t>五百强企业</w:t>
      </w:r>
      <w:r w:rsidR="001A1AFC" w:rsidRPr="00836D77">
        <w:rPr>
          <w:color w:val="000000"/>
          <w:szCs w:val="21"/>
        </w:rPr>
        <w:t>CEO</w:t>
      </w:r>
      <w:r w:rsidR="001A1AFC" w:rsidRPr="00836D77">
        <w:rPr>
          <w:rFonts w:hint="eastAsia"/>
          <w:color w:val="000000"/>
          <w:szCs w:val="21"/>
        </w:rPr>
        <w:t>，赋能全球成千上万的人增加收入、实现财务独立，按照自己的想法设计生活。她的财富理念被《早安美国》</w:t>
      </w:r>
      <w:r w:rsidR="001A1AFC" w:rsidRPr="00836D77">
        <w:rPr>
          <w:color w:val="000000"/>
          <w:szCs w:val="21"/>
        </w:rPr>
        <w:t>(</w:t>
      </w:r>
      <w:r w:rsidR="001A1AFC" w:rsidRPr="00B959D8">
        <w:rPr>
          <w:i/>
          <w:color w:val="000000"/>
          <w:szCs w:val="21"/>
        </w:rPr>
        <w:t>Good Morning America</w:t>
      </w:r>
      <w:r w:rsidR="001A1AFC" w:rsidRPr="00836D77">
        <w:rPr>
          <w:color w:val="000000"/>
          <w:szCs w:val="21"/>
        </w:rPr>
        <w:t>)</w:t>
      </w:r>
      <w:r w:rsidR="001A1AFC" w:rsidRPr="00836D77">
        <w:rPr>
          <w:rFonts w:hint="eastAsia"/>
          <w:color w:val="000000"/>
          <w:szCs w:val="21"/>
        </w:rPr>
        <w:t>、《福布斯》</w:t>
      </w:r>
      <w:r w:rsidR="001A1AFC" w:rsidRPr="00836D77">
        <w:rPr>
          <w:color w:val="000000"/>
          <w:szCs w:val="21"/>
        </w:rPr>
        <w:t>(</w:t>
      </w:r>
      <w:r w:rsidR="001A1AFC" w:rsidRPr="00B959D8">
        <w:rPr>
          <w:i/>
          <w:color w:val="000000"/>
          <w:szCs w:val="21"/>
        </w:rPr>
        <w:t>Forbes</w:t>
      </w:r>
      <w:r w:rsidR="001A1AFC" w:rsidRPr="00836D77">
        <w:rPr>
          <w:color w:val="000000"/>
          <w:szCs w:val="21"/>
        </w:rPr>
        <w:t>)</w:t>
      </w:r>
      <w:r w:rsidR="001A1AFC" w:rsidRPr="00836D77">
        <w:rPr>
          <w:rFonts w:hint="eastAsia"/>
          <w:color w:val="000000"/>
          <w:szCs w:val="21"/>
        </w:rPr>
        <w:t>、《纽约时报》</w:t>
      </w:r>
      <w:r w:rsidR="001A1AFC" w:rsidRPr="00836D77">
        <w:rPr>
          <w:color w:val="000000"/>
          <w:szCs w:val="21"/>
        </w:rPr>
        <w:t>(</w:t>
      </w:r>
      <w:r w:rsidR="001A1AFC" w:rsidRPr="00B959D8">
        <w:rPr>
          <w:i/>
          <w:color w:val="000000"/>
          <w:szCs w:val="21"/>
        </w:rPr>
        <w:t>The New York Times</w:t>
      </w:r>
      <w:r w:rsidR="001A1AFC" w:rsidRPr="00836D77">
        <w:rPr>
          <w:color w:val="000000"/>
          <w:szCs w:val="21"/>
        </w:rPr>
        <w:t>)</w:t>
      </w:r>
      <w:r w:rsidR="001A1AFC" w:rsidRPr="00836D77">
        <w:rPr>
          <w:rFonts w:hint="eastAsia"/>
          <w:color w:val="000000"/>
          <w:szCs w:val="21"/>
        </w:rPr>
        <w:t>、美国全国广播公司</w:t>
      </w:r>
      <w:r w:rsidR="001A1AFC" w:rsidRPr="00836D77">
        <w:rPr>
          <w:color w:val="000000"/>
          <w:szCs w:val="21"/>
        </w:rPr>
        <w:t xml:space="preserve"> (NBC) </w:t>
      </w:r>
      <w:r w:rsidR="001A1AFC" w:rsidRPr="00836D77">
        <w:rPr>
          <w:rFonts w:hint="eastAsia"/>
          <w:color w:val="000000"/>
          <w:szCs w:val="21"/>
        </w:rPr>
        <w:t>以及《时代》</w:t>
      </w:r>
      <w:r w:rsidR="001A1AFC" w:rsidRPr="00836D77">
        <w:rPr>
          <w:color w:val="000000"/>
          <w:szCs w:val="21"/>
        </w:rPr>
        <w:t>(</w:t>
      </w:r>
      <w:r w:rsidR="001A1AFC" w:rsidRPr="00B959D8">
        <w:rPr>
          <w:i/>
          <w:color w:val="000000"/>
          <w:szCs w:val="21"/>
        </w:rPr>
        <w:t>TIME</w:t>
      </w:r>
      <w:r w:rsidR="001A1AFC" w:rsidRPr="00836D77">
        <w:rPr>
          <w:color w:val="000000"/>
          <w:szCs w:val="21"/>
        </w:rPr>
        <w:t xml:space="preserve">) </w:t>
      </w:r>
      <w:r w:rsidR="001A1AFC" w:rsidRPr="00836D77">
        <w:rPr>
          <w:rFonts w:hint="eastAsia"/>
          <w:color w:val="000000"/>
          <w:szCs w:val="21"/>
        </w:rPr>
        <w:t>杂志等主流媒体报道，以其独到的财富构建思路影响数百万读者。</w:t>
      </w:r>
    </w:p>
    <w:p w14:paraId="4CEC5AA0" w14:textId="77777777" w:rsidR="005327A7" w:rsidRDefault="005327A7" w:rsidP="001A1AFC">
      <w:pPr>
        <w:ind w:firstLineChars="200" w:firstLine="420"/>
        <w:rPr>
          <w:color w:val="000000"/>
          <w:szCs w:val="21"/>
        </w:rPr>
      </w:pPr>
    </w:p>
    <w:p w14:paraId="5420190D" w14:textId="77777777" w:rsidR="005327A7" w:rsidRPr="005327A7" w:rsidRDefault="005327A7" w:rsidP="005327A7">
      <w:pPr>
        <w:ind w:firstLineChars="200" w:firstLine="420"/>
        <w:rPr>
          <w:rFonts w:hint="eastAsia"/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泰瑞拥有麻省理工学院管理科学学士学位，达拉斯神学院媒体与传播学硕士学位，拥有超过十五年的交易与财商教育从业经验，是行业内备受信赖的领军人物。她提供可落地执行的交易策略，分享鼓舞人心的成功案例，是向往财务自由的交易学习者争相求教的专家。</w:t>
      </w:r>
    </w:p>
    <w:p w14:paraId="6E6DD891" w14:textId="77777777" w:rsidR="005327A7" w:rsidRPr="005327A7" w:rsidRDefault="005327A7" w:rsidP="005327A7">
      <w:pPr>
        <w:ind w:firstLineChars="200" w:firstLine="420"/>
        <w:rPr>
          <w:color w:val="000000"/>
          <w:szCs w:val="21"/>
        </w:rPr>
      </w:pPr>
    </w:p>
    <w:p w14:paraId="225D9B2C" w14:textId="071A3282" w:rsidR="005327A7" w:rsidRDefault="005327A7" w:rsidP="005327A7">
      <w:pPr>
        <w:ind w:firstLineChars="200" w:firstLine="420"/>
        <w:rPr>
          <w:rFonts w:hint="eastAsia"/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她打造的《交易与远行》</w:t>
      </w:r>
      <w:r w:rsidRPr="005327A7">
        <w:rPr>
          <w:rFonts w:hint="eastAsia"/>
          <w:color w:val="000000"/>
          <w:szCs w:val="21"/>
        </w:rPr>
        <w:t>(</w:t>
      </w:r>
      <w:r w:rsidRPr="005327A7">
        <w:rPr>
          <w:rFonts w:hint="eastAsia"/>
          <w:i/>
          <w:color w:val="000000"/>
          <w:szCs w:val="21"/>
        </w:rPr>
        <w:t>Trade and Travel</w:t>
      </w:r>
      <w:r w:rsidRPr="005327A7">
        <w:rPr>
          <w:rFonts w:hint="eastAsia"/>
          <w:color w:val="000000"/>
          <w:szCs w:val="21"/>
        </w:rPr>
        <w:t xml:space="preserve">) </w:t>
      </w:r>
      <w:r w:rsidRPr="005327A7">
        <w:rPr>
          <w:rFonts w:hint="eastAsia"/>
          <w:color w:val="000000"/>
          <w:szCs w:val="21"/>
        </w:rPr>
        <w:t>是全球顶尖投资课程之一，帮助学员建立从容应对股票市场的能力，把握住足以改变人生的机遇。这套经过市场验证、通俗易懂的方法，让每一位想要掌控自己未来的人，都能够实现财富增长。</w:t>
      </w:r>
    </w:p>
    <w:p w14:paraId="7A79F32B" w14:textId="77777777" w:rsidR="00277633" w:rsidRDefault="00277633" w:rsidP="003B16CC">
      <w:pPr>
        <w:rPr>
          <w:color w:val="000000"/>
          <w:szCs w:val="21"/>
        </w:rPr>
      </w:pPr>
    </w:p>
    <w:p w14:paraId="15A8C5BB" w14:textId="77777777" w:rsidR="00B959D8" w:rsidRDefault="00B959D8" w:rsidP="003B16CC">
      <w:pPr>
        <w:rPr>
          <w:rFonts w:hint="eastAsia"/>
          <w:color w:val="000000"/>
          <w:szCs w:val="21"/>
        </w:rPr>
      </w:pPr>
    </w:p>
    <w:p w14:paraId="1622D0CE" w14:textId="3544D6D5" w:rsidR="003B16CC" w:rsidRPr="003B16CC" w:rsidRDefault="003B16CC" w:rsidP="003B16C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49B8AB13" w14:textId="408FBAC3" w:rsidR="005327A7" w:rsidRPr="005327A7" w:rsidRDefault="005327A7" w:rsidP="005327A7">
      <w:pPr>
        <w:ind w:firstLineChars="200" w:firstLine="420"/>
        <w:rPr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“</w:t>
      </w:r>
      <w:r w:rsidRPr="005327A7">
        <w:rPr>
          <w:rFonts w:hint="eastAsia"/>
          <w:color w:val="000000"/>
          <w:szCs w:val="21"/>
        </w:rPr>
        <w:t>泰瑞·伊杰玛</w:t>
      </w:r>
      <w:r w:rsidRPr="005327A7">
        <w:rPr>
          <w:rFonts w:hint="eastAsia"/>
          <w:color w:val="000000"/>
          <w:szCs w:val="21"/>
        </w:rPr>
        <w:t>做到了一件前所未见的事</w:t>
      </w:r>
      <w:r>
        <w:rPr>
          <w:color w:val="000000"/>
          <w:szCs w:val="21"/>
        </w:rPr>
        <w:t>——</w:t>
      </w:r>
      <w:r w:rsidRPr="005327A7">
        <w:rPr>
          <w:rFonts w:hint="eastAsia"/>
          <w:color w:val="000000"/>
          <w:szCs w:val="21"/>
        </w:rPr>
        <w:t>她把交易写得如同休闲读物一般轻松好读。</w:t>
      </w:r>
      <w:r>
        <w:rPr>
          <w:rFonts w:hint="eastAsia"/>
          <w:color w:val="000000"/>
          <w:szCs w:val="21"/>
        </w:rPr>
        <w:t>《</w:t>
      </w:r>
      <w:r w:rsidRPr="001A1AFC">
        <w:rPr>
          <w:rFonts w:cs="宋体" w:hint="eastAsia"/>
          <w:color w:val="000000"/>
          <w:szCs w:val="21"/>
        </w:rPr>
        <w:t>值得奔赴的冒险</w:t>
      </w:r>
      <w:r>
        <w:rPr>
          <w:rFonts w:hint="eastAsia"/>
          <w:color w:val="000000"/>
          <w:szCs w:val="21"/>
        </w:rPr>
        <w:t>》</w:t>
      </w:r>
      <w:r w:rsidRPr="005327A7">
        <w:rPr>
          <w:rFonts w:hint="eastAsia"/>
          <w:color w:val="000000"/>
          <w:szCs w:val="21"/>
        </w:rPr>
        <w:t>讲述</w:t>
      </w:r>
      <w:r w:rsidRPr="001A1AFC">
        <w:rPr>
          <w:rFonts w:hint="eastAsia"/>
          <w:color w:val="000000"/>
          <w:szCs w:val="21"/>
        </w:rPr>
        <w:t>艾琳</w:t>
      </w:r>
      <w:r w:rsidRPr="005327A7">
        <w:rPr>
          <w:rFonts w:hint="eastAsia"/>
          <w:color w:val="000000"/>
          <w:szCs w:val="21"/>
        </w:rPr>
        <w:t>追寻财务自由的历程，既是扣人心弦的故事书，也是可以用来实操获利的理财手册。如果你一直觉得投资过于复杂、枯燥乏味，这本书会扭转你的看法，甚至改变你的人生。”</w:t>
      </w:r>
    </w:p>
    <w:p w14:paraId="4C87DA35" w14:textId="4FE5D1CE" w:rsidR="005327A7" w:rsidRPr="005327A7" w:rsidRDefault="005327A7" w:rsidP="005327A7">
      <w:pPr>
        <w:ind w:firstLineChars="200" w:firstLine="420"/>
        <w:jc w:val="right"/>
        <w:rPr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——蕾切尔</w:t>
      </w:r>
      <w:r w:rsidRPr="005327A7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5327A7">
        <w:rPr>
          <w:rFonts w:ascii="宋体" w:hAnsi="宋体" w:cs="宋体" w:hint="eastAsia"/>
          <w:color w:val="000000"/>
          <w:szCs w:val="21"/>
        </w:rPr>
        <w:t>罗杰斯（</w:t>
      </w:r>
      <w:r w:rsidRPr="005327A7">
        <w:rPr>
          <w:color w:val="000000"/>
          <w:szCs w:val="21"/>
        </w:rPr>
        <w:t>Rachel Rodgers</w:t>
      </w:r>
      <w:r w:rsidRPr="005327A7">
        <w:rPr>
          <w:rFonts w:hint="eastAsia"/>
          <w:color w:val="000000"/>
          <w:szCs w:val="21"/>
        </w:rPr>
        <w:t>），《华尔街日报》</w:t>
      </w:r>
      <w:r w:rsidRPr="005327A7">
        <w:rPr>
          <w:color w:val="000000"/>
          <w:szCs w:val="21"/>
        </w:rPr>
        <w:t>(</w:t>
      </w:r>
      <w:r w:rsidRPr="005327A7">
        <w:rPr>
          <w:i/>
          <w:color w:val="000000"/>
          <w:szCs w:val="21"/>
        </w:rPr>
        <w:t>Wall Street Journal</w:t>
      </w:r>
      <w:r w:rsidRPr="005327A7">
        <w:rPr>
          <w:color w:val="000000"/>
          <w:szCs w:val="21"/>
        </w:rPr>
        <w:t xml:space="preserve">) </w:t>
      </w:r>
      <w:r w:rsidRPr="005327A7">
        <w:rPr>
          <w:rFonts w:hint="eastAsia"/>
          <w:color w:val="000000"/>
          <w:szCs w:val="21"/>
        </w:rPr>
        <w:t>畅销书作家，</w:t>
      </w:r>
      <w:r>
        <w:rPr>
          <w:color w:val="000000"/>
          <w:szCs w:val="21"/>
        </w:rPr>
        <w:t>Hello Seven</w:t>
      </w:r>
      <w:r w:rsidRPr="005327A7">
        <w:rPr>
          <w:rFonts w:hint="eastAsia"/>
          <w:color w:val="000000"/>
          <w:szCs w:val="21"/>
        </w:rPr>
        <w:t>创始人</w:t>
      </w:r>
    </w:p>
    <w:p w14:paraId="12CB0916" w14:textId="77777777" w:rsidR="005327A7" w:rsidRPr="005327A7" w:rsidRDefault="005327A7" w:rsidP="005327A7">
      <w:pPr>
        <w:ind w:firstLineChars="200" w:firstLine="420"/>
        <w:rPr>
          <w:color w:val="000000"/>
          <w:szCs w:val="21"/>
        </w:rPr>
      </w:pPr>
    </w:p>
    <w:p w14:paraId="37683255" w14:textId="1619D012" w:rsidR="005327A7" w:rsidRPr="005327A7" w:rsidRDefault="005327A7" w:rsidP="005327A7">
      <w:pPr>
        <w:ind w:firstLineChars="200" w:firstLine="420"/>
        <w:rPr>
          <w:rFonts w:hint="eastAsia"/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“这本书与众不同。我认识泰瑞多年，亲眼见证她亲身经历所有成功与教训。她是我见过第一位单日赚得百万美元的女性，并且没有独享这份经验，而是搭建体系去传授给更多人。故事与投资知识相结合的表达方式，让这本书极具感染力。不要只把它当作读物，要从中学习，并付诸实践。”</w:t>
      </w:r>
    </w:p>
    <w:p w14:paraId="74EDE232" w14:textId="082BFA3E" w:rsidR="003B16CC" w:rsidRDefault="005327A7" w:rsidP="005327A7">
      <w:pPr>
        <w:ind w:firstLineChars="200" w:firstLine="420"/>
        <w:jc w:val="right"/>
        <w:rPr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——利昂</w:t>
      </w:r>
      <w:r w:rsidRPr="005327A7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5327A7">
        <w:rPr>
          <w:rFonts w:ascii="宋体" w:hAnsi="宋体" w:cs="宋体" w:hint="eastAsia"/>
          <w:color w:val="000000"/>
          <w:szCs w:val="21"/>
        </w:rPr>
        <w:t>霍华德（</w:t>
      </w:r>
      <w:r w:rsidRPr="005327A7">
        <w:rPr>
          <w:color w:val="000000"/>
          <w:szCs w:val="21"/>
        </w:rPr>
        <w:t>Leon Howard</w:t>
      </w:r>
      <w:r w:rsidRPr="005327A7">
        <w:rPr>
          <w:rFonts w:hint="eastAsia"/>
          <w:color w:val="000000"/>
          <w:szCs w:val="21"/>
        </w:rPr>
        <w:t>），</w:t>
      </w:r>
      <w:proofErr w:type="spellStart"/>
      <w:r>
        <w:rPr>
          <w:color w:val="000000"/>
          <w:szCs w:val="21"/>
        </w:rPr>
        <w:t>Wallstreet</w:t>
      </w:r>
      <w:proofErr w:type="spellEnd"/>
      <w:r>
        <w:rPr>
          <w:color w:val="000000"/>
          <w:szCs w:val="21"/>
        </w:rPr>
        <w:t xml:space="preserve"> Trapper</w:t>
      </w:r>
      <w:r w:rsidRPr="005327A7">
        <w:rPr>
          <w:rFonts w:hint="eastAsia"/>
          <w:color w:val="000000"/>
          <w:szCs w:val="21"/>
        </w:rPr>
        <w:t>投资人、财商教育者</w:t>
      </w:r>
    </w:p>
    <w:p w14:paraId="7A57391E" w14:textId="77777777" w:rsidR="005327A7" w:rsidRDefault="005327A7" w:rsidP="005327A7">
      <w:pPr>
        <w:ind w:firstLineChars="200" w:firstLine="420"/>
        <w:rPr>
          <w:color w:val="000000"/>
          <w:szCs w:val="21"/>
        </w:rPr>
      </w:pPr>
    </w:p>
    <w:p w14:paraId="3A394AAE" w14:textId="77777777" w:rsidR="005327A7" w:rsidRPr="005327A7" w:rsidRDefault="005327A7" w:rsidP="005327A7">
      <w:pPr>
        <w:ind w:firstLineChars="200" w:firstLine="420"/>
        <w:rPr>
          <w:rFonts w:hint="eastAsia"/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“泰瑞在本书中将勇敢跨越这一精神内核展现得淋漓尽致。作为一名内容创作者，我深知现实中的自己与理想中的自己之间的鸿沟，会令人倍感压力。她并非只是劝你纵身一跃，而是向你展示如何在前行的途中练就属于自己的羽翼。这本书不局限于理财与职业转型，更是一堂关于自我成长与建立自信的大师课。”</w:t>
      </w:r>
    </w:p>
    <w:p w14:paraId="7F372869" w14:textId="78E6CCEA" w:rsidR="005327A7" w:rsidRDefault="005327A7" w:rsidP="005327A7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5327A7">
        <w:rPr>
          <w:rFonts w:hint="eastAsia"/>
          <w:color w:val="000000"/>
          <w:szCs w:val="21"/>
        </w:rPr>
        <w:t>——格</w:t>
      </w:r>
      <w:proofErr w:type="gramStart"/>
      <w:r w:rsidRPr="005327A7">
        <w:rPr>
          <w:rFonts w:hint="eastAsia"/>
          <w:color w:val="000000"/>
          <w:szCs w:val="21"/>
        </w:rPr>
        <w:t>洛</w:t>
      </w:r>
      <w:r w:rsidRPr="005327A7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5327A7">
        <w:rPr>
          <w:rFonts w:ascii="宋体" w:hAnsi="宋体" w:cs="宋体" w:hint="eastAsia"/>
          <w:color w:val="000000"/>
          <w:szCs w:val="21"/>
        </w:rPr>
        <w:t>阿坦莫</w:t>
      </w:r>
      <w:proofErr w:type="gramEnd"/>
      <w:r w:rsidRPr="005327A7">
        <w:rPr>
          <w:rFonts w:ascii="宋体" w:hAnsi="宋体" w:cs="宋体" w:hint="eastAsia"/>
          <w:color w:val="000000"/>
          <w:szCs w:val="21"/>
        </w:rPr>
        <w:t>（</w:t>
      </w:r>
      <w:proofErr w:type="spellStart"/>
      <w:r w:rsidRPr="005327A7">
        <w:rPr>
          <w:color w:val="000000"/>
          <w:szCs w:val="21"/>
        </w:rPr>
        <w:t>Glo</w:t>
      </w:r>
      <w:proofErr w:type="spellEnd"/>
      <w:r w:rsidRPr="005327A7">
        <w:rPr>
          <w:color w:val="000000"/>
          <w:szCs w:val="21"/>
        </w:rPr>
        <w:t xml:space="preserve"> </w:t>
      </w:r>
      <w:proofErr w:type="spellStart"/>
      <w:r w:rsidRPr="005327A7">
        <w:rPr>
          <w:color w:val="000000"/>
          <w:szCs w:val="21"/>
        </w:rPr>
        <w:t>Atanmo</w:t>
      </w:r>
      <w:proofErr w:type="spellEnd"/>
      <w:r w:rsidRPr="005327A7">
        <w:rPr>
          <w:rFonts w:hint="eastAsia"/>
          <w:color w:val="000000"/>
          <w:szCs w:val="21"/>
        </w:rPr>
        <w:t>），全球叙事创作者、企业家</w:t>
      </w:r>
    </w:p>
    <w:p w14:paraId="303E3474" w14:textId="74F12F3D" w:rsidR="00664EF1" w:rsidRDefault="00664EF1" w:rsidP="00A5385A">
      <w:pPr>
        <w:rPr>
          <w:color w:val="000000"/>
          <w:szCs w:val="21"/>
        </w:rPr>
      </w:pPr>
    </w:p>
    <w:p w14:paraId="63AE3D6E" w14:textId="77777777" w:rsidR="005327A7" w:rsidRDefault="005327A7" w:rsidP="00A5385A">
      <w:pPr>
        <w:rPr>
          <w:rFonts w:hint="eastAsia"/>
          <w:color w:val="000000"/>
          <w:szCs w:val="21"/>
        </w:rPr>
      </w:pPr>
    </w:p>
    <w:p w14:paraId="13105436" w14:textId="2589CF6E" w:rsidR="005327A7" w:rsidRPr="005327A7" w:rsidRDefault="005327A7" w:rsidP="00A5385A">
      <w:pPr>
        <w:rPr>
          <w:rFonts w:hint="eastAsia"/>
          <w:b/>
          <w:bCs/>
          <w:color w:val="000000"/>
          <w:szCs w:val="21"/>
        </w:rPr>
      </w:pPr>
      <w:r w:rsidRPr="005327A7">
        <w:rPr>
          <w:rFonts w:hint="eastAsia"/>
          <w:b/>
          <w:bCs/>
          <w:color w:val="000000"/>
          <w:szCs w:val="21"/>
        </w:rPr>
        <w:t>全书目录：</w:t>
      </w:r>
    </w:p>
    <w:p w14:paraId="393EC160" w14:textId="77777777" w:rsidR="00A5385A" w:rsidRDefault="00A5385A" w:rsidP="004912CC">
      <w:pPr>
        <w:jc w:val="center"/>
        <w:rPr>
          <w:bCs/>
          <w:color w:val="000000"/>
          <w:szCs w:val="21"/>
        </w:rPr>
      </w:pPr>
    </w:p>
    <w:p w14:paraId="163292B8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>前言</w:t>
      </w:r>
    </w:p>
    <w:p w14:paraId="2D334B9A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>致谢</w:t>
      </w:r>
    </w:p>
    <w:p w14:paraId="5F0B7200" w14:textId="77777777" w:rsidR="005327A7" w:rsidRDefault="005327A7" w:rsidP="005327A7">
      <w:pPr>
        <w:jc w:val="center"/>
        <w:rPr>
          <w:bCs/>
          <w:color w:val="000000"/>
          <w:szCs w:val="21"/>
        </w:rPr>
      </w:pPr>
    </w:p>
    <w:p w14:paraId="23E8139C" w14:textId="77777777" w:rsidR="005327A7" w:rsidRPr="005327A7" w:rsidRDefault="005327A7" w:rsidP="005327A7">
      <w:pPr>
        <w:jc w:val="center"/>
        <w:rPr>
          <w:rFonts w:hint="eastAsia"/>
          <w:b/>
          <w:bCs/>
          <w:color w:val="000000"/>
          <w:szCs w:val="21"/>
        </w:rPr>
      </w:pPr>
      <w:r w:rsidRPr="005327A7">
        <w:rPr>
          <w:rFonts w:hint="eastAsia"/>
          <w:b/>
          <w:bCs/>
          <w:color w:val="000000"/>
          <w:szCs w:val="21"/>
        </w:rPr>
        <w:t>第一部分：勇气</w:t>
      </w:r>
    </w:p>
    <w:p w14:paraId="0ABC206E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1. </w:t>
      </w:r>
      <w:r w:rsidRPr="005327A7">
        <w:rPr>
          <w:rFonts w:hint="eastAsia"/>
          <w:bCs/>
          <w:color w:val="000000"/>
          <w:szCs w:val="21"/>
        </w:rPr>
        <w:t>我何以走到如今境地</w:t>
      </w:r>
    </w:p>
    <w:p w14:paraId="6E34DF65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2. </w:t>
      </w:r>
      <w:r w:rsidRPr="005327A7">
        <w:rPr>
          <w:rFonts w:hint="eastAsia"/>
          <w:bCs/>
          <w:color w:val="000000"/>
          <w:szCs w:val="21"/>
        </w:rPr>
        <w:t>我该如何挣脱束缚</w:t>
      </w:r>
    </w:p>
    <w:p w14:paraId="7D6B11CF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3. </w:t>
      </w:r>
      <w:r w:rsidRPr="005327A7">
        <w:rPr>
          <w:rFonts w:hint="eastAsia"/>
          <w:bCs/>
          <w:color w:val="000000"/>
          <w:szCs w:val="21"/>
        </w:rPr>
        <w:t>风险计算公式</w:t>
      </w:r>
    </w:p>
    <w:p w14:paraId="0F97369A" w14:textId="77777777" w:rsidR="005327A7" w:rsidRPr="005327A7" w:rsidRDefault="005327A7" w:rsidP="005327A7">
      <w:pPr>
        <w:jc w:val="center"/>
        <w:rPr>
          <w:bCs/>
          <w:color w:val="000000"/>
          <w:szCs w:val="21"/>
        </w:rPr>
      </w:pPr>
    </w:p>
    <w:p w14:paraId="371663EC" w14:textId="77777777" w:rsidR="005327A7" w:rsidRPr="005327A7" w:rsidRDefault="005327A7" w:rsidP="005327A7">
      <w:pPr>
        <w:jc w:val="center"/>
        <w:rPr>
          <w:rFonts w:hint="eastAsia"/>
          <w:b/>
          <w:bCs/>
          <w:color w:val="000000"/>
          <w:szCs w:val="21"/>
        </w:rPr>
      </w:pPr>
      <w:r w:rsidRPr="005327A7">
        <w:rPr>
          <w:rFonts w:hint="eastAsia"/>
          <w:b/>
          <w:bCs/>
          <w:color w:val="000000"/>
          <w:szCs w:val="21"/>
        </w:rPr>
        <w:t>第二部分：清醒认知</w:t>
      </w:r>
    </w:p>
    <w:p w14:paraId="7104347D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4. </w:t>
      </w:r>
      <w:r w:rsidRPr="005327A7">
        <w:rPr>
          <w:rFonts w:hint="eastAsia"/>
          <w:bCs/>
          <w:color w:val="000000"/>
          <w:szCs w:val="21"/>
        </w:rPr>
        <w:t>我能在这场博弈中取胜吗</w:t>
      </w:r>
    </w:p>
    <w:p w14:paraId="495EA4DB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5. </w:t>
      </w:r>
      <w:r w:rsidRPr="005327A7">
        <w:rPr>
          <w:rFonts w:hint="eastAsia"/>
          <w:bCs/>
          <w:color w:val="000000"/>
          <w:szCs w:val="21"/>
        </w:rPr>
        <w:t>如何建立合理预期</w:t>
      </w:r>
    </w:p>
    <w:p w14:paraId="4EE752BB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6. </w:t>
      </w:r>
      <w:r w:rsidRPr="005327A7">
        <w:rPr>
          <w:rFonts w:hint="eastAsia"/>
          <w:bCs/>
          <w:color w:val="000000"/>
          <w:szCs w:val="21"/>
        </w:rPr>
        <w:t>如何完成一笔交易</w:t>
      </w:r>
    </w:p>
    <w:p w14:paraId="1B5D9C5D" w14:textId="77777777" w:rsidR="005327A7" w:rsidRPr="005327A7" w:rsidRDefault="005327A7" w:rsidP="005327A7">
      <w:pPr>
        <w:jc w:val="center"/>
        <w:rPr>
          <w:bCs/>
          <w:color w:val="000000"/>
          <w:szCs w:val="21"/>
        </w:rPr>
      </w:pPr>
    </w:p>
    <w:p w14:paraId="714459C0" w14:textId="77777777" w:rsidR="005327A7" w:rsidRPr="005327A7" w:rsidRDefault="005327A7" w:rsidP="005327A7">
      <w:pPr>
        <w:jc w:val="center"/>
        <w:rPr>
          <w:rFonts w:hint="eastAsia"/>
          <w:b/>
          <w:bCs/>
          <w:color w:val="000000"/>
          <w:szCs w:val="21"/>
        </w:rPr>
      </w:pPr>
      <w:r w:rsidRPr="005327A7">
        <w:rPr>
          <w:rFonts w:hint="eastAsia"/>
          <w:b/>
          <w:bCs/>
          <w:color w:val="000000"/>
          <w:szCs w:val="21"/>
        </w:rPr>
        <w:t>第三部分：审慎行事</w:t>
      </w:r>
    </w:p>
    <w:p w14:paraId="6633FCE7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7. </w:t>
      </w:r>
      <w:r w:rsidRPr="005327A7">
        <w:rPr>
          <w:rFonts w:hint="eastAsia"/>
          <w:bCs/>
          <w:color w:val="000000"/>
          <w:szCs w:val="21"/>
        </w:rPr>
        <w:t>刚刚发生了什么</w:t>
      </w:r>
    </w:p>
    <w:p w14:paraId="737A2852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8. </w:t>
      </w:r>
      <w:r w:rsidRPr="005327A7">
        <w:rPr>
          <w:rFonts w:hint="eastAsia"/>
          <w:bCs/>
          <w:color w:val="000000"/>
          <w:szCs w:val="21"/>
        </w:rPr>
        <w:t>如何管控自身风险</w:t>
      </w:r>
    </w:p>
    <w:p w14:paraId="3069BC0A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9. </w:t>
      </w:r>
      <w:r w:rsidRPr="005327A7">
        <w:rPr>
          <w:rFonts w:hint="eastAsia"/>
          <w:bCs/>
          <w:color w:val="000000"/>
          <w:szCs w:val="21"/>
        </w:rPr>
        <w:t>如何走出重大亏损</w:t>
      </w:r>
    </w:p>
    <w:p w14:paraId="635F94FC" w14:textId="77777777" w:rsidR="005327A7" w:rsidRPr="005327A7" w:rsidRDefault="005327A7" w:rsidP="005327A7">
      <w:pPr>
        <w:jc w:val="center"/>
        <w:rPr>
          <w:bCs/>
          <w:color w:val="000000"/>
          <w:szCs w:val="21"/>
        </w:rPr>
      </w:pPr>
    </w:p>
    <w:p w14:paraId="64E38114" w14:textId="77777777" w:rsidR="005327A7" w:rsidRPr="005327A7" w:rsidRDefault="005327A7" w:rsidP="005327A7">
      <w:pPr>
        <w:jc w:val="center"/>
        <w:rPr>
          <w:rFonts w:hint="eastAsia"/>
          <w:b/>
          <w:bCs/>
          <w:color w:val="000000"/>
          <w:szCs w:val="21"/>
        </w:rPr>
      </w:pPr>
      <w:r w:rsidRPr="005327A7">
        <w:rPr>
          <w:rFonts w:hint="eastAsia"/>
          <w:b/>
          <w:bCs/>
          <w:color w:val="000000"/>
          <w:szCs w:val="21"/>
        </w:rPr>
        <w:t>第四部分：建立自信</w:t>
      </w:r>
    </w:p>
    <w:p w14:paraId="06DBCDF0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10. </w:t>
      </w:r>
      <w:r w:rsidRPr="005327A7">
        <w:rPr>
          <w:rFonts w:hint="eastAsia"/>
          <w:bCs/>
          <w:color w:val="000000"/>
          <w:szCs w:val="21"/>
        </w:rPr>
        <w:t>我忽略了什么</w:t>
      </w:r>
    </w:p>
    <w:p w14:paraId="3978125B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11. </w:t>
      </w:r>
      <w:r w:rsidRPr="005327A7">
        <w:rPr>
          <w:rFonts w:hint="eastAsia"/>
          <w:bCs/>
          <w:color w:val="000000"/>
          <w:szCs w:val="21"/>
        </w:rPr>
        <w:t>如何看懂股票走势图</w:t>
      </w:r>
    </w:p>
    <w:p w14:paraId="4E65004E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12. </w:t>
      </w:r>
      <w:r w:rsidRPr="005327A7">
        <w:rPr>
          <w:rFonts w:hint="eastAsia"/>
          <w:bCs/>
          <w:color w:val="000000"/>
          <w:szCs w:val="21"/>
        </w:rPr>
        <w:t>买卖点位如何判断</w:t>
      </w:r>
    </w:p>
    <w:p w14:paraId="13C9829C" w14:textId="77777777" w:rsidR="005327A7" w:rsidRPr="005327A7" w:rsidRDefault="005327A7" w:rsidP="005327A7">
      <w:pPr>
        <w:jc w:val="center"/>
        <w:rPr>
          <w:rFonts w:hint="eastAsia"/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 xml:space="preserve">13. </w:t>
      </w:r>
      <w:r w:rsidRPr="005327A7">
        <w:rPr>
          <w:rFonts w:hint="eastAsia"/>
          <w:bCs/>
          <w:color w:val="000000"/>
          <w:szCs w:val="21"/>
        </w:rPr>
        <w:t>边交易，边远行</w:t>
      </w:r>
    </w:p>
    <w:p w14:paraId="34A45F15" w14:textId="77777777" w:rsidR="005327A7" w:rsidRPr="005327A7" w:rsidRDefault="005327A7" w:rsidP="005327A7">
      <w:pPr>
        <w:jc w:val="center"/>
        <w:rPr>
          <w:bCs/>
          <w:color w:val="000000"/>
          <w:szCs w:val="21"/>
        </w:rPr>
      </w:pPr>
    </w:p>
    <w:p w14:paraId="507DCACA" w14:textId="20E07C40" w:rsidR="007E772D" w:rsidRDefault="005327A7" w:rsidP="005327A7">
      <w:pPr>
        <w:jc w:val="center"/>
        <w:rPr>
          <w:bCs/>
          <w:color w:val="000000"/>
          <w:szCs w:val="21"/>
        </w:rPr>
      </w:pPr>
      <w:r w:rsidRPr="005327A7">
        <w:rPr>
          <w:rFonts w:hint="eastAsia"/>
          <w:bCs/>
          <w:color w:val="000000"/>
          <w:szCs w:val="21"/>
        </w:rPr>
        <w:t>尾声</w:t>
      </w:r>
    </w:p>
    <w:p w14:paraId="4155A092" w14:textId="4DB97B9F" w:rsidR="007E772D" w:rsidRDefault="007E772D" w:rsidP="00A5385A">
      <w:pPr>
        <w:rPr>
          <w:bCs/>
          <w:color w:val="000000"/>
          <w:szCs w:val="21"/>
        </w:rPr>
      </w:pPr>
    </w:p>
    <w:p w14:paraId="5FC871F4" w14:textId="77777777" w:rsidR="004C5123" w:rsidRPr="004C5123" w:rsidRDefault="004C5123" w:rsidP="00A5385A">
      <w:pPr>
        <w:rPr>
          <w:bCs/>
          <w:color w:val="000000"/>
          <w:szCs w:val="21"/>
        </w:rPr>
      </w:pPr>
    </w:p>
    <w:p w14:paraId="18224C8B" w14:textId="77777777" w:rsidR="00842704" w:rsidRPr="00842704" w:rsidRDefault="00842704" w:rsidP="00842704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842704">
        <w:rPr>
          <w:rFonts w:hint="eastAsia"/>
          <w:b/>
          <w:bCs/>
          <w:color w:val="000000"/>
          <w:szCs w:val="21"/>
        </w:rPr>
        <w:t>感</w:t>
      </w:r>
      <w:r w:rsidRPr="00842704">
        <w:rPr>
          <w:b/>
          <w:bCs/>
          <w:color w:val="000000"/>
          <w:szCs w:val="21"/>
        </w:rPr>
        <w:t>谢您的阅读！</w:t>
      </w:r>
    </w:p>
    <w:p w14:paraId="76DF2A6A" w14:textId="77777777" w:rsidR="00842704" w:rsidRPr="00842704" w:rsidRDefault="00842704" w:rsidP="00842704">
      <w:pPr>
        <w:rPr>
          <w:rFonts w:ascii="华文中宋" w:eastAsia="华文中宋" w:hAnsi="华文中宋"/>
          <w:b/>
          <w:color w:val="000000"/>
          <w:szCs w:val="21"/>
        </w:rPr>
      </w:pPr>
      <w:r w:rsidRPr="00842704">
        <w:rPr>
          <w:b/>
          <w:color w:val="000000"/>
          <w:szCs w:val="21"/>
        </w:rPr>
        <w:t>请将反馈信息发至：</w:t>
      </w:r>
      <w:r w:rsidRPr="00842704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A6B0E01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b/>
          <w:color w:val="000000"/>
          <w:szCs w:val="21"/>
        </w:rPr>
        <w:t>Email</w:t>
      </w:r>
      <w:r w:rsidRPr="00842704">
        <w:rPr>
          <w:color w:val="000000"/>
          <w:szCs w:val="21"/>
        </w:rPr>
        <w:t>：</w:t>
      </w:r>
      <w:hyperlink r:id="rId10" w:history="1">
        <w:r w:rsidRPr="00842704">
          <w:rPr>
            <w:rFonts w:hint="eastAsia"/>
            <w:b/>
            <w:color w:val="0000FF"/>
            <w:szCs w:val="21"/>
            <w:u w:val="single"/>
          </w:rPr>
          <w:t>Righ</w:t>
        </w:r>
        <w:r w:rsidRPr="00842704">
          <w:rPr>
            <w:b/>
            <w:color w:val="0000FF"/>
            <w:szCs w:val="21"/>
            <w:u w:val="single"/>
          </w:rPr>
          <w:t>ts@nurnberg.com.cn</w:t>
        </w:r>
      </w:hyperlink>
    </w:p>
    <w:p w14:paraId="280532FA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安德鲁</w:t>
      </w:r>
      <w:r w:rsidRPr="00842704">
        <w:rPr>
          <w:color w:val="000000"/>
          <w:szCs w:val="21"/>
        </w:rPr>
        <w:t>·</w:t>
      </w:r>
      <w:r w:rsidRPr="00842704">
        <w:rPr>
          <w:color w:val="000000"/>
          <w:szCs w:val="21"/>
        </w:rPr>
        <w:t>纳伯格联合国际有限公司北京代表处</w:t>
      </w:r>
    </w:p>
    <w:p w14:paraId="6A8168E6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北京市海淀区中关村大街甲</w:t>
      </w:r>
      <w:r w:rsidRPr="00842704">
        <w:rPr>
          <w:color w:val="000000"/>
          <w:szCs w:val="21"/>
        </w:rPr>
        <w:t>59</w:t>
      </w:r>
      <w:r w:rsidRPr="00842704">
        <w:rPr>
          <w:color w:val="000000"/>
          <w:szCs w:val="21"/>
        </w:rPr>
        <w:t>号中国人民大学文化大厦</w:t>
      </w:r>
      <w:r w:rsidRPr="00842704">
        <w:rPr>
          <w:color w:val="000000"/>
          <w:szCs w:val="21"/>
        </w:rPr>
        <w:t>1705</w:t>
      </w:r>
      <w:r w:rsidRPr="00842704">
        <w:rPr>
          <w:color w:val="000000"/>
          <w:szCs w:val="21"/>
        </w:rPr>
        <w:t>室</w:t>
      </w:r>
      <w:r w:rsidRPr="00842704">
        <w:rPr>
          <w:rFonts w:hint="eastAsia"/>
          <w:color w:val="000000"/>
          <w:szCs w:val="21"/>
        </w:rPr>
        <w:t>,</w:t>
      </w:r>
      <w:r w:rsidRPr="00842704">
        <w:rPr>
          <w:color w:val="000000"/>
          <w:szCs w:val="21"/>
        </w:rPr>
        <w:t xml:space="preserve"> </w:t>
      </w:r>
      <w:r w:rsidRPr="00842704">
        <w:rPr>
          <w:color w:val="000000"/>
          <w:szCs w:val="21"/>
        </w:rPr>
        <w:t>邮编：</w:t>
      </w:r>
      <w:r w:rsidRPr="00842704">
        <w:rPr>
          <w:color w:val="000000"/>
          <w:szCs w:val="21"/>
        </w:rPr>
        <w:t>100872</w:t>
      </w:r>
    </w:p>
    <w:p w14:paraId="01A235B9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电话：</w:t>
      </w:r>
      <w:r w:rsidRPr="00842704">
        <w:rPr>
          <w:color w:val="000000"/>
          <w:szCs w:val="21"/>
        </w:rPr>
        <w:t>010-82504106</w:t>
      </w:r>
    </w:p>
    <w:p w14:paraId="46F3987A" w14:textId="77777777" w:rsidR="00842704" w:rsidRPr="00842704" w:rsidRDefault="00842704" w:rsidP="00842704">
      <w:pPr>
        <w:rPr>
          <w:color w:val="0000FF"/>
          <w:szCs w:val="21"/>
          <w:u w:val="single"/>
        </w:rPr>
      </w:pPr>
      <w:r w:rsidRPr="00842704">
        <w:rPr>
          <w:color w:val="000000"/>
          <w:szCs w:val="21"/>
        </w:rPr>
        <w:t>公司网址：</w:t>
      </w:r>
      <w:hyperlink r:id="rId11" w:history="1">
        <w:r w:rsidRPr="00842704">
          <w:rPr>
            <w:color w:val="0000FF"/>
            <w:szCs w:val="21"/>
            <w:u w:val="single"/>
          </w:rPr>
          <w:t>http://www.nurnberg.com.cn</w:t>
        </w:r>
      </w:hyperlink>
    </w:p>
    <w:p w14:paraId="0A2D68DA" w14:textId="77777777" w:rsidR="00842704" w:rsidRPr="00842704" w:rsidRDefault="00842704" w:rsidP="00842704">
      <w:pPr>
        <w:rPr>
          <w:color w:val="000000"/>
          <w:szCs w:val="21"/>
        </w:rPr>
      </w:pPr>
      <w:r w:rsidRPr="00842704">
        <w:rPr>
          <w:color w:val="000000"/>
          <w:szCs w:val="21"/>
        </w:rPr>
        <w:t>书目下载</w:t>
      </w:r>
      <w:r w:rsidRPr="00842704">
        <w:rPr>
          <w:rFonts w:hint="eastAsia"/>
          <w:color w:val="000000"/>
          <w:szCs w:val="21"/>
        </w:rPr>
        <w:t>：</w:t>
      </w:r>
      <w:hyperlink r:id="rId12" w:history="1">
        <w:r w:rsidRPr="00842704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0B1C1AB0" w14:textId="77777777" w:rsidR="00842704" w:rsidRPr="00842704" w:rsidRDefault="00842704" w:rsidP="00842704">
      <w:pPr>
        <w:rPr>
          <w:color w:val="000000"/>
          <w:szCs w:val="21"/>
        </w:rPr>
      </w:pPr>
      <w:r w:rsidRPr="00842704">
        <w:rPr>
          <w:color w:val="000000"/>
          <w:szCs w:val="21"/>
        </w:rPr>
        <w:t>书讯浏览</w:t>
      </w:r>
      <w:r w:rsidRPr="00842704">
        <w:rPr>
          <w:rFonts w:hint="eastAsia"/>
          <w:color w:val="000000"/>
          <w:szCs w:val="21"/>
        </w:rPr>
        <w:t>：</w:t>
      </w:r>
      <w:hyperlink r:id="rId13" w:history="1">
        <w:r w:rsidRPr="00842704">
          <w:rPr>
            <w:color w:val="0000FF"/>
            <w:szCs w:val="21"/>
            <w:u w:val="single"/>
          </w:rPr>
          <w:t>http://www.nurnberg.com.cn/book/book.aspx</w:t>
        </w:r>
      </w:hyperlink>
    </w:p>
    <w:p w14:paraId="50387AD9" w14:textId="77777777" w:rsidR="00842704" w:rsidRPr="00842704" w:rsidRDefault="00842704" w:rsidP="00842704">
      <w:pPr>
        <w:rPr>
          <w:color w:val="000000"/>
          <w:szCs w:val="21"/>
        </w:rPr>
      </w:pPr>
      <w:r w:rsidRPr="00842704">
        <w:rPr>
          <w:color w:val="000000"/>
          <w:szCs w:val="21"/>
        </w:rPr>
        <w:t>视频推荐</w:t>
      </w:r>
      <w:r w:rsidRPr="00842704">
        <w:rPr>
          <w:rFonts w:hint="eastAsia"/>
          <w:color w:val="000000"/>
          <w:szCs w:val="21"/>
        </w:rPr>
        <w:t>：</w:t>
      </w:r>
      <w:hyperlink r:id="rId14" w:history="1">
        <w:r w:rsidRPr="00842704">
          <w:rPr>
            <w:color w:val="0000FF"/>
            <w:szCs w:val="21"/>
            <w:u w:val="single"/>
          </w:rPr>
          <w:t>http://www.nurnberg.com.cn/video/video.aspx</w:t>
        </w:r>
      </w:hyperlink>
    </w:p>
    <w:p w14:paraId="21CDB76B" w14:textId="77777777" w:rsidR="00842704" w:rsidRPr="00842704" w:rsidRDefault="00842704" w:rsidP="00842704">
      <w:pPr>
        <w:rPr>
          <w:color w:val="0000FF"/>
          <w:szCs w:val="21"/>
          <w:u w:val="single"/>
        </w:rPr>
      </w:pPr>
      <w:r w:rsidRPr="00842704">
        <w:rPr>
          <w:color w:val="000000"/>
          <w:szCs w:val="21"/>
        </w:rPr>
        <w:t>豆瓣小站：</w:t>
      </w:r>
      <w:hyperlink r:id="rId15" w:history="1">
        <w:r w:rsidRPr="00842704">
          <w:rPr>
            <w:color w:val="0000FF"/>
            <w:szCs w:val="21"/>
            <w:u w:val="single"/>
          </w:rPr>
          <w:t>http://site.douban.com/110577/</w:t>
        </w:r>
      </w:hyperlink>
    </w:p>
    <w:p w14:paraId="6C023C84" w14:textId="77777777" w:rsidR="00842704" w:rsidRPr="00842704" w:rsidRDefault="00842704" w:rsidP="00842704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842704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842704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842704">
          <w:rPr>
            <w:color w:val="0000FF"/>
            <w:szCs w:val="22"/>
            <w:u w:val="single"/>
            <w:shd w:val="clear" w:color="auto" w:fill="FFFFFF"/>
          </w:rPr>
          <w:t>_</w:t>
        </w:r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842704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2CD87A15" w14:textId="77777777" w:rsidR="00842704" w:rsidRPr="00842704" w:rsidRDefault="00842704" w:rsidP="00842704">
      <w:pPr>
        <w:rPr>
          <w:color w:val="0000FF"/>
          <w:szCs w:val="22"/>
          <w:shd w:val="clear" w:color="auto" w:fill="FFFFFF"/>
        </w:rPr>
      </w:pPr>
      <w:r w:rsidRPr="00842704">
        <w:rPr>
          <w:rFonts w:hint="eastAsia"/>
          <w:color w:val="000000"/>
          <w:szCs w:val="22"/>
          <w:shd w:val="clear" w:color="auto" w:fill="FFFFFF"/>
        </w:rPr>
        <w:lastRenderedPageBreak/>
        <w:t>小</w:t>
      </w:r>
      <w:r w:rsidRPr="00842704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00"/>
          <w:szCs w:val="22"/>
          <w:shd w:val="clear" w:color="auto" w:fill="FFFFFF"/>
        </w:rPr>
        <w:t>红</w:t>
      </w:r>
      <w:r w:rsidRPr="00842704">
        <w:rPr>
          <w:color w:val="000000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00"/>
          <w:szCs w:val="22"/>
          <w:shd w:val="clear" w:color="auto" w:fill="FFFFFF"/>
        </w:rPr>
        <w:t>书</w:t>
      </w:r>
      <w:r w:rsidRPr="00842704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842704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07D0414A" w14:textId="77777777" w:rsidR="00842704" w:rsidRPr="00842704" w:rsidRDefault="00842704" w:rsidP="00842704">
      <w:pPr>
        <w:shd w:val="clear" w:color="auto" w:fill="FFFFFF"/>
        <w:rPr>
          <w:color w:val="000000"/>
          <w:szCs w:val="21"/>
        </w:rPr>
      </w:pPr>
      <w:proofErr w:type="gramStart"/>
      <w:r w:rsidRPr="00842704">
        <w:rPr>
          <w:color w:val="000000"/>
          <w:szCs w:val="21"/>
        </w:rPr>
        <w:t>微信订阅</w:t>
      </w:r>
      <w:proofErr w:type="gramEnd"/>
      <w:r w:rsidRPr="00842704">
        <w:rPr>
          <w:color w:val="000000"/>
          <w:szCs w:val="21"/>
        </w:rPr>
        <w:t>号：</w:t>
      </w:r>
      <w:r w:rsidRPr="00842704">
        <w:rPr>
          <w:color w:val="000000"/>
          <w:szCs w:val="21"/>
        </w:rPr>
        <w:t>ANABJ2002</w:t>
      </w:r>
    </w:p>
    <w:p w14:paraId="5B655633" w14:textId="77777777" w:rsidR="00842704" w:rsidRPr="00842704" w:rsidRDefault="00842704" w:rsidP="00842704">
      <w:pPr>
        <w:rPr>
          <w:rFonts w:ascii="Calibri" w:hAnsi="Calibri"/>
          <w:b/>
          <w:color w:val="000000"/>
          <w:szCs w:val="22"/>
        </w:rPr>
      </w:pPr>
      <w:r w:rsidRPr="00842704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59A8C3B5" wp14:editId="3A68E726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3E625" w14:textId="77777777" w:rsidR="006668DA" w:rsidRDefault="006668DA">
      <w:r>
        <w:separator/>
      </w:r>
    </w:p>
  </w:endnote>
  <w:endnote w:type="continuationSeparator" w:id="0">
    <w:p w14:paraId="32A27A2A" w14:textId="77777777" w:rsidR="006668DA" w:rsidRDefault="0066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4008009F" w:csb1="DFD7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06F03" w14:textId="77777777" w:rsidR="006668DA" w:rsidRDefault="006668DA">
      <w:r>
        <w:separator/>
      </w:r>
    </w:p>
  </w:footnote>
  <w:footnote w:type="continuationSeparator" w:id="0">
    <w:p w14:paraId="7EEF9846" w14:textId="77777777" w:rsidR="006668DA" w:rsidRDefault="00666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AD82E5B"/>
    <w:multiLevelType w:val="hybridMultilevel"/>
    <w:tmpl w:val="3C109B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A8C0FD5"/>
    <w:multiLevelType w:val="hybridMultilevel"/>
    <w:tmpl w:val="45960E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DB60A5D"/>
    <w:multiLevelType w:val="hybridMultilevel"/>
    <w:tmpl w:val="6EBEECB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4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542436A"/>
    <w:multiLevelType w:val="hybridMultilevel"/>
    <w:tmpl w:val="B49EC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7"/>
  </w:num>
  <w:num w:numId="8">
    <w:abstractNumId w:val="20"/>
  </w:num>
  <w:num w:numId="9">
    <w:abstractNumId w:val="38"/>
  </w:num>
  <w:num w:numId="10">
    <w:abstractNumId w:val="1"/>
  </w:num>
  <w:num w:numId="11">
    <w:abstractNumId w:val="0"/>
  </w:num>
  <w:num w:numId="12">
    <w:abstractNumId w:val="10"/>
  </w:num>
  <w:num w:numId="13">
    <w:abstractNumId w:val="30"/>
  </w:num>
  <w:num w:numId="14">
    <w:abstractNumId w:val="31"/>
  </w:num>
  <w:num w:numId="15">
    <w:abstractNumId w:val="14"/>
  </w:num>
  <w:num w:numId="16">
    <w:abstractNumId w:val="36"/>
  </w:num>
  <w:num w:numId="17">
    <w:abstractNumId w:val="13"/>
  </w:num>
  <w:num w:numId="18">
    <w:abstractNumId w:val="19"/>
  </w:num>
  <w:num w:numId="19">
    <w:abstractNumId w:val="5"/>
  </w:num>
  <w:num w:numId="20">
    <w:abstractNumId w:val="41"/>
  </w:num>
  <w:num w:numId="21">
    <w:abstractNumId w:val="34"/>
  </w:num>
  <w:num w:numId="22">
    <w:abstractNumId w:val="28"/>
  </w:num>
  <w:num w:numId="23">
    <w:abstractNumId w:val="2"/>
  </w:num>
  <w:num w:numId="24">
    <w:abstractNumId w:val="6"/>
  </w:num>
  <w:num w:numId="25">
    <w:abstractNumId w:val="35"/>
  </w:num>
  <w:num w:numId="26">
    <w:abstractNumId w:val="3"/>
  </w:num>
  <w:num w:numId="27">
    <w:abstractNumId w:val="16"/>
  </w:num>
  <w:num w:numId="28">
    <w:abstractNumId w:val="33"/>
  </w:num>
  <w:num w:numId="29">
    <w:abstractNumId w:val="39"/>
  </w:num>
  <w:num w:numId="30">
    <w:abstractNumId w:val="27"/>
  </w:num>
  <w:num w:numId="31">
    <w:abstractNumId w:val="32"/>
  </w:num>
  <w:num w:numId="32">
    <w:abstractNumId w:val="40"/>
  </w:num>
  <w:num w:numId="33">
    <w:abstractNumId w:val="8"/>
  </w:num>
  <w:num w:numId="34">
    <w:abstractNumId w:val="7"/>
  </w:num>
  <w:num w:numId="35">
    <w:abstractNumId w:val="12"/>
  </w:num>
  <w:num w:numId="36">
    <w:abstractNumId w:val="18"/>
  </w:num>
  <w:num w:numId="37">
    <w:abstractNumId w:val="9"/>
  </w:num>
  <w:num w:numId="38">
    <w:abstractNumId w:val="4"/>
  </w:num>
  <w:num w:numId="39">
    <w:abstractNumId w:val="37"/>
  </w:num>
  <w:num w:numId="40">
    <w:abstractNumId w:val="11"/>
  </w:num>
  <w:num w:numId="41">
    <w:abstractNumId w:val="22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664C2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0477A"/>
    <w:rsid w:val="0010761D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0206"/>
    <w:rsid w:val="001936D9"/>
    <w:rsid w:val="00193733"/>
    <w:rsid w:val="00195D6F"/>
    <w:rsid w:val="001A0EE1"/>
    <w:rsid w:val="001A1AFC"/>
    <w:rsid w:val="001A331F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3FE8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33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0271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08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4398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2D6E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C5123"/>
    <w:rsid w:val="004D2749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27A7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4B6A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D7CE3"/>
    <w:rsid w:val="005E2BBC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3F51"/>
    <w:rsid w:val="0060467A"/>
    <w:rsid w:val="00604E54"/>
    <w:rsid w:val="006073CF"/>
    <w:rsid w:val="0061388D"/>
    <w:rsid w:val="00616A0F"/>
    <w:rsid w:val="006176AA"/>
    <w:rsid w:val="00622C32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4EF1"/>
    <w:rsid w:val="006656BA"/>
    <w:rsid w:val="00665C42"/>
    <w:rsid w:val="006668DA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5CBA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53EA4"/>
    <w:rsid w:val="00755D9F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6D77"/>
    <w:rsid w:val="008375D6"/>
    <w:rsid w:val="0084131F"/>
    <w:rsid w:val="00842704"/>
    <w:rsid w:val="00845E7F"/>
    <w:rsid w:val="00847928"/>
    <w:rsid w:val="008520C3"/>
    <w:rsid w:val="00852DF8"/>
    <w:rsid w:val="00865331"/>
    <w:rsid w:val="00867535"/>
    <w:rsid w:val="008706FD"/>
    <w:rsid w:val="00875BF8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053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63CF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417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59D8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3D63"/>
    <w:rsid w:val="00DD4F03"/>
    <w:rsid w:val="00DD65DE"/>
    <w:rsid w:val="00DD71BC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31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34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1024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44099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0914-6E48-4D3C-A030-E2FB4BD4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1723</Words>
  <Characters>2413</Characters>
  <Application>Microsoft Office Word</Application>
  <DocSecurity>0</DocSecurity>
  <Lines>150</Lines>
  <Paragraphs>137</Paragraphs>
  <ScaleCrop>false</ScaleCrop>
  <Company>2ndSpAcE</Company>
  <LinksUpToDate>false</LinksUpToDate>
  <CharactersWithSpaces>3999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6</cp:revision>
  <cp:lastPrinted>2005-06-10T06:33:00Z</cp:lastPrinted>
  <dcterms:created xsi:type="dcterms:W3CDTF">2026-08-26T02:29:00Z</dcterms:created>
  <dcterms:modified xsi:type="dcterms:W3CDTF">2026-08-26T03:15:00Z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