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0ABA" w14:textId="77777777" w:rsidR="00E94906" w:rsidRDefault="00E94906">
      <w:pPr>
        <w:jc w:val="center"/>
        <w:rPr>
          <w:b/>
          <w:bCs/>
          <w:color w:val="000000"/>
          <w:sz w:val="18"/>
          <w:szCs w:val="18"/>
          <w:shd w:val="pct10" w:color="auto" w:fill="FFFFFF"/>
        </w:rPr>
      </w:pPr>
    </w:p>
    <w:p w14:paraId="35355198"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59880DC2" w14:textId="77777777" w:rsidR="00E94906" w:rsidRDefault="00E94906">
      <w:pPr>
        <w:tabs>
          <w:tab w:val="left" w:pos="341"/>
          <w:tab w:val="left" w:pos="5235"/>
        </w:tabs>
        <w:jc w:val="left"/>
        <w:rPr>
          <w:b/>
          <w:bCs/>
          <w:color w:val="000000"/>
          <w:szCs w:val="18"/>
        </w:rPr>
      </w:pPr>
    </w:p>
    <w:p w14:paraId="5384A7A3" w14:textId="77777777" w:rsidR="00E94906" w:rsidRDefault="00E94906">
      <w:pPr>
        <w:rPr>
          <w:b/>
          <w:color w:val="000000"/>
          <w:szCs w:val="21"/>
        </w:rPr>
      </w:pPr>
    </w:p>
    <w:p w14:paraId="23200217" w14:textId="446C872D" w:rsidR="004209F2" w:rsidRPr="004209F2" w:rsidRDefault="00DE744D" w:rsidP="004209F2">
      <w:pPr>
        <w:rPr>
          <w:b/>
          <w:szCs w:val="21"/>
        </w:rPr>
      </w:pPr>
      <w:r>
        <w:rPr>
          <w:noProof/>
        </w:rPr>
        <w:drawing>
          <wp:anchor distT="0" distB="0" distL="114300" distR="114300" simplePos="0" relativeHeight="251662336" behindDoc="0" locked="0" layoutInCell="1" allowOverlap="1" wp14:anchorId="72CF9C90" wp14:editId="013E8E9D">
            <wp:simplePos x="0" y="0"/>
            <wp:positionH relativeFrom="margin">
              <wp:posOffset>3943985</wp:posOffset>
            </wp:positionH>
            <wp:positionV relativeFrom="paragraph">
              <wp:posOffset>18415</wp:posOffset>
            </wp:positionV>
            <wp:extent cx="1458595" cy="2305050"/>
            <wp:effectExtent l="0" t="0" r="8255" b="0"/>
            <wp:wrapSquare wrapText="bothSides"/>
            <wp:docPr id="2207167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859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9A5F94" w:rsidRPr="009A5F94">
        <w:rPr>
          <w:b/>
          <w:szCs w:val="21"/>
        </w:rPr>
        <w:t>在重力与失重之间：</w:t>
      </w:r>
      <w:r w:rsidR="00612032" w:rsidRPr="00612032">
        <w:rPr>
          <w:b/>
          <w:szCs w:val="21"/>
        </w:rPr>
        <w:t>一位轮椅女航天工程师的太空之旅</w:t>
      </w:r>
      <w:r w:rsidR="004209F2" w:rsidRPr="004209F2">
        <w:rPr>
          <w:b/>
          <w:szCs w:val="21"/>
        </w:rPr>
        <w:t>》</w:t>
      </w:r>
    </w:p>
    <w:p w14:paraId="1DFCF916" w14:textId="77777777" w:rsidR="004209F2" w:rsidRPr="004209F2" w:rsidRDefault="004209F2" w:rsidP="004209F2">
      <w:pPr>
        <w:rPr>
          <w:b/>
          <w:szCs w:val="21"/>
        </w:rPr>
      </w:pPr>
      <w:r w:rsidRPr="004209F2">
        <w:rPr>
          <w:b/>
          <w:szCs w:val="21"/>
        </w:rPr>
        <w:t>英文书名：</w:t>
      </w:r>
      <w:r w:rsidR="005D6572" w:rsidRPr="005D6572">
        <w:rPr>
          <w:b/>
          <w:szCs w:val="21"/>
        </w:rPr>
        <w:t>BETWEEN GRAVITY AND WEIGHTLESSNESS</w:t>
      </w:r>
    </w:p>
    <w:p w14:paraId="0CEC7479" w14:textId="77777777" w:rsid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5D6572" w:rsidRPr="005D6572">
        <w:rPr>
          <w:b/>
          <w:color w:val="000000"/>
          <w:szCs w:val="21"/>
        </w:rPr>
        <w:t xml:space="preserve">Michaela </w:t>
      </w:r>
      <w:proofErr w:type="spellStart"/>
      <w:r w:rsidR="005D6572" w:rsidRPr="005D6572">
        <w:rPr>
          <w:b/>
          <w:color w:val="000000"/>
          <w:szCs w:val="21"/>
        </w:rPr>
        <w:t>Benthaus</w:t>
      </w:r>
      <w:proofErr w:type="spellEnd"/>
    </w:p>
    <w:p w14:paraId="663CF143" w14:textId="77777777" w:rsidR="003161ED" w:rsidRPr="004209F2" w:rsidRDefault="003161ED" w:rsidP="004209F2">
      <w:pPr>
        <w:rPr>
          <w:b/>
          <w:color w:val="000000"/>
          <w:szCs w:val="21"/>
        </w:rPr>
      </w:pPr>
      <w:r>
        <w:rPr>
          <w:rFonts w:hint="eastAsia"/>
          <w:b/>
          <w:color w:val="000000"/>
          <w:szCs w:val="21"/>
        </w:rPr>
        <w:t>德语书名：</w:t>
      </w:r>
      <w:proofErr w:type="spellStart"/>
      <w:r w:rsidR="005D6572" w:rsidRPr="005D6572">
        <w:rPr>
          <w:b/>
          <w:color w:val="000000"/>
          <w:szCs w:val="21"/>
        </w:rPr>
        <w:t>Zwischen</w:t>
      </w:r>
      <w:proofErr w:type="spellEnd"/>
      <w:r w:rsidR="005D6572" w:rsidRPr="005D6572">
        <w:rPr>
          <w:b/>
          <w:color w:val="000000"/>
          <w:szCs w:val="21"/>
        </w:rPr>
        <w:t xml:space="preserve"> </w:t>
      </w:r>
      <w:proofErr w:type="spellStart"/>
      <w:r w:rsidR="005D6572" w:rsidRPr="005D6572">
        <w:rPr>
          <w:b/>
          <w:color w:val="000000"/>
          <w:szCs w:val="21"/>
        </w:rPr>
        <w:t>Schwerkraft</w:t>
      </w:r>
      <w:proofErr w:type="spellEnd"/>
      <w:r w:rsidR="005D6572" w:rsidRPr="005D6572">
        <w:rPr>
          <w:b/>
          <w:color w:val="000000"/>
          <w:szCs w:val="21"/>
        </w:rPr>
        <w:t xml:space="preserve"> und </w:t>
      </w:r>
      <w:proofErr w:type="spellStart"/>
      <w:r w:rsidR="005D6572" w:rsidRPr="005D6572">
        <w:rPr>
          <w:b/>
          <w:color w:val="000000"/>
          <w:szCs w:val="21"/>
        </w:rPr>
        <w:t>Schwerelosigkeit</w:t>
      </w:r>
      <w:proofErr w:type="spellEnd"/>
      <w:r w:rsidR="005D6572" w:rsidRPr="005D6572">
        <w:rPr>
          <w:b/>
          <w:color w:val="000000"/>
          <w:szCs w:val="21"/>
        </w:rPr>
        <w:t xml:space="preserve">: Als </w:t>
      </w:r>
      <w:proofErr w:type="spellStart"/>
      <w:r w:rsidR="005D6572" w:rsidRPr="005D6572">
        <w:rPr>
          <w:b/>
          <w:color w:val="000000"/>
          <w:szCs w:val="21"/>
        </w:rPr>
        <w:t>erste</w:t>
      </w:r>
      <w:proofErr w:type="spellEnd"/>
      <w:r w:rsidR="005D6572" w:rsidRPr="005D6572">
        <w:rPr>
          <w:b/>
          <w:color w:val="000000"/>
          <w:szCs w:val="21"/>
        </w:rPr>
        <w:t xml:space="preserve"> </w:t>
      </w:r>
      <w:proofErr w:type="spellStart"/>
      <w:r w:rsidR="005D6572" w:rsidRPr="005D6572">
        <w:rPr>
          <w:b/>
          <w:color w:val="000000"/>
          <w:szCs w:val="21"/>
        </w:rPr>
        <w:t>Rollstuhlfahrerin</w:t>
      </w:r>
      <w:proofErr w:type="spellEnd"/>
      <w:r w:rsidR="005D6572" w:rsidRPr="005D6572">
        <w:rPr>
          <w:b/>
          <w:color w:val="000000"/>
          <w:szCs w:val="21"/>
        </w:rPr>
        <w:t xml:space="preserve"> ins All – </w:t>
      </w:r>
      <w:proofErr w:type="spellStart"/>
      <w:r w:rsidR="005D6572" w:rsidRPr="005D6572">
        <w:rPr>
          <w:b/>
          <w:color w:val="000000"/>
          <w:szCs w:val="21"/>
        </w:rPr>
        <w:t>warum</w:t>
      </w:r>
      <w:proofErr w:type="spellEnd"/>
      <w:r w:rsidR="005D6572" w:rsidRPr="005D6572">
        <w:rPr>
          <w:b/>
          <w:color w:val="000000"/>
          <w:szCs w:val="21"/>
        </w:rPr>
        <w:t xml:space="preserve"> </w:t>
      </w:r>
      <w:proofErr w:type="spellStart"/>
      <w:r w:rsidR="005D6572" w:rsidRPr="005D6572">
        <w:rPr>
          <w:b/>
          <w:color w:val="000000"/>
          <w:szCs w:val="21"/>
        </w:rPr>
        <w:t>kein</w:t>
      </w:r>
      <w:proofErr w:type="spellEnd"/>
      <w:r w:rsidR="005D6572" w:rsidRPr="005D6572">
        <w:rPr>
          <w:b/>
          <w:color w:val="000000"/>
          <w:szCs w:val="21"/>
        </w:rPr>
        <w:t xml:space="preserve"> Traum </w:t>
      </w:r>
      <w:proofErr w:type="spellStart"/>
      <w:r w:rsidR="005D6572" w:rsidRPr="005D6572">
        <w:rPr>
          <w:b/>
          <w:color w:val="000000"/>
          <w:szCs w:val="21"/>
        </w:rPr>
        <w:t>zu</w:t>
      </w:r>
      <w:proofErr w:type="spellEnd"/>
      <w:r w:rsidR="005D6572" w:rsidRPr="005D6572">
        <w:rPr>
          <w:b/>
          <w:color w:val="000000"/>
          <w:szCs w:val="21"/>
        </w:rPr>
        <w:t xml:space="preserve"> </w:t>
      </w:r>
      <w:proofErr w:type="spellStart"/>
      <w:r w:rsidR="005D6572" w:rsidRPr="005D6572">
        <w:rPr>
          <w:b/>
          <w:color w:val="000000"/>
          <w:szCs w:val="21"/>
        </w:rPr>
        <w:t>groß</w:t>
      </w:r>
      <w:proofErr w:type="spellEnd"/>
      <w:r w:rsidR="005D6572" w:rsidRPr="005D6572">
        <w:rPr>
          <w:b/>
          <w:color w:val="000000"/>
          <w:szCs w:val="21"/>
        </w:rPr>
        <w:t xml:space="preserve"> sein </w:t>
      </w:r>
      <w:proofErr w:type="spellStart"/>
      <w:r w:rsidR="005D6572" w:rsidRPr="005D6572">
        <w:rPr>
          <w:b/>
          <w:color w:val="000000"/>
          <w:szCs w:val="21"/>
        </w:rPr>
        <w:t>sollte</w:t>
      </w:r>
      <w:proofErr w:type="spellEnd"/>
    </w:p>
    <w:p w14:paraId="4B009718" w14:textId="3215AD87" w:rsidR="004209F2" w:rsidRPr="004209F2" w:rsidRDefault="004209F2" w:rsidP="004209F2">
      <w:pPr>
        <w:rPr>
          <w:rFonts w:hint="eastAsia"/>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DE744D" w:rsidRPr="00DE744D">
        <w:rPr>
          <w:b/>
          <w:bCs/>
          <w:color w:val="000000"/>
          <w:szCs w:val="21"/>
        </w:rPr>
        <w:t>Goldmann</w:t>
      </w:r>
      <w:r w:rsidR="00DE744D">
        <w:rPr>
          <w:rFonts w:hint="eastAsia"/>
          <w:b/>
          <w:bCs/>
          <w:color w:val="000000"/>
          <w:szCs w:val="21"/>
        </w:rPr>
        <w:t>/</w:t>
      </w:r>
      <w:r w:rsidR="00DE744D" w:rsidRPr="00DE744D">
        <w:rPr>
          <w:b/>
          <w:bCs/>
          <w:color w:val="000000"/>
          <w:szCs w:val="21"/>
        </w:rPr>
        <w:t xml:space="preserve">Penguin Random House </w:t>
      </w:r>
      <w:proofErr w:type="spellStart"/>
      <w:r w:rsidR="00DE744D" w:rsidRPr="00DE744D">
        <w:rPr>
          <w:b/>
          <w:bCs/>
          <w:color w:val="000000"/>
          <w:szCs w:val="21"/>
        </w:rPr>
        <w:t>Verlagsgruppe</w:t>
      </w:r>
      <w:proofErr w:type="spellEnd"/>
    </w:p>
    <w:p w14:paraId="70B141F1" w14:textId="77777777" w:rsidR="004209F2" w:rsidRPr="004209F2" w:rsidRDefault="004209F2" w:rsidP="004209F2">
      <w:pPr>
        <w:rPr>
          <w:b/>
          <w:color w:val="000000"/>
          <w:szCs w:val="21"/>
        </w:rPr>
      </w:pPr>
      <w:r w:rsidRPr="004209F2">
        <w:rPr>
          <w:b/>
          <w:color w:val="000000"/>
          <w:szCs w:val="21"/>
        </w:rPr>
        <w:t>代理公司：</w:t>
      </w:r>
      <w:r>
        <w:rPr>
          <w:b/>
          <w:color w:val="000000"/>
          <w:szCs w:val="21"/>
        </w:rPr>
        <w:t>ANA/Brady</w:t>
      </w:r>
    </w:p>
    <w:p w14:paraId="5B3BACAA" w14:textId="1BC19FB5"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DE744D">
        <w:rPr>
          <w:rFonts w:hint="eastAsia"/>
          <w:b/>
          <w:color w:val="000000"/>
          <w:szCs w:val="21"/>
        </w:rPr>
        <w:t>240</w:t>
      </w:r>
      <w:r>
        <w:rPr>
          <w:b/>
          <w:color w:val="000000"/>
          <w:szCs w:val="21"/>
        </w:rPr>
        <w:t>页</w:t>
      </w:r>
    </w:p>
    <w:p w14:paraId="1B5BE82D" w14:textId="28E70C7F" w:rsidR="004209F2" w:rsidRPr="004209F2" w:rsidRDefault="004209F2" w:rsidP="004209F2">
      <w:pPr>
        <w:rPr>
          <w:b/>
          <w:color w:val="000000"/>
          <w:szCs w:val="21"/>
        </w:rPr>
      </w:pPr>
      <w:r w:rsidRPr="004209F2">
        <w:rPr>
          <w:b/>
          <w:color w:val="000000"/>
          <w:szCs w:val="21"/>
        </w:rPr>
        <w:t>出版时间：</w:t>
      </w:r>
      <w:r w:rsidR="00DE744D">
        <w:rPr>
          <w:rFonts w:hint="eastAsia"/>
          <w:b/>
          <w:color w:val="000000"/>
          <w:szCs w:val="21"/>
        </w:rPr>
        <w:t>2026</w:t>
      </w:r>
      <w:r w:rsidRPr="004209F2">
        <w:rPr>
          <w:b/>
          <w:color w:val="000000"/>
          <w:szCs w:val="21"/>
        </w:rPr>
        <w:t>年</w:t>
      </w:r>
      <w:r w:rsidR="00DE744D">
        <w:rPr>
          <w:rFonts w:hint="eastAsia"/>
          <w:b/>
          <w:color w:val="000000"/>
          <w:szCs w:val="21"/>
        </w:rPr>
        <w:t>9</w:t>
      </w:r>
      <w:r w:rsidRPr="004209F2">
        <w:rPr>
          <w:b/>
          <w:color w:val="000000"/>
          <w:szCs w:val="21"/>
        </w:rPr>
        <w:t>月</w:t>
      </w:r>
    </w:p>
    <w:p w14:paraId="2FE6C7D6" w14:textId="087CD28E" w:rsidR="004209F2" w:rsidRPr="004209F2" w:rsidRDefault="004209F2" w:rsidP="004209F2">
      <w:pPr>
        <w:rPr>
          <w:b/>
          <w:color w:val="000000"/>
          <w:szCs w:val="21"/>
        </w:rPr>
      </w:pPr>
      <w:r w:rsidRPr="004209F2">
        <w:rPr>
          <w:b/>
          <w:color w:val="000000"/>
          <w:szCs w:val="21"/>
        </w:rPr>
        <w:t>代理地区：中国大陆、台湾</w:t>
      </w:r>
    </w:p>
    <w:p w14:paraId="438D2D24" w14:textId="4F37662C" w:rsidR="004209F2" w:rsidRPr="004209F2" w:rsidRDefault="004209F2" w:rsidP="004209F2">
      <w:pPr>
        <w:rPr>
          <w:b/>
          <w:color w:val="000000"/>
          <w:szCs w:val="21"/>
        </w:rPr>
      </w:pPr>
      <w:r w:rsidRPr="004209F2">
        <w:rPr>
          <w:b/>
          <w:color w:val="000000"/>
          <w:szCs w:val="21"/>
        </w:rPr>
        <w:t>审读资料：电子稿</w:t>
      </w:r>
    </w:p>
    <w:p w14:paraId="1A099419" w14:textId="3626B9A3"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DE744D">
        <w:rPr>
          <w:rFonts w:hint="eastAsia"/>
          <w:b/>
          <w:color w:val="000000"/>
          <w:szCs w:val="21"/>
        </w:rPr>
        <w:t>传记和回忆录</w:t>
      </w:r>
    </w:p>
    <w:p w14:paraId="7C834AA3" w14:textId="618D8296" w:rsidR="004209F2" w:rsidRPr="004209F2" w:rsidRDefault="004209F2" w:rsidP="004209F2">
      <w:pPr>
        <w:rPr>
          <w:b/>
          <w:bCs/>
          <w:color w:val="000000"/>
          <w:szCs w:val="21"/>
        </w:rPr>
      </w:pPr>
    </w:p>
    <w:p w14:paraId="53D33AF6" w14:textId="77777777" w:rsidR="004209F2" w:rsidRPr="004209F2" w:rsidRDefault="004209F2" w:rsidP="004209F2">
      <w:pPr>
        <w:rPr>
          <w:b/>
          <w:bCs/>
          <w:color w:val="000000"/>
          <w:szCs w:val="21"/>
        </w:rPr>
      </w:pPr>
    </w:p>
    <w:p w14:paraId="6989D0FF" w14:textId="77777777" w:rsidR="004209F2" w:rsidRPr="004209F2" w:rsidRDefault="004209F2" w:rsidP="004209F2">
      <w:pPr>
        <w:rPr>
          <w:color w:val="000000"/>
          <w:szCs w:val="21"/>
        </w:rPr>
      </w:pPr>
      <w:r w:rsidRPr="004209F2">
        <w:rPr>
          <w:b/>
          <w:bCs/>
          <w:color w:val="000000"/>
          <w:szCs w:val="21"/>
        </w:rPr>
        <w:t>内容简介：</w:t>
      </w:r>
    </w:p>
    <w:p w14:paraId="6723BA79" w14:textId="77777777" w:rsidR="004209F2" w:rsidRDefault="004209F2" w:rsidP="004209F2">
      <w:pPr>
        <w:rPr>
          <w:color w:val="000000"/>
          <w:szCs w:val="21"/>
        </w:rPr>
      </w:pPr>
    </w:p>
    <w:p w14:paraId="57546448" w14:textId="270D82BF" w:rsidR="007D5CB7" w:rsidRPr="007D5CB7" w:rsidRDefault="007D5CB7" w:rsidP="007D5CB7">
      <w:pPr>
        <w:ind w:firstLineChars="200" w:firstLine="420"/>
        <w:rPr>
          <w:rFonts w:ascii="楷体" w:eastAsia="楷体" w:hAnsi="楷体" w:hint="eastAsia"/>
          <w:bCs/>
          <w:color w:val="000000"/>
          <w:szCs w:val="21"/>
        </w:rPr>
      </w:pPr>
      <w:r w:rsidRPr="00B1519A">
        <w:rPr>
          <w:rFonts w:eastAsia="楷体"/>
          <w:bCs/>
          <w:color w:val="000000"/>
          <w:szCs w:val="21"/>
        </w:rPr>
        <w:t>26</w:t>
      </w:r>
      <w:r w:rsidRPr="007D5CB7">
        <w:rPr>
          <w:rFonts w:ascii="楷体" w:eastAsia="楷体" w:hAnsi="楷体" w:hint="eastAsia"/>
          <w:bCs/>
          <w:color w:val="000000"/>
          <w:szCs w:val="21"/>
        </w:rPr>
        <w:t>岁那场山地自行车事故发生前，米希已经读完大半个机电工程本科，并决心进入航天领域</w:t>
      </w:r>
      <w:r>
        <w:rPr>
          <w:rFonts w:ascii="楷体" w:eastAsia="楷体" w:hAnsi="楷体" w:hint="eastAsia"/>
          <w:bCs/>
          <w:color w:val="000000"/>
          <w:szCs w:val="21"/>
        </w:rPr>
        <w:t>。生活在一瞬间崩塌</w:t>
      </w:r>
      <w:r w:rsidR="00B1519A">
        <w:rPr>
          <w:rFonts w:ascii="楷体" w:eastAsia="楷体" w:hAnsi="楷体" w:hint="eastAsia"/>
          <w:bCs/>
          <w:color w:val="000000"/>
          <w:szCs w:val="21"/>
        </w:rPr>
        <w:t>。</w:t>
      </w:r>
      <w:r>
        <w:rPr>
          <w:rFonts w:ascii="楷体" w:eastAsia="楷体" w:hAnsi="楷体" w:hint="eastAsia"/>
          <w:bCs/>
          <w:color w:val="000000"/>
          <w:szCs w:val="21"/>
        </w:rPr>
        <w:t>她因事故而</w:t>
      </w:r>
      <w:r w:rsidRPr="007D5CB7">
        <w:rPr>
          <w:rFonts w:ascii="楷体" w:eastAsia="楷体" w:hAnsi="楷体" w:hint="eastAsia"/>
          <w:bCs/>
          <w:color w:val="000000"/>
          <w:szCs w:val="21"/>
        </w:rPr>
        <w:t>截瘫</w:t>
      </w:r>
      <w:r>
        <w:rPr>
          <w:rFonts w:ascii="楷体" w:eastAsia="楷体" w:hAnsi="楷体" w:hint="eastAsia"/>
          <w:bCs/>
          <w:color w:val="000000"/>
          <w:szCs w:val="21"/>
        </w:rPr>
        <w:t>，</w:t>
      </w:r>
      <w:r w:rsidR="009A5F94">
        <w:rPr>
          <w:rFonts w:ascii="楷体" w:eastAsia="楷体" w:hAnsi="楷体" w:hint="eastAsia"/>
          <w:bCs/>
          <w:color w:val="000000"/>
          <w:szCs w:val="21"/>
        </w:rPr>
        <w:t>未来人生一度变得充满不确定性</w:t>
      </w:r>
      <w:r w:rsidRPr="007D5CB7">
        <w:rPr>
          <w:rFonts w:ascii="楷体" w:eastAsia="楷体" w:hAnsi="楷体" w:hint="eastAsia"/>
          <w:bCs/>
          <w:color w:val="000000"/>
          <w:szCs w:val="21"/>
        </w:rPr>
        <w:t>。</w:t>
      </w:r>
      <w:r w:rsidRPr="00890ABB">
        <w:rPr>
          <w:rFonts w:ascii="楷体" w:eastAsia="楷体" w:hAnsi="楷体" w:hint="eastAsia"/>
          <w:b/>
          <w:color w:val="000000"/>
          <w:szCs w:val="21"/>
        </w:rPr>
        <w:t>经历八小时手术、五个月住院和漫长</w:t>
      </w:r>
      <w:r w:rsidRPr="00890ABB">
        <w:rPr>
          <w:rFonts w:ascii="楷体" w:eastAsia="楷体" w:hAnsi="楷体" w:hint="eastAsia"/>
          <w:b/>
          <w:color w:val="000000"/>
          <w:szCs w:val="21"/>
        </w:rPr>
        <w:t>的</w:t>
      </w:r>
      <w:r w:rsidRPr="00890ABB">
        <w:rPr>
          <w:rFonts w:ascii="楷体" w:eastAsia="楷体" w:hAnsi="楷体" w:hint="eastAsia"/>
          <w:b/>
          <w:color w:val="000000"/>
          <w:szCs w:val="21"/>
        </w:rPr>
        <w:t>康复</w:t>
      </w:r>
      <w:r w:rsidRPr="00890ABB">
        <w:rPr>
          <w:rFonts w:ascii="楷体" w:eastAsia="楷体" w:hAnsi="楷体" w:hint="eastAsia"/>
          <w:b/>
          <w:color w:val="000000"/>
          <w:szCs w:val="21"/>
        </w:rPr>
        <w:t>期</w:t>
      </w:r>
      <w:r w:rsidRPr="00890ABB">
        <w:rPr>
          <w:rFonts w:ascii="楷体" w:eastAsia="楷体" w:hAnsi="楷体" w:hint="eastAsia"/>
          <w:b/>
          <w:color w:val="000000"/>
          <w:szCs w:val="21"/>
        </w:rPr>
        <w:t>，她重新完成学业，攻读航空航天硕士，先后进入德国航空航天中心、马克斯·普朗克研究所与欧洲航天局</w:t>
      </w:r>
      <w:r w:rsidRPr="007D5CB7">
        <w:rPr>
          <w:rFonts w:ascii="楷体" w:eastAsia="楷体" w:hAnsi="楷体" w:hint="eastAsia"/>
          <w:bCs/>
          <w:color w:val="000000"/>
          <w:szCs w:val="21"/>
        </w:rPr>
        <w:t>。书中写</w:t>
      </w:r>
      <w:r w:rsidR="00890ABB">
        <w:rPr>
          <w:rFonts w:ascii="楷体" w:eastAsia="楷体" w:hAnsi="楷体" w:hint="eastAsia"/>
          <w:bCs/>
          <w:color w:val="000000"/>
          <w:szCs w:val="21"/>
        </w:rPr>
        <w:t>了</w:t>
      </w:r>
      <w:r w:rsidRPr="007D5CB7">
        <w:rPr>
          <w:rFonts w:ascii="楷体" w:eastAsia="楷体" w:hAnsi="楷体" w:hint="eastAsia"/>
          <w:bCs/>
          <w:color w:val="000000"/>
          <w:szCs w:val="21"/>
        </w:rPr>
        <w:t>她如何在</w:t>
      </w:r>
      <w:r w:rsidR="00890ABB">
        <w:rPr>
          <w:rFonts w:ascii="楷体" w:eastAsia="楷体" w:hAnsi="楷体" w:hint="eastAsia"/>
          <w:bCs/>
          <w:color w:val="000000"/>
          <w:szCs w:val="21"/>
        </w:rPr>
        <w:t>人生</w:t>
      </w:r>
      <w:r w:rsidRPr="007D5CB7">
        <w:rPr>
          <w:rFonts w:ascii="楷体" w:eastAsia="楷体" w:hAnsi="楷体" w:hint="eastAsia"/>
          <w:bCs/>
          <w:color w:val="000000"/>
          <w:szCs w:val="21"/>
        </w:rPr>
        <w:t>被彻底改写后</w:t>
      </w:r>
      <w:r w:rsidR="00890ABB">
        <w:rPr>
          <w:rFonts w:ascii="楷体" w:eastAsia="楷体" w:hAnsi="楷体" w:hint="eastAsia"/>
          <w:bCs/>
          <w:color w:val="000000"/>
          <w:szCs w:val="21"/>
        </w:rPr>
        <w:t>依然掌控自己的</w:t>
      </w:r>
      <w:r w:rsidRPr="007D5CB7">
        <w:rPr>
          <w:rFonts w:ascii="楷体" w:eastAsia="楷体" w:hAnsi="楷体" w:hint="eastAsia"/>
          <w:bCs/>
          <w:color w:val="000000"/>
          <w:szCs w:val="21"/>
        </w:rPr>
        <w:t>人生。</w:t>
      </w:r>
    </w:p>
    <w:p w14:paraId="5B980ABA" w14:textId="77777777" w:rsidR="007D5CB7" w:rsidRPr="00890ABB" w:rsidRDefault="007D5CB7" w:rsidP="007D5CB7">
      <w:pPr>
        <w:rPr>
          <w:rFonts w:ascii="楷体" w:eastAsia="楷体" w:hAnsi="楷体"/>
          <w:bCs/>
          <w:color w:val="000000"/>
          <w:szCs w:val="21"/>
        </w:rPr>
      </w:pPr>
    </w:p>
    <w:p w14:paraId="72E062F9" w14:textId="3CFF4FB9" w:rsidR="007D5CB7" w:rsidRPr="007D5CB7" w:rsidRDefault="007D5CB7" w:rsidP="00890ABB">
      <w:pPr>
        <w:ind w:firstLineChars="200" w:firstLine="420"/>
        <w:rPr>
          <w:rFonts w:ascii="楷体" w:eastAsia="楷体" w:hAnsi="楷体" w:hint="eastAsia"/>
          <w:bCs/>
          <w:color w:val="000000"/>
          <w:szCs w:val="21"/>
        </w:rPr>
      </w:pPr>
      <w:r w:rsidRPr="007D5CB7">
        <w:rPr>
          <w:rFonts w:ascii="楷体" w:eastAsia="楷体" w:hAnsi="楷体" w:hint="eastAsia"/>
          <w:bCs/>
          <w:color w:val="000000"/>
          <w:szCs w:val="21"/>
        </w:rPr>
        <w:t>米希每走近太空一步，都</w:t>
      </w:r>
      <w:r w:rsidR="00890ABB">
        <w:rPr>
          <w:rFonts w:ascii="楷体" w:eastAsia="楷体" w:hAnsi="楷体" w:hint="eastAsia"/>
          <w:bCs/>
          <w:color w:val="000000"/>
          <w:szCs w:val="21"/>
        </w:rPr>
        <w:t>打破了</w:t>
      </w:r>
      <w:r w:rsidRPr="007D5CB7">
        <w:rPr>
          <w:rFonts w:ascii="楷体" w:eastAsia="楷体" w:hAnsi="楷体" w:hint="eastAsia"/>
          <w:bCs/>
          <w:color w:val="000000"/>
          <w:szCs w:val="21"/>
        </w:rPr>
        <w:t>“残障人士不</w:t>
      </w:r>
      <w:r w:rsidR="00890ABB">
        <w:rPr>
          <w:rFonts w:ascii="楷体" w:eastAsia="楷体" w:hAnsi="楷体" w:hint="eastAsia"/>
          <w:bCs/>
          <w:color w:val="000000"/>
          <w:szCs w:val="21"/>
        </w:rPr>
        <w:t>可</w:t>
      </w:r>
      <w:r w:rsidRPr="007D5CB7">
        <w:rPr>
          <w:rFonts w:ascii="楷体" w:eastAsia="楷体" w:hAnsi="楷体" w:hint="eastAsia"/>
          <w:bCs/>
          <w:color w:val="000000"/>
          <w:szCs w:val="21"/>
        </w:rPr>
        <w:t>能做到”</w:t>
      </w:r>
      <w:r w:rsidR="00890ABB">
        <w:rPr>
          <w:rFonts w:ascii="楷体" w:eastAsia="楷体" w:hAnsi="楷体" w:hint="eastAsia"/>
          <w:bCs/>
          <w:color w:val="000000"/>
          <w:szCs w:val="21"/>
        </w:rPr>
        <w:t>的刻板印象</w:t>
      </w:r>
      <w:r w:rsidRPr="007D5CB7">
        <w:rPr>
          <w:rFonts w:ascii="楷体" w:eastAsia="楷体" w:hAnsi="楷体" w:hint="eastAsia"/>
          <w:bCs/>
          <w:color w:val="000000"/>
          <w:szCs w:val="21"/>
        </w:rPr>
        <w:t>。她在失重环境中测试如何迅速回到座椅、如何固定无法控制的双腿；在发射舱模型里反复演练登舱、紧急撤离和落地逃生，团队则为她设计转移板、快拆束带，并在发射塔上预备轮椅。</w:t>
      </w:r>
      <w:r w:rsidR="00890ABB" w:rsidRPr="00890ABB">
        <w:rPr>
          <w:rFonts w:ascii="楷体" w:eastAsia="楷体" w:hAnsi="楷体" w:hint="eastAsia"/>
          <w:b/>
          <w:color w:val="000000"/>
          <w:szCs w:val="21"/>
        </w:rPr>
        <w:t>就像可以</w:t>
      </w:r>
      <w:r w:rsidRPr="00890ABB">
        <w:rPr>
          <w:rFonts w:ascii="楷体" w:eastAsia="楷体" w:hAnsi="楷体" w:hint="eastAsia"/>
          <w:b/>
          <w:color w:val="000000"/>
          <w:szCs w:val="21"/>
        </w:rPr>
        <w:t>测量、试验和改进的工程任务</w:t>
      </w:r>
      <w:r w:rsidR="00890ABB" w:rsidRPr="00890ABB">
        <w:rPr>
          <w:rFonts w:ascii="楷体" w:eastAsia="楷体" w:hAnsi="楷体" w:hint="eastAsia"/>
          <w:b/>
          <w:color w:val="000000"/>
          <w:szCs w:val="21"/>
        </w:rPr>
        <w:t>一样，</w:t>
      </w:r>
      <w:r w:rsidR="00890ABB">
        <w:rPr>
          <w:rFonts w:ascii="楷体" w:eastAsia="楷体" w:hAnsi="楷体" w:hint="eastAsia"/>
          <w:b/>
          <w:color w:val="000000"/>
          <w:szCs w:val="21"/>
        </w:rPr>
        <w:t>她的</w:t>
      </w:r>
      <w:r w:rsidR="00890ABB" w:rsidRPr="00890ABB">
        <w:rPr>
          <w:rFonts w:ascii="楷体" w:eastAsia="楷体" w:hAnsi="楷体" w:hint="eastAsia"/>
          <w:b/>
          <w:color w:val="000000"/>
          <w:szCs w:val="21"/>
        </w:rPr>
        <w:t>梦想渐渐成为现实</w:t>
      </w:r>
      <w:r w:rsidRPr="007D5CB7">
        <w:rPr>
          <w:rFonts w:ascii="楷体" w:eastAsia="楷体" w:hAnsi="楷体" w:hint="eastAsia"/>
          <w:bCs/>
          <w:color w:val="000000"/>
          <w:szCs w:val="21"/>
        </w:rPr>
        <w:t>。</w:t>
      </w:r>
    </w:p>
    <w:p w14:paraId="2541EFC2" w14:textId="77777777" w:rsidR="007D5CB7" w:rsidRPr="00890ABB" w:rsidRDefault="007D5CB7" w:rsidP="007D5CB7">
      <w:pPr>
        <w:rPr>
          <w:rFonts w:ascii="楷体" w:eastAsia="楷体" w:hAnsi="楷体"/>
          <w:bCs/>
          <w:color w:val="000000"/>
          <w:szCs w:val="21"/>
        </w:rPr>
      </w:pPr>
    </w:p>
    <w:p w14:paraId="1F1B767C" w14:textId="7A3823E2" w:rsidR="005B3B9F" w:rsidRDefault="00890ABB" w:rsidP="00890ABB">
      <w:pPr>
        <w:ind w:firstLineChars="200" w:firstLine="420"/>
        <w:rPr>
          <w:rFonts w:ascii="楷体" w:eastAsia="楷体" w:hAnsi="楷体"/>
          <w:bCs/>
          <w:color w:val="000000"/>
          <w:szCs w:val="21"/>
        </w:rPr>
      </w:pPr>
      <w:r>
        <w:rPr>
          <w:rFonts w:ascii="楷体" w:eastAsia="楷体" w:hAnsi="楷体" w:hint="eastAsia"/>
          <w:bCs/>
          <w:color w:val="000000"/>
          <w:szCs w:val="21"/>
        </w:rPr>
        <w:t>当然，本书并没有因为米希的成功而忽略</w:t>
      </w:r>
      <w:r w:rsidR="007D5CB7" w:rsidRPr="007D5CB7">
        <w:rPr>
          <w:rFonts w:ascii="楷体" w:eastAsia="楷体" w:hAnsi="楷体" w:hint="eastAsia"/>
          <w:bCs/>
          <w:color w:val="000000"/>
          <w:szCs w:val="21"/>
        </w:rPr>
        <w:t>残障生活的真实重量。米希会</w:t>
      </w:r>
      <w:r w:rsidR="009A5F94" w:rsidRPr="009A5F94">
        <w:rPr>
          <w:rFonts w:ascii="楷体" w:eastAsia="楷体" w:hAnsi="楷体"/>
          <w:bCs/>
          <w:color w:val="000000"/>
          <w:szCs w:val="21"/>
        </w:rPr>
        <w:t>为了减少长途飞行中使用机上厕所给自己和机组带来的麻烦而尽量少喝水</w:t>
      </w:r>
      <w:r>
        <w:rPr>
          <w:rFonts w:ascii="楷体" w:eastAsia="楷体" w:hAnsi="楷体" w:hint="eastAsia"/>
          <w:bCs/>
          <w:color w:val="000000"/>
          <w:szCs w:val="21"/>
        </w:rPr>
        <w:t>，也</w:t>
      </w:r>
      <w:r w:rsidR="007D5CB7" w:rsidRPr="007D5CB7">
        <w:rPr>
          <w:rFonts w:ascii="楷体" w:eastAsia="楷体" w:hAnsi="楷体" w:hint="eastAsia"/>
          <w:bCs/>
          <w:color w:val="000000"/>
          <w:szCs w:val="21"/>
        </w:rPr>
        <w:t>会在</w:t>
      </w:r>
      <w:r>
        <w:rPr>
          <w:rFonts w:ascii="楷体" w:eastAsia="楷体" w:hAnsi="楷体" w:hint="eastAsia"/>
          <w:bCs/>
          <w:color w:val="000000"/>
          <w:szCs w:val="21"/>
        </w:rPr>
        <w:t>各类聚会活动</w:t>
      </w:r>
      <w:r w:rsidR="007D5CB7" w:rsidRPr="007D5CB7">
        <w:rPr>
          <w:rFonts w:ascii="楷体" w:eastAsia="楷体" w:hAnsi="楷体" w:hint="eastAsia"/>
          <w:bCs/>
          <w:color w:val="000000"/>
          <w:szCs w:val="21"/>
        </w:rPr>
        <w:t>中感到被隔在朋友之外，即使进入欧洲航天局，孤独和失落也没有自动消失。正因如此，当她经历发射前一分钟的技术故障、两天后再次登舱，最终在失重中透过舷窗看见</w:t>
      </w:r>
      <w:r>
        <w:rPr>
          <w:rFonts w:ascii="楷体" w:eastAsia="楷体" w:hAnsi="楷体" w:hint="eastAsia"/>
          <w:bCs/>
          <w:color w:val="000000"/>
          <w:szCs w:val="21"/>
        </w:rPr>
        <w:t>蓝色的</w:t>
      </w:r>
      <w:r w:rsidR="007D5CB7" w:rsidRPr="007D5CB7">
        <w:rPr>
          <w:rFonts w:ascii="楷体" w:eastAsia="楷体" w:hAnsi="楷体" w:hint="eastAsia"/>
          <w:bCs/>
          <w:color w:val="000000"/>
          <w:szCs w:val="21"/>
        </w:rPr>
        <w:t>地球</w:t>
      </w:r>
      <w:r>
        <w:rPr>
          <w:rFonts w:ascii="楷体" w:eastAsia="楷体" w:hAnsi="楷体" w:hint="eastAsia"/>
          <w:bCs/>
          <w:color w:val="000000"/>
          <w:szCs w:val="21"/>
        </w:rPr>
        <w:t>时</w:t>
      </w:r>
      <w:r w:rsidR="007D5CB7" w:rsidRPr="007D5CB7">
        <w:rPr>
          <w:rFonts w:ascii="楷体" w:eastAsia="楷体" w:hAnsi="楷体" w:hint="eastAsia"/>
          <w:bCs/>
          <w:color w:val="000000"/>
          <w:szCs w:val="21"/>
        </w:rPr>
        <w:t>，这一刻的意义远不止个人圆梦：</w:t>
      </w:r>
      <w:r w:rsidR="009A5F94" w:rsidRPr="009A5F94">
        <w:rPr>
          <w:rFonts w:ascii="楷体" w:eastAsia="楷体" w:hAnsi="楷体"/>
          <w:b/>
          <w:color w:val="000000"/>
          <w:szCs w:val="21"/>
        </w:rPr>
        <w:t>她的飞行证明，许多过去被视为“不可能”的技术和流程障碍并非无解。而米希更希望，未来的航天器和商业航天体系能够从设计之初就考虑无障碍与包容性，让更多人真正拥有参与其中的机会</w:t>
      </w:r>
      <w:r w:rsidR="007D5CB7" w:rsidRPr="007D5CB7">
        <w:rPr>
          <w:rFonts w:ascii="楷体" w:eastAsia="楷体" w:hAnsi="楷体" w:hint="eastAsia"/>
          <w:bCs/>
          <w:color w:val="000000"/>
          <w:szCs w:val="21"/>
        </w:rPr>
        <w:t>。</w:t>
      </w:r>
    </w:p>
    <w:p w14:paraId="63FF772F" w14:textId="77777777" w:rsidR="00890ABB" w:rsidRDefault="00890ABB" w:rsidP="007D5CB7">
      <w:pPr>
        <w:rPr>
          <w:rFonts w:hint="eastAsia"/>
          <w:color w:val="000000"/>
          <w:szCs w:val="21"/>
        </w:rPr>
      </w:pPr>
    </w:p>
    <w:p w14:paraId="53A161BB" w14:textId="6C233E57" w:rsidR="00AA7E75" w:rsidRDefault="00AA7E75" w:rsidP="00AA7E75">
      <w:pPr>
        <w:jc w:val="center"/>
        <w:rPr>
          <w:color w:val="000000"/>
          <w:szCs w:val="21"/>
        </w:rPr>
      </w:pPr>
      <w:r>
        <w:rPr>
          <w:color w:val="000000"/>
          <w:szCs w:val="21"/>
        </w:rPr>
        <w:t>【卖点】</w:t>
      </w:r>
    </w:p>
    <w:p w14:paraId="712F1CFF" w14:textId="77777777" w:rsidR="00AA7E75" w:rsidRDefault="00AA7E75" w:rsidP="004209F2">
      <w:pPr>
        <w:rPr>
          <w:color w:val="000000"/>
          <w:szCs w:val="21"/>
        </w:rPr>
      </w:pPr>
    </w:p>
    <w:p w14:paraId="19A17823" w14:textId="4F394E1E" w:rsidR="00B1519A" w:rsidRDefault="00310110" w:rsidP="00B1519A">
      <w:pPr>
        <w:ind w:firstLineChars="200" w:firstLine="420"/>
        <w:rPr>
          <w:color w:val="000000"/>
          <w:szCs w:val="21"/>
        </w:rPr>
      </w:pPr>
      <w:r>
        <w:rPr>
          <w:rFonts w:hint="eastAsia"/>
          <w:color w:val="000000"/>
          <w:szCs w:val="21"/>
        </w:rPr>
        <w:t>·</w:t>
      </w:r>
      <w:r w:rsidR="009A5F94" w:rsidRPr="009A5F94">
        <w:rPr>
          <w:rFonts w:hint="eastAsia"/>
          <w:b/>
          <w:bCs/>
          <w:color w:val="000000"/>
          <w:szCs w:val="21"/>
        </w:rPr>
        <w:t>既是</w:t>
      </w:r>
      <w:r w:rsidR="00B1519A" w:rsidRPr="009A5F94">
        <w:rPr>
          <w:rFonts w:hint="eastAsia"/>
          <w:b/>
          <w:bCs/>
          <w:color w:val="000000"/>
          <w:szCs w:val="21"/>
        </w:rPr>
        <w:t>励志故事</w:t>
      </w:r>
      <w:r w:rsidR="009A5F94" w:rsidRPr="009A5F94">
        <w:rPr>
          <w:rFonts w:hint="eastAsia"/>
          <w:b/>
          <w:bCs/>
          <w:color w:val="000000"/>
          <w:szCs w:val="21"/>
        </w:rPr>
        <w:t>，也像是</w:t>
      </w:r>
      <w:r w:rsidR="00B1519A" w:rsidRPr="009A5F94">
        <w:rPr>
          <w:rFonts w:hint="eastAsia"/>
          <w:b/>
          <w:bCs/>
          <w:color w:val="000000"/>
          <w:szCs w:val="21"/>
        </w:rPr>
        <w:t>一场严谨的航天实验</w:t>
      </w:r>
      <w:r w:rsidR="00B1519A" w:rsidRPr="00B1519A">
        <w:rPr>
          <w:rFonts w:hint="eastAsia"/>
          <w:color w:val="000000"/>
          <w:szCs w:val="21"/>
        </w:rPr>
        <w:t>：作品兼具人物命运的张力和航天工程的专业细节。</w:t>
      </w:r>
    </w:p>
    <w:p w14:paraId="5C01995E" w14:textId="77777777" w:rsidR="00B1519A" w:rsidRPr="00B1519A" w:rsidRDefault="00B1519A" w:rsidP="00B1519A">
      <w:pPr>
        <w:rPr>
          <w:rFonts w:hint="eastAsia"/>
          <w:color w:val="000000"/>
          <w:szCs w:val="21"/>
        </w:rPr>
      </w:pPr>
    </w:p>
    <w:p w14:paraId="338ACF6A" w14:textId="27055AB3" w:rsidR="00AA7E75" w:rsidRDefault="00B1519A" w:rsidP="00B1519A">
      <w:pPr>
        <w:ind w:firstLineChars="200" w:firstLine="420"/>
        <w:rPr>
          <w:color w:val="000000"/>
          <w:szCs w:val="21"/>
        </w:rPr>
      </w:pPr>
      <w:r>
        <w:rPr>
          <w:rFonts w:hint="eastAsia"/>
          <w:color w:val="000000"/>
          <w:szCs w:val="21"/>
        </w:rPr>
        <w:t>·</w:t>
      </w:r>
      <w:r w:rsidRPr="00B1519A">
        <w:rPr>
          <w:rFonts w:hint="eastAsia"/>
          <w:b/>
          <w:bCs/>
          <w:color w:val="000000"/>
          <w:szCs w:val="21"/>
        </w:rPr>
        <w:t>不回避圆梦之后依然存在的困境</w:t>
      </w:r>
      <w:r w:rsidRPr="00B1519A">
        <w:rPr>
          <w:rFonts w:hint="eastAsia"/>
          <w:color w:val="000000"/>
          <w:szCs w:val="21"/>
        </w:rPr>
        <w:t>：米希坦率写出身体限制、公共设施障碍与社交孤立，拒绝用一次壮举粉饰残障生活</w:t>
      </w:r>
      <w:r w:rsidR="009A5F94">
        <w:rPr>
          <w:rFonts w:hint="eastAsia"/>
          <w:color w:val="000000"/>
          <w:szCs w:val="21"/>
        </w:rPr>
        <w:t>。选题同时贴合</w:t>
      </w:r>
      <w:r w:rsidRPr="00B1519A">
        <w:rPr>
          <w:rFonts w:hint="eastAsia"/>
          <w:color w:val="000000"/>
          <w:szCs w:val="21"/>
        </w:rPr>
        <w:t>航天科普、女性成长与残障叙事方向。</w:t>
      </w:r>
    </w:p>
    <w:p w14:paraId="17F46101" w14:textId="77777777" w:rsidR="00B1519A" w:rsidRDefault="00B1519A" w:rsidP="00B1519A">
      <w:pPr>
        <w:rPr>
          <w:rFonts w:hint="eastAsia"/>
          <w:color w:val="000000"/>
          <w:szCs w:val="21"/>
        </w:rPr>
      </w:pPr>
    </w:p>
    <w:p w14:paraId="6F43ED65" w14:textId="77777777" w:rsidR="00117F70" w:rsidRDefault="00117F70" w:rsidP="00117F70">
      <w:pPr>
        <w:jc w:val="center"/>
        <w:rPr>
          <w:color w:val="000000"/>
          <w:szCs w:val="21"/>
        </w:rPr>
      </w:pPr>
      <w:r>
        <w:rPr>
          <w:rFonts w:hint="eastAsia"/>
          <w:color w:val="000000"/>
          <w:szCs w:val="21"/>
        </w:rPr>
        <w:t>*</w:t>
      </w:r>
      <w:r>
        <w:rPr>
          <w:color w:val="000000"/>
          <w:szCs w:val="21"/>
        </w:rPr>
        <w:t>**</w:t>
      </w:r>
    </w:p>
    <w:p w14:paraId="1BF73E5E" w14:textId="3D919942" w:rsidR="00117F70" w:rsidRDefault="00117F70" w:rsidP="004209F2">
      <w:pPr>
        <w:rPr>
          <w:color w:val="000000"/>
          <w:szCs w:val="21"/>
        </w:rPr>
      </w:pPr>
    </w:p>
    <w:p w14:paraId="5980B5E5" w14:textId="77777777" w:rsidR="00DE744D" w:rsidRPr="00DE744D" w:rsidRDefault="00DE744D" w:rsidP="00DE744D">
      <w:pPr>
        <w:ind w:firstLineChars="200" w:firstLine="422"/>
        <w:rPr>
          <w:rFonts w:hint="eastAsia"/>
          <w:b/>
          <w:bCs/>
          <w:color w:val="000000"/>
          <w:szCs w:val="21"/>
        </w:rPr>
      </w:pPr>
      <w:r w:rsidRPr="00DE744D">
        <w:rPr>
          <w:rFonts w:hint="eastAsia"/>
          <w:b/>
          <w:bCs/>
          <w:color w:val="000000"/>
          <w:szCs w:val="21"/>
        </w:rPr>
        <w:t>天空不是极限</w:t>
      </w:r>
    </w:p>
    <w:p w14:paraId="39CEEB95" w14:textId="3C0C7AA5" w:rsidR="00DE744D" w:rsidRPr="00DE744D" w:rsidRDefault="00DE744D" w:rsidP="00DE744D">
      <w:pPr>
        <w:ind w:firstLineChars="200" w:firstLine="420"/>
        <w:rPr>
          <w:color w:val="000000"/>
          <w:szCs w:val="21"/>
        </w:rPr>
      </w:pPr>
    </w:p>
    <w:p w14:paraId="5230815A" w14:textId="69140BA4" w:rsidR="00DE744D" w:rsidRPr="00DE744D" w:rsidRDefault="00DE744D" w:rsidP="00DE744D">
      <w:pPr>
        <w:ind w:firstLineChars="200" w:firstLine="420"/>
        <w:rPr>
          <w:rFonts w:hint="eastAsia"/>
          <w:color w:val="000000"/>
          <w:szCs w:val="21"/>
        </w:rPr>
      </w:pPr>
      <w:r w:rsidRPr="00DE744D">
        <w:rPr>
          <w:rFonts w:hint="eastAsia"/>
          <w:color w:val="000000"/>
          <w:szCs w:val="21"/>
        </w:rPr>
        <w:t>米希·本特豪斯（</w:t>
      </w:r>
      <w:r w:rsidRPr="00DE744D">
        <w:rPr>
          <w:rFonts w:hint="eastAsia"/>
          <w:color w:val="000000"/>
          <w:szCs w:val="21"/>
        </w:rPr>
        <w:t xml:space="preserve">Michi </w:t>
      </w:r>
      <w:proofErr w:type="spellStart"/>
      <w:r w:rsidRPr="00DE744D">
        <w:rPr>
          <w:rFonts w:hint="eastAsia"/>
          <w:color w:val="000000"/>
          <w:szCs w:val="21"/>
        </w:rPr>
        <w:t>Benthaus</w:t>
      </w:r>
      <w:proofErr w:type="spellEnd"/>
      <w:r w:rsidRPr="00DE744D">
        <w:rPr>
          <w:rFonts w:hint="eastAsia"/>
          <w:color w:val="000000"/>
          <w:szCs w:val="21"/>
        </w:rPr>
        <w:t>）一直梦想着飞向太空。作为一名航天工程师，她每天仰望星空，关注同事执行的飞行任务，并指挥模拟航天任务。然而，真正的太空之旅并不是买张票就能成行：迄今为止，只有大约</w:t>
      </w:r>
      <w:r w:rsidRPr="00DE744D">
        <w:rPr>
          <w:rFonts w:hint="eastAsia"/>
          <w:color w:val="000000"/>
          <w:szCs w:val="21"/>
        </w:rPr>
        <w:t>700</w:t>
      </w:r>
      <w:r w:rsidRPr="00DE744D">
        <w:rPr>
          <w:rFonts w:hint="eastAsia"/>
          <w:color w:val="000000"/>
          <w:szCs w:val="21"/>
        </w:rPr>
        <w:t>人去过太空，其中绝大多数都是身体健全的男性。米希二十多岁时因一次山地自行车事故导致截瘫，但她并未因此放弃成为首位进入太空的残障女性。《</w:t>
      </w:r>
      <w:r w:rsidR="009A5F94">
        <w:rPr>
          <w:rFonts w:hint="eastAsia"/>
          <w:color w:val="000000"/>
          <w:szCs w:val="21"/>
        </w:rPr>
        <w:t>在</w:t>
      </w:r>
      <w:r w:rsidRPr="00DE744D">
        <w:rPr>
          <w:rFonts w:hint="eastAsia"/>
          <w:color w:val="000000"/>
          <w:szCs w:val="21"/>
        </w:rPr>
        <w:t>重力与失重之间》（</w:t>
      </w:r>
      <w:r w:rsidRPr="00DE744D">
        <w:rPr>
          <w:rFonts w:hint="eastAsia"/>
          <w:i/>
          <w:iCs/>
          <w:color w:val="000000"/>
          <w:szCs w:val="21"/>
        </w:rPr>
        <w:t>Between Gravity and Weightlessness</w:t>
      </w:r>
      <w:r w:rsidRPr="00DE744D">
        <w:rPr>
          <w:rFonts w:hint="eastAsia"/>
          <w:color w:val="000000"/>
          <w:szCs w:val="21"/>
        </w:rPr>
        <w:t>）讲述了她如何一步步实现这一目标的非凡经历。</w:t>
      </w:r>
    </w:p>
    <w:p w14:paraId="29DF4BD0" w14:textId="017EB140" w:rsidR="00DE744D" w:rsidRPr="00DE744D" w:rsidRDefault="00DE744D" w:rsidP="00DE744D">
      <w:pPr>
        <w:ind w:firstLineChars="200" w:firstLine="420"/>
        <w:rPr>
          <w:color w:val="000000"/>
          <w:szCs w:val="21"/>
        </w:rPr>
      </w:pPr>
    </w:p>
    <w:p w14:paraId="77206D98" w14:textId="78BC3B1E" w:rsidR="00E71A35" w:rsidRPr="00DE744D" w:rsidRDefault="00DE744D" w:rsidP="00DE744D">
      <w:pPr>
        <w:ind w:firstLineChars="200" w:firstLine="420"/>
        <w:rPr>
          <w:b/>
          <w:color w:val="000000"/>
        </w:rPr>
      </w:pPr>
      <w:r w:rsidRPr="00DE744D">
        <w:rPr>
          <w:rFonts w:hint="eastAsia"/>
          <w:color w:val="000000"/>
          <w:szCs w:val="21"/>
        </w:rPr>
        <w:t>米希的经历、她的勇气，以及她追逐梦想时展现出的热情与干劲，无不令人钦佩、鼓舞人心。她在书中讲述了为什么无论梦想看起来多么遥不可及，我们都应勇敢追寻；如何面对挫折；又如何在人生最黑暗的时刻找到支撑自己继续前行的力量。</w:t>
      </w:r>
    </w:p>
    <w:p w14:paraId="32194B11" w14:textId="4A252D60" w:rsidR="004209F2" w:rsidRDefault="004209F2">
      <w:pPr>
        <w:rPr>
          <w:b/>
          <w:color w:val="000000"/>
        </w:rPr>
      </w:pPr>
    </w:p>
    <w:p w14:paraId="67C48771" w14:textId="77777777" w:rsidR="005B3B9F" w:rsidRPr="00310110" w:rsidRDefault="005B3B9F">
      <w:pPr>
        <w:rPr>
          <w:rFonts w:hint="eastAsia"/>
          <w:b/>
          <w:color w:val="000000"/>
        </w:rPr>
      </w:pPr>
    </w:p>
    <w:p w14:paraId="0F61A5EB" w14:textId="7CB4A1CE" w:rsidR="004209F2" w:rsidRPr="004209F2" w:rsidRDefault="004209F2" w:rsidP="004209F2">
      <w:pPr>
        <w:spacing w:line="280" w:lineRule="exact"/>
        <w:rPr>
          <w:b/>
          <w:szCs w:val="21"/>
        </w:rPr>
      </w:pPr>
      <w:r w:rsidRPr="004209F2">
        <w:rPr>
          <w:b/>
          <w:szCs w:val="21"/>
        </w:rPr>
        <w:t>作者简介：</w:t>
      </w:r>
    </w:p>
    <w:p w14:paraId="3026DA93" w14:textId="78E88D55" w:rsidR="004209F2" w:rsidRPr="004209F2" w:rsidRDefault="004209F2" w:rsidP="004209F2">
      <w:pPr>
        <w:spacing w:line="280" w:lineRule="exact"/>
        <w:rPr>
          <w:b/>
          <w:szCs w:val="21"/>
        </w:rPr>
      </w:pPr>
    </w:p>
    <w:p w14:paraId="17FAAFF0" w14:textId="45C9DE83" w:rsidR="00B1519A" w:rsidRPr="00B1519A" w:rsidRDefault="00B1519A" w:rsidP="00B1519A">
      <w:pPr>
        <w:ind w:firstLineChars="200" w:firstLine="420"/>
        <w:rPr>
          <w:rFonts w:hint="eastAsia"/>
          <w:color w:val="000000"/>
          <w:szCs w:val="21"/>
          <w:lang w:val="en"/>
        </w:rPr>
      </w:pPr>
      <w:r>
        <w:rPr>
          <w:noProof/>
        </w:rPr>
        <w:drawing>
          <wp:anchor distT="0" distB="0" distL="114300" distR="114300" simplePos="0" relativeHeight="251663360" behindDoc="0" locked="0" layoutInCell="1" allowOverlap="1" wp14:anchorId="568D7FD4" wp14:editId="613C8C65">
            <wp:simplePos x="0" y="0"/>
            <wp:positionH relativeFrom="margin">
              <wp:align>left</wp:align>
            </wp:positionH>
            <wp:positionV relativeFrom="paragraph">
              <wp:posOffset>17145</wp:posOffset>
            </wp:positionV>
            <wp:extent cx="1356360" cy="1695450"/>
            <wp:effectExtent l="0" t="0" r="0" b="0"/>
            <wp:wrapSquare wrapText="bothSides"/>
            <wp:docPr id="15824333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339" cy="1698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519A">
        <w:rPr>
          <w:rFonts w:hint="eastAsia"/>
          <w:b/>
          <w:bCs/>
          <w:color w:val="000000"/>
          <w:szCs w:val="21"/>
          <w:lang w:val="en"/>
        </w:rPr>
        <w:t>米夏埃拉·本特豪斯（</w:t>
      </w:r>
      <w:r w:rsidRPr="00B1519A">
        <w:rPr>
          <w:rFonts w:hint="eastAsia"/>
          <w:b/>
          <w:bCs/>
          <w:color w:val="000000"/>
          <w:szCs w:val="21"/>
          <w:lang w:val="en"/>
        </w:rPr>
        <w:t xml:space="preserve">Michaela </w:t>
      </w:r>
      <w:proofErr w:type="spellStart"/>
      <w:r w:rsidRPr="00B1519A">
        <w:rPr>
          <w:rFonts w:hint="eastAsia"/>
          <w:b/>
          <w:bCs/>
          <w:color w:val="000000"/>
          <w:szCs w:val="21"/>
          <w:lang w:val="en"/>
        </w:rPr>
        <w:t>Benthaus</w:t>
      </w:r>
      <w:proofErr w:type="spellEnd"/>
      <w:r w:rsidRPr="00B1519A">
        <w:rPr>
          <w:rFonts w:hint="eastAsia"/>
          <w:b/>
          <w:bCs/>
          <w:color w:val="000000"/>
          <w:szCs w:val="21"/>
          <w:lang w:val="en"/>
        </w:rPr>
        <w:t>）</w:t>
      </w:r>
      <w:r w:rsidRPr="00B1519A">
        <w:rPr>
          <w:rFonts w:hint="eastAsia"/>
          <w:color w:val="000000"/>
          <w:szCs w:val="21"/>
          <w:lang w:val="en"/>
        </w:rPr>
        <w:t>1992</w:t>
      </w:r>
      <w:r w:rsidRPr="00B1519A">
        <w:rPr>
          <w:rFonts w:hint="eastAsia"/>
          <w:color w:val="000000"/>
          <w:szCs w:val="21"/>
          <w:lang w:val="en"/>
        </w:rPr>
        <w:t>年出生于基尔，现为欧洲空间局（</w:t>
      </w:r>
      <w:r w:rsidRPr="00B1519A">
        <w:rPr>
          <w:rFonts w:hint="eastAsia"/>
          <w:color w:val="000000"/>
          <w:szCs w:val="21"/>
          <w:lang w:val="en"/>
        </w:rPr>
        <w:t>European Space Agency</w:t>
      </w:r>
      <w:r w:rsidRPr="00B1519A">
        <w:rPr>
          <w:rFonts w:hint="eastAsia"/>
          <w:color w:val="000000"/>
          <w:szCs w:val="21"/>
          <w:lang w:val="en"/>
        </w:rPr>
        <w:t>，</w:t>
      </w:r>
      <w:r w:rsidRPr="00B1519A">
        <w:rPr>
          <w:rFonts w:hint="eastAsia"/>
          <w:color w:val="000000"/>
          <w:szCs w:val="21"/>
          <w:lang w:val="en"/>
        </w:rPr>
        <w:t>ESA</w:t>
      </w:r>
      <w:r w:rsidRPr="00B1519A">
        <w:rPr>
          <w:rFonts w:hint="eastAsia"/>
          <w:color w:val="000000"/>
          <w:szCs w:val="21"/>
          <w:lang w:val="en"/>
        </w:rPr>
        <w:t>）航天工程师。</w:t>
      </w:r>
      <w:r w:rsidRPr="00B1519A">
        <w:rPr>
          <w:rFonts w:hint="eastAsia"/>
          <w:color w:val="000000"/>
          <w:szCs w:val="21"/>
          <w:lang w:val="en"/>
        </w:rPr>
        <w:t>2018</w:t>
      </w:r>
      <w:r w:rsidRPr="00B1519A">
        <w:rPr>
          <w:rFonts w:hint="eastAsia"/>
          <w:color w:val="000000"/>
          <w:szCs w:val="21"/>
          <w:lang w:val="en"/>
        </w:rPr>
        <w:t>年，一场山地自行车事故导致她截瘫，但她并未让这场意外阻碍自己的志向，而是继续追逐飞向太空的梦想。</w:t>
      </w:r>
      <w:r w:rsidRPr="00B1519A">
        <w:rPr>
          <w:rFonts w:hint="eastAsia"/>
          <w:color w:val="000000"/>
          <w:szCs w:val="21"/>
          <w:lang w:val="en"/>
        </w:rPr>
        <w:t>2022</w:t>
      </w:r>
      <w:r w:rsidRPr="00B1519A">
        <w:rPr>
          <w:rFonts w:hint="eastAsia"/>
          <w:color w:val="000000"/>
          <w:szCs w:val="21"/>
          <w:lang w:val="en"/>
        </w:rPr>
        <w:t>年</w:t>
      </w:r>
      <w:r w:rsidRPr="00B1519A">
        <w:rPr>
          <w:rFonts w:hint="eastAsia"/>
          <w:color w:val="000000"/>
          <w:szCs w:val="21"/>
          <w:lang w:val="en"/>
        </w:rPr>
        <w:t>12</w:t>
      </w:r>
      <w:r w:rsidRPr="00B1519A">
        <w:rPr>
          <w:rFonts w:hint="eastAsia"/>
          <w:color w:val="000000"/>
          <w:szCs w:val="21"/>
          <w:lang w:val="en"/>
        </w:rPr>
        <w:t>月，她参加了美国机构</w:t>
      </w:r>
      <w:proofErr w:type="spellStart"/>
      <w:r w:rsidRPr="00B1519A">
        <w:rPr>
          <w:rFonts w:hint="eastAsia"/>
          <w:color w:val="000000"/>
          <w:szCs w:val="21"/>
          <w:lang w:val="en"/>
        </w:rPr>
        <w:t>AstroAccess</w:t>
      </w:r>
      <w:proofErr w:type="spellEnd"/>
      <w:r w:rsidRPr="00B1519A">
        <w:rPr>
          <w:rFonts w:hint="eastAsia"/>
          <w:color w:val="000000"/>
          <w:szCs w:val="21"/>
          <w:lang w:val="en"/>
        </w:rPr>
        <w:t>组织的零重力抛物线飞行。该项目旨在消除残障人士参与太空飞行及进入航天业所面临的部分障碍。</w:t>
      </w:r>
      <w:r w:rsidRPr="00B1519A">
        <w:rPr>
          <w:rFonts w:hint="eastAsia"/>
          <w:color w:val="000000"/>
          <w:szCs w:val="21"/>
          <w:lang w:val="en"/>
        </w:rPr>
        <w:t>2024</w:t>
      </w:r>
      <w:r w:rsidRPr="00B1519A">
        <w:rPr>
          <w:rFonts w:hint="eastAsia"/>
          <w:color w:val="000000"/>
          <w:szCs w:val="21"/>
          <w:lang w:val="en"/>
        </w:rPr>
        <w:t>年</w:t>
      </w:r>
      <w:r w:rsidRPr="00B1519A">
        <w:rPr>
          <w:rFonts w:hint="eastAsia"/>
          <w:color w:val="000000"/>
          <w:szCs w:val="21"/>
          <w:lang w:val="en"/>
        </w:rPr>
        <w:t>4</w:t>
      </w:r>
      <w:r w:rsidRPr="00B1519A">
        <w:rPr>
          <w:rFonts w:hint="eastAsia"/>
          <w:color w:val="000000"/>
          <w:szCs w:val="21"/>
          <w:lang w:val="en"/>
        </w:rPr>
        <w:t>月，她成为全球最早参与模拟航天任务的残障人士之一，并最终亲自担任此次任务的指挥官。</w:t>
      </w:r>
      <w:r w:rsidRPr="00B1519A">
        <w:rPr>
          <w:rFonts w:hint="eastAsia"/>
          <w:color w:val="000000"/>
          <w:szCs w:val="21"/>
          <w:lang w:val="en"/>
        </w:rPr>
        <w:t>2025</w:t>
      </w:r>
      <w:r w:rsidRPr="00B1519A">
        <w:rPr>
          <w:rFonts w:hint="eastAsia"/>
          <w:color w:val="000000"/>
          <w:szCs w:val="21"/>
          <w:lang w:val="en"/>
        </w:rPr>
        <w:t>年</w:t>
      </w:r>
      <w:r w:rsidRPr="00B1519A">
        <w:rPr>
          <w:rFonts w:hint="eastAsia"/>
          <w:color w:val="000000"/>
          <w:szCs w:val="21"/>
          <w:lang w:val="en"/>
        </w:rPr>
        <w:t>12</w:t>
      </w:r>
      <w:r w:rsidRPr="00B1519A">
        <w:rPr>
          <w:rFonts w:hint="eastAsia"/>
          <w:color w:val="000000"/>
          <w:szCs w:val="21"/>
          <w:lang w:val="en"/>
        </w:rPr>
        <w:t>月，她最大的梦想终于成真：她作为首位参加亚轨道飞行的残障人士，创造了历史。</w:t>
      </w:r>
    </w:p>
    <w:p w14:paraId="073C4276" w14:textId="77777777" w:rsidR="00B1519A" w:rsidRPr="00B1519A" w:rsidRDefault="00B1519A" w:rsidP="00B1519A">
      <w:pPr>
        <w:ind w:firstLineChars="200" w:firstLine="420"/>
        <w:rPr>
          <w:color w:val="000000"/>
          <w:szCs w:val="21"/>
          <w:lang w:val="en"/>
        </w:rPr>
      </w:pPr>
    </w:p>
    <w:p w14:paraId="081AF1B4" w14:textId="2DCE6C27" w:rsidR="004209F2" w:rsidRPr="005E6B90" w:rsidRDefault="00B1519A" w:rsidP="00B1519A">
      <w:pPr>
        <w:ind w:firstLineChars="200" w:firstLine="420"/>
        <w:rPr>
          <w:b/>
          <w:color w:val="000000"/>
        </w:rPr>
      </w:pPr>
      <w:r w:rsidRPr="00B1519A">
        <w:rPr>
          <w:rFonts w:hint="eastAsia"/>
          <w:color w:val="000000"/>
          <w:szCs w:val="21"/>
          <w:lang w:val="en"/>
        </w:rPr>
        <w:t>米夏埃拉·本特豪斯经常亮相播客和电视节目，也常见诸报刊等纸质媒体，分享她对包容性、太空飞行和科学探索的思考，以及人生的至暗时刻如何让我们以全新的眼光看待事物。</w:t>
      </w:r>
    </w:p>
    <w:p w14:paraId="0CB7487B" w14:textId="7126259E" w:rsidR="00C077A6" w:rsidRDefault="00C077A6">
      <w:pPr>
        <w:rPr>
          <w:b/>
          <w:color w:val="000000"/>
        </w:rPr>
      </w:pPr>
    </w:p>
    <w:p w14:paraId="01E06D0C" w14:textId="77777777" w:rsidR="00C077A6" w:rsidRDefault="00C077A6">
      <w:pPr>
        <w:rPr>
          <w:b/>
          <w:color w:val="000000"/>
        </w:rPr>
      </w:pPr>
    </w:p>
    <w:p w14:paraId="19C426A0" w14:textId="77777777" w:rsidR="00C077A6" w:rsidRDefault="00C077A6">
      <w:pPr>
        <w:rPr>
          <w:b/>
          <w:color w:val="000000"/>
        </w:rPr>
      </w:pPr>
      <w:r>
        <w:rPr>
          <w:rFonts w:hint="eastAsia"/>
          <w:b/>
          <w:color w:val="000000"/>
        </w:rPr>
        <w:t>目录：</w:t>
      </w:r>
    </w:p>
    <w:p w14:paraId="150A83A0" w14:textId="77777777" w:rsidR="00C077A6" w:rsidRDefault="00C077A6">
      <w:pPr>
        <w:rPr>
          <w:b/>
          <w:color w:val="000000"/>
        </w:rPr>
      </w:pPr>
    </w:p>
    <w:p w14:paraId="53695585" w14:textId="77777777" w:rsidR="009A5F94" w:rsidRPr="009A5F94" w:rsidRDefault="009A5F94" w:rsidP="009A5F94">
      <w:pPr>
        <w:jc w:val="center"/>
        <w:rPr>
          <w:rFonts w:hint="eastAsia"/>
          <w:bCs/>
          <w:color w:val="000000"/>
        </w:rPr>
      </w:pPr>
      <w:r w:rsidRPr="009A5F94">
        <w:rPr>
          <w:rFonts w:hint="eastAsia"/>
          <w:bCs/>
          <w:color w:val="000000"/>
        </w:rPr>
        <w:t xml:space="preserve">前言　</w:t>
      </w:r>
      <w:r w:rsidRPr="009A5F94">
        <w:rPr>
          <w:rFonts w:hint="eastAsia"/>
          <w:bCs/>
          <w:color w:val="000000"/>
        </w:rPr>
        <w:t>11</w:t>
      </w:r>
    </w:p>
    <w:p w14:paraId="0B02AEC7" w14:textId="77777777" w:rsidR="009A5F94" w:rsidRPr="009A5F94" w:rsidRDefault="009A5F94" w:rsidP="009A5F94">
      <w:pPr>
        <w:jc w:val="center"/>
        <w:rPr>
          <w:bCs/>
          <w:color w:val="000000"/>
        </w:rPr>
      </w:pPr>
    </w:p>
    <w:p w14:paraId="00F7CB82" w14:textId="77777777" w:rsidR="009A5F94" w:rsidRPr="009A5F94" w:rsidRDefault="009A5F94" w:rsidP="009A5F94">
      <w:pPr>
        <w:jc w:val="center"/>
        <w:rPr>
          <w:rFonts w:hint="eastAsia"/>
          <w:bCs/>
          <w:color w:val="000000"/>
        </w:rPr>
      </w:pPr>
      <w:r w:rsidRPr="009A5F94">
        <w:rPr>
          <w:rFonts w:hint="eastAsia"/>
          <w:bCs/>
          <w:color w:val="000000"/>
        </w:rPr>
        <w:t xml:space="preserve">在绝望与新生之间　</w:t>
      </w:r>
      <w:r w:rsidRPr="009A5F94">
        <w:rPr>
          <w:rFonts w:hint="eastAsia"/>
          <w:bCs/>
          <w:color w:val="000000"/>
        </w:rPr>
        <w:t>15</w:t>
      </w:r>
    </w:p>
    <w:p w14:paraId="3D46EB15" w14:textId="77777777" w:rsidR="009A5F94" w:rsidRPr="009A5F94" w:rsidRDefault="009A5F94" w:rsidP="009A5F94">
      <w:pPr>
        <w:jc w:val="center"/>
        <w:rPr>
          <w:rFonts w:hint="eastAsia"/>
          <w:bCs/>
          <w:color w:val="000000"/>
        </w:rPr>
      </w:pPr>
      <w:r w:rsidRPr="009A5F94">
        <w:rPr>
          <w:rFonts w:hint="eastAsia"/>
          <w:bCs/>
          <w:color w:val="000000"/>
        </w:rPr>
        <w:t xml:space="preserve">自己人生里的陌生人　</w:t>
      </w:r>
      <w:r w:rsidRPr="009A5F94">
        <w:rPr>
          <w:rFonts w:hint="eastAsia"/>
          <w:bCs/>
          <w:color w:val="000000"/>
        </w:rPr>
        <w:t>30</w:t>
      </w:r>
    </w:p>
    <w:p w14:paraId="64B54897" w14:textId="77777777" w:rsidR="009A5F94" w:rsidRPr="009A5F94" w:rsidRDefault="009A5F94" w:rsidP="009A5F94">
      <w:pPr>
        <w:jc w:val="center"/>
        <w:rPr>
          <w:rFonts w:hint="eastAsia"/>
          <w:bCs/>
          <w:color w:val="000000"/>
        </w:rPr>
      </w:pPr>
      <w:r w:rsidRPr="009A5F94">
        <w:rPr>
          <w:rFonts w:hint="eastAsia"/>
          <w:bCs/>
          <w:color w:val="000000"/>
        </w:rPr>
        <w:t xml:space="preserve">当一切突然各归其位　</w:t>
      </w:r>
      <w:r w:rsidRPr="009A5F94">
        <w:rPr>
          <w:rFonts w:hint="eastAsia"/>
          <w:bCs/>
          <w:color w:val="000000"/>
        </w:rPr>
        <w:t>47</w:t>
      </w:r>
    </w:p>
    <w:p w14:paraId="19AEA47F" w14:textId="77777777" w:rsidR="009A5F94" w:rsidRPr="009A5F94" w:rsidRDefault="009A5F94" w:rsidP="009A5F94">
      <w:pPr>
        <w:jc w:val="center"/>
        <w:rPr>
          <w:rFonts w:hint="eastAsia"/>
          <w:bCs/>
          <w:color w:val="000000"/>
        </w:rPr>
      </w:pPr>
      <w:r w:rsidRPr="009A5F94">
        <w:rPr>
          <w:rFonts w:hint="eastAsia"/>
          <w:bCs/>
          <w:color w:val="000000"/>
        </w:rPr>
        <w:t xml:space="preserve">休斯敦　</w:t>
      </w:r>
      <w:r w:rsidRPr="009A5F94">
        <w:rPr>
          <w:rFonts w:hint="eastAsia"/>
          <w:bCs/>
          <w:color w:val="000000"/>
        </w:rPr>
        <w:t>59</w:t>
      </w:r>
    </w:p>
    <w:p w14:paraId="5BE9553B" w14:textId="77777777" w:rsidR="009A5F94" w:rsidRPr="009A5F94" w:rsidRDefault="009A5F94" w:rsidP="009A5F94">
      <w:pPr>
        <w:jc w:val="center"/>
        <w:rPr>
          <w:rFonts w:hint="eastAsia"/>
          <w:bCs/>
          <w:color w:val="000000"/>
        </w:rPr>
      </w:pPr>
      <w:r w:rsidRPr="009A5F94">
        <w:rPr>
          <w:rFonts w:hint="eastAsia"/>
          <w:bCs/>
          <w:color w:val="000000"/>
        </w:rPr>
        <w:t xml:space="preserve">坠落的物理学　</w:t>
      </w:r>
      <w:r w:rsidRPr="009A5F94">
        <w:rPr>
          <w:rFonts w:hint="eastAsia"/>
          <w:bCs/>
          <w:color w:val="000000"/>
        </w:rPr>
        <w:t>68</w:t>
      </w:r>
    </w:p>
    <w:p w14:paraId="2177A202" w14:textId="77777777" w:rsidR="009A5F94" w:rsidRPr="009A5F94" w:rsidRDefault="009A5F94" w:rsidP="009A5F94">
      <w:pPr>
        <w:jc w:val="center"/>
        <w:rPr>
          <w:rFonts w:hint="eastAsia"/>
          <w:bCs/>
          <w:color w:val="000000"/>
        </w:rPr>
      </w:pPr>
      <w:r w:rsidRPr="009A5F94">
        <w:rPr>
          <w:rFonts w:hint="eastAsia"/>
          <w:bCs/>
          <w:color w:val="000000"/>
        </w:rPr>
        <w:t xml:space="preserve">梦想仍在继续　</w:t>
      </w:r>
      <w:r w:rsidRPr="009A5F94">
        <w:rPr>
          <w:rFonts w:hint="eastAsia"/>
          <w:bCs/>
          <w:color w:val="000000"/>
        </w:rPr>
        <w:t>76</w:t>
      </w:r>
    </w:p>
    <w:p w14:paraId="058EFDF2" w14:textId="77777777" w:rsidR="009A5F94" w:rsidRPr="009A5F94" w:rsidRDefault="009A5F94" w:rsidP="009A5F94">
      <w:pPr>
        <w:jc w:val="center"/>
        <w:rPr>
          <w:rFonts w:hint="eastAsia"/>
          <w:bCs/>
          <w:color w:val="000000"/>
        </w:rPr>
      </w:pPr>
      <w:r w:rsidRPr="009A5F94">
        <w:rPr>
          <w:rFonts w:hint="eastAsia"/>
          <w:bCs/>
          <w:color w:val="000000"/>
        </w:rPr>
        <w:t xml:space="preserve">隔离　</w:t>
      </w:r>
      <w:r w:rsidRPr="009A5F94">
        <w:rPr>
          <w:rFonts w:hint="eastAsia"/>
          <w:bCs/>
          <w:color w:val="000000"/>
        </w:rPr>
        <w:t>87</w:t>
      </w:r>
    </w:p>
    <w:p w14:paraId="59B0F0DF" w14:textId="77777777" w:rsidR="009A5F94" w:rsidRPr="009A5F94" w:rsidRDefault="009A5F94" w:rsidP="009A5F94">
      <w:pPr>
        <w:jc w:val="center"/>
        <w:rPr>
          <w:rFonts w:hint="eastAsia"/>
          <w:bCs/>
          <w:color w:val="000000"/>
        </w:rPr>
      </w:pPr>
      <w:r w:rsidRPr="009A5F94">
        <w:rPr>
          <w:rFonts w:hint="eastAsia"/>
          <w:bCs/>
          <w:color w:val="000000"/>
        </w:rPr>
        <w:t xml:space="preserve">人生新篇章　</w:t>
      </w:r>
      <w:r w:rsidRPr="009A5F94">
        <w:rPr>
          <w:rFonts w:hint="eastAsia"/>
          <w:bCs/>
          <w:color w:val="000000"/>
        </w:rPr>
        <w:t>103</w:t>
      </w:r>
    </w:p>
    <w:p w14:paraId="7415918C" w14:textId="77777777" w:rsidR="009A5F94" w:rsidRPr="009A5F94" w:rsidRDefault="009A5F94" w:rsidP="009A5F94">
      <w:pPr>
        <w:jc w:val="center"/>
        <w:rPr>
          <w:rFonts w:hint="eastAsia"/>
          <w:bCs/>
          <w:color w:val="000000"/>
        </w:rPr>
      </w:pPr>
      <w:r w:rsidRPr="009A5F94">
        <w:rPr>
          <w:rFonts w:hint="eastAsia"/>
          <w:bCs/>
          <w:color w:val="000000"/>
        </w:rPr>
        <w:t xml:space="preserve">当担忧成为现实　</w:t>
      </w:r>
      <w:r w:rsidRPr="009A5F94">
        <w:rPr>
          <w:rFonts w:hint="eastAsia"/>
          <w:bCs/>
          <w:color w:val="000000"/>
        </w:rPr>
        <w:t>115</w:t>
      </w:r>
    </w:p>
    <w:p w14:paraId="7A7D8F55" w14:textId="77777777" w:rsidR="009A5F94" w:rsidRPr="009A5F94" w:rsidRDefault="009A5F94" w:rsidP="009A5F94">
      <w:pPr>
        <w:jc w:val="center"/>
        <w:rPr>
          <w:rFonts w:hint="eastAsia"/>
          <w:bCs/>
          <w:color w:val="000000"/>
        </w:rPr>
      </w:pPr>
      <w:r w:rsidRPr="009A5F94">
        <w:rPr>
          <w:rFonts w:hint="eastAsia"/>
          <w:bCs/>
          <w:color w:val="000000"/>
        </w:rPr>
        <w:t xml:space="preserve">西得克萨斯　</w:t>
      </w:r>
      <w:r w:rsidRPr="009A5F94">
        <w:rPr>
          <w:rFonts w:hint="eastAsia"/>
          <w:bCs/>
          <w:color w:val="000000"/>
        </w:rPr>
        <w:t>129</w:t>
      </w:r>
    </w:p>
    <w:p w14:paraId="3DF0AA3D" w14:textId="77777777" w:rsidR="009A5F94" w:rsidRPr="009A5F94" w:rsidRDefault="009A5F94" w:rsidP="009A5F94">
      <w:pPr>
        <w:jc w:val="center"/>
        <w:rPr>
          <w:rFonts w:hint="eastAsia"/>
          <w:bCs/>
          <w:color w:val="000000"/>
        </w:rPr>
      </w:pPr>
      <w:r w:rsidRPr="009A5F94">
        <w:rPr>
          <w:rFonts w:hint="eastAsia"/>
          <w:bCs/>
          <w:color w:val="000000"/>
        </w:rPr>
        <w:t xml:space="preserve">起起落落　</w:t>
      </w:r>
      <w:r w:rsidRPr="009A5F94">
        <w:rPr>
          <w:rFonts w:hint="eastAsia"/>
          <w:bCs/>
          <w:color w:val="000000"/>
        </w:rPr>
        <w:t>140</w:t>
      </w:r>
    </w:p>
    <w:p w14:paraId="54BFB176" w14:textId="77777777" w:rsidR="009A5F94" w:rsidRPr="009A5F94" w:rsidRDefault="009A5F94" w:rsidP="009A5F94">
      <w:pPr>
        <w:jc w:val="center"/>
        <w:rPr>
          <w:rFonts w:hint="eastAsia"/>
          <w:bCs/>
          <w:color w:val="000000"/>
        </w:rPr>
      </w:pPr>
      <w:r w:rsidRPr="009A5F94">
        <w:rPr>
          <w:rFonts w:hint="eastAsia"/>
          <w:bCs/>
          <w:color w:val="000000"/>
        </w:rPr>
        <w:t xml:space="preserve">旅程启程　</w:t>
      </w:r>
      <w:r w:rsidRPr="009A5F94">
        <w:rPr>
          <w:rFonts w:hint="eastAsia"/>
          <w:bCs/>
          <w:color w:val="000000"/>
        </w:rPr>
        <w:t>175</w:t>
      </w:r>
    </w:p>
    <w:p w14:paraId="5907EAC3" w14:textId="77777777" w:rsidR="009A5F94" w:rsidRPr="009A5F94" w:rsidRDefault="009A5F94" w:rsidP="009A5F94">
      <w:pPr>
        <w:jc w:val="center"/>
        <w:rPr>
          <w:rFonts w:hint="eastAsia"/>
          <w:bCs/>
          <w:color w:val="000000"/>
        </w:rPr>
      </w:pPr>
      <w:r w:rsidRPr="009A5F94">
        <w:rPr>
          <w:rFonts w:hint="eastAsia"/>
          <w:bCs/>
          <w:color w:val="000000"/>
        </w:rPr>
        <w:t xml:space="preserve">训练　</w:t>
      </w:r>
      <w:r w:rsidRPr="009A5F94">
        <w:rPr>
          <w:rFonts w:hint="eastAsia"/>
          <w:bCs/>
          <w:color w:val="000000"/>
        </w:rPr>
        <w:t>182</w:t>
      </w:r>
    </w:p>
    <w:p w14:paraId="1FC60E16" w14:textId="77777777" w:rsidR="009A5F94" w:rsidRPr="009A5F94" w:rsidRDefault="009A5F94" w:rsidP="009A5F94">
      <w:pPr>
        <w:jc w:val="center"/>
        <w:rPr>
          <w:rFonts w:hint="eastAsia"/>
          <w:bCs/>
          <w:color w:val="000000"/>
        </w:rPr>
      </w:pPr>
      <w:r w:rsidRPr="009A5F94">
        <w:rPr>
          <w:rFonts w:hint="eastAsia"/>
          <w:bCs/>
          <w:color w:val="000000"/>
        </w:rPr>
        <w:t xml:space="preserve">倒计时开始　</w:t>
      </w:r>
      <w:r w:rsidRPr="009A5F94">
        <w:rPr>
          <w:rFonts w:hint="eastAsia"/>
          <w:bCs/>
          <w:color w:val="000000"/>
        </w:rPr>
        <w:t>193</w:t>
      </w:r>
    </w:p>
    <w:p w14:paraId="0C173444" w14:textId="77777777" w:rsidR="009A5F94" w:rsidRPr="009A5F94" w:rsidRDefault="009A5F94" w:rsidP="009A5F94">
      <w:pPr>
        <w:jc w:val="center"/>
        <w:rPr>
          <w:rFonts w:hint="eastAsia"/>
          <w:bCs/>
          <w:color w:val="000000"/>
        </w:rPr>
      </w:pPr>
      <w:r w:rsidRPr="009A5F94">
        <w:rPr>
          <w:rFonts w:hint="eastAsia"/>
          <w:bCs/>
          <w:color w:val="000000"/>
        </w:rPr>
        <w:t xml:space="preserve">升空　</w:t>
      </w:r>
      <w:r w:rsidRPr="009A5F94">
        <w:rPr>
          <w:rFonts w:hint="eastAsia"/>
          <w:bCs/>
          <w:color w:val="000000"/>
        </w:rPr>
        <w:t>202</w:t>
      </w:r>
    </w:p>
    <w:p w14:paraId="713CD91C" w14:textId="77777777" w:rsidR="009A5F94" w:rsidRPr="009A5F94" w:rsidRDefault="009A5F94" w:rsidP="009A5F94">
      <w:pPr>
        <w:jc w:val="center"/>
        <w:rPr>
          <w:rFonts w:hint="eastAsia"/>
          <w:bCs/>
          <w:color w:val="000000"/>
        </w:rPr>
      </w:pPr>
      <w:r w:rsidRPr="009A5F94">
        <w:rPr>
          <w:rFonts w:hint="eastAsia"/>
          <w:bCs/>
          <w:color w:val="000000"/>
        </w:rPr>
        <w:t xml:space="preserve">旅程继续　</w:t>
      </w:r>
      <w:r w:rsidRPr="009A5F94">
        <w:rPr>
          <w:rFonts w:hint="eastAsia"/>
          <w:bCs/>
          <w:color w:val="000000"/>
        </w:rPr>
        <w:t>218</w:t>
      </w:r>
    </w:p>
    <w:p w14:paraId="46620128" w14:textId="77777777" w:rsidR="009A5F94" w:rsidRPr="009A5F94" w:rsidRDefault="009A5F94" w:rsidP="009A5F94">
      <w:pPr>
        <w:jc w:val="center"/>
        <w:rPr>
          <w:rFonts w:hint="eastAsia"/>
          <w:bCs/>
          <w:color w:val="000000"/>
        </w:rPr>
      </w:pPr>
      <w:r w:rsidRPr="009A5F94">
        <w:rPr>
          <w:rFonts w:hint="eastAsia"/>
          <w:bCs/>
          <w:color w:val="000000"/>
        </w:rPr>
        <w:t xml:space="preserve">接下来呢？　</w:t>
      </w:r>
      <w:r w:rsidRPr="009A5F94">
        <w:rPr>
          <w:rFonts w:hint="eastAsia"/>
          <w:bCs/>
          <w:color w:val="000000"/>
        </w:rPr>
        <w:t>229</w:t>
      </w:r>
    </w:p>
    <w:p w14:paraId="38D32A48" w14:textId="77777777" w:rsidR="009A5F94" w:rsidRPr="009A5F94" w:rsidRDefault="009A5F94" w:rsidP="009A5F94">
      <w:pPr>
        <w:jc w:val="center"/>
        <w:rPr>
          <w:bCs/>
          <w:color w:val="000000"/>
        </w:rPr>
      </w:pPr>
    </w:p>
    <w:p w14:paraId="273677BD" w14:textId="1809E254" w:rsidR="00C077A6" w:rsidRPr="009A5F94" w:rsidRDefault="009A5F94" w:rsidP="009A5F94">
      <w:pPr>
        <w:jc w:val="center"/>
        <w:rPr>
          <w:bCs/>
          <w:color w:val="000000"/>
        </w:rPr>
      </w:pPr>
      <w:r w:rsidRPr="009A5F94">
        <w:rPr>
          <w:rFonts w:hint="eastAsia"/>
          <w:bCs/>
          <w:color w:val="000000"/>
        </w:rPr>
        <w:t xml:space="preserve">缩略语表　</w:t>
      </w:r>
      <w:r w:rsidRPr="009A5F94">
        <w:rPr>
          <w:rFonts w:hint="eastAsia"/>
          <w:bCs/>
          <w:color w:val="000000"/>
        </w:rPr>
        <w:t>239</w:t>
      </w:r>
    </w:p>
    <w:p w14:paraId="6F9C604E" w14:textId="77777777" w:rsidR="004209F2" w:rsidRPr="004209F2" w:rsidRDefault="004209F2">
      <w:pPr>
        <w:rPr>
          <w:b/>
          <w:color w:val="000000"/>
        </w:rPr>
      </w:pPr>
    </w:p>
    <w:p w14:paraId="5D277796" w14:textId="77777777" w:rsidR="00037A94" w:rsidRPr="0013605C" w:rsidRDefault="00037A94" w:rsidP="00037A94">
      <w:pPr>
        <w:shd w:val="clear" w:color="auto" w:fill="FFFFFF"/>
        <w:rPr>
          <w:color w:val="000000"/>
          <w:szCs w:val="21"/>
        </w:rPr>
      </w:pPr>
      <w:bookmarkStart w:id="0" w:name="OLE_LINK1"/>
      <w:bookmarkStart w:id="1" w:name="OLE_LINK2"/>
      <w:bookmarkStart w:id="2" w:name="OLE_LINK3"/>
      <w:bookmarkStart w:id="3" w:name="OLE_LINK4"/>
      <w:bookmarkStart w:id="4" w:name="OLE_LINK26"/>
      <w:bookmarkStart w:id="5" w:name="OLE_LINK46"/>
      <w:bookmarkStart w:id="6" w:name="OLE_LINK59"/>
      <w:bookmarkStart w:id="7" w:name="OLE_LINK9"/>
      <w:bookmarkStart w:id="8" w:name="OLE_LINK7"/>
      <w:r>
        <w:rPr>
          <w:rFonts w:hint="eastAsia"/>
          <w:b/>
          <w:bCs/>
          <w:color w:val="000000"/>
          <w:szCs w:val="21"/>
        </w:rPr>
        <w:t>感</w:t>
      </w:r>
      <w:r w:rsidRPr="0013605C">
        <w:rPr>
          <w:b/>
          <w:bCs/>
          <w:color w:val="000000"/>
          <w:szCs w:val="21"/>
        </w:rPr>
        <w:t>谢您的阅读！</w:t>
      </w:r>
    </w:p>
    <w:p w14:paraId="4E239B05" w14:textId="77777777" w:rsidR="00037A94" w:rsidRPr="002333D9" w:rsidRDefault="00037A94" w:rsidP="00037A9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46FEED60" w14:textId="77777777" w:rsidR="00037A94" w:rsidRPr="00E556A0" w:rsidRDefault="00037A94" w:rsidP="00037A94">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14:paraId="3CE55E8E" w14:textId="77777777" w:rsidR="00037A94" w:rsidRPr="0013605C" w:rsidRDefault="00037A94" w:rsidP="00037A9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46694FE4" w14:textId="77777777" w:rsidR="00037A94" w:rsidRPr="0013605C" w:rsidRDefault="00037A94" w:rsidP="00037A9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proofErr w:type="gramStart"/>
      <w:r w:rsidRPr="0013605C">
        <w:rPr>
          <w:color w:val="000000"/>
          <w:szCs w:val="21"/>
        </w:rPr>
        <w:t>室</w:t>
      </w:r>
      <w:r>
        <w:rPr>
          <w:rFonts w:hint="eastAsia"/>
          <w:color w:val="000000"/>
          <w:szCs w:val="21"/>
        </w:rPr>
        <w:t>,</w:t>
      </w:r>
      <w:proofErr w:type="gramEnd"/>
      <w:r>
        <w:rPr>
          <w:color w:val="000000"/>
          <w:szCs w:val="21"/>
        </w:rPr>
        <w:t xml:space="preserve"> </w:t>
      </w:r>
      <w:r w:rsidRPr="0013605C">
        <w:rPr>
          <w:color w:val="000000"/>
          <w:szCs w:val="21"/>
        </w:rPr>
        <w:t>邮编：</w:t>
      </w:r>
      <w:r w:rsidRPr="0013605C">
        <w:rPr>
          <w:color w:val="000000"/>
          <w:szCs w:val="21"/>
        </w:rPr>
        <w:t>100872</w:t>
      </w:r>
    </w:p>
    <w:p w14:paraId="512AC3A8" w14:textId="77777777" w:rsidR="00037A94" w:rsidRPr="0013605C" w:rsidRDefault="00037A94" w:rsidP="00037A94">
      <w:pPr>
        <w:rPr>
          <w:b/>
          <w:color w:val="000000"/>
          <w:szCs w:val="21"/>
        </w:rPr>
      </w:pPr>
      <w:r w:rsidRPr="0013605C">
        <w:rPr>
          <w:color w:val="000000"/>
          <w:szCs w:val="21"/>
        </w:rPr>
        <w:t>电话：</w:t>
      </w:r>
      <w:r w:rsidRPr="0013605C">
        <w:rPr>
          <w:color w:val="000000"/>
          <w:szCs w:val="21"/>
        </w:rPr>
        <w:t>010-82</w:t>
      </w:r>
      <w:r>
        <w:rPr>
          <w:color w:val="000000"/>
          <w:szCs w:val="21"/>
        </w:rPr>
        <w:t>504106</w:t>
      </w:r>
    </w:p>
    <w:p w14:paraId="70A0D819" w14:textId="77777777" w:rsidR="00037A94" w:rsidRPr="00D6262A" w:rsidRDefault="00037A94" w:rsidP="00037A94">
      <w:pPr>
        <w:rPr>
          <w:rStyle w:val="ab"/>
          <w:szCs w:val="21"/>
        </w:rPr>
      </w:pPr>
      <w:r w:rsidRPr="00D6262A">
        <w:rPr>
          <w:color w:val="000000"/>
          <w:szCs w:val="21"/>
        </w:rPr>
        <w:t>公司网址：</w:t>
      </w:r>
      <w:hyperlink r:id="rId10" w:history="1">
        <w:r w:rsidRPr="00D6262A">
          <w:rPr>
            <w:rStyle w:val="ab"/>
            <w:szCs w:val="21"/>
          </w:rPr>
          <w:t>http://www.nurnberg.com.cn</w:t>
        </w:r>
      </w:hyperlink>
    </w:p>
    <w:p w14:paraId="658F2FA4" w14:textId="77777777" w:rsidR="00037A94" w:rsidRPr="00D6262A" w:rsidRDefault="00037A94" w:rsidP="00037A94">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14:paraId="41238A75" w14:textId="77777777" w:rsidR="00037A94" w:rsidRPr="00D6262A" w:rsidRDefault="00037A94" w:rsidP="00037A94">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14:paraId="0B838937" w14:textId="77777777" w:rsidR="00037A94" w:rsidRPr="00D6262A" w:rsidRDefault="00037A94" w:rsidP="00037A94">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14:paraId="5033CD3C" w14:textId="77777777" w:rsidR="00037A94" w:rsidRPr="00D6262A" w:rsidRDefault="00037A94" w:rsidP="00037A94">
      <w:pPr>
        <w:rPr>
          <w:rStyle w:val="ab"/>
          <w:szCs w:val="21"/>
        </w:rPr>
      </w:pPr>
      <w:r w:rsidRPr="00D6262A">
        <w:rPr>
          <w:color w:val="000000"/>
          <w:szCs w:val="21"/>
        </w:rPr>
        <w:t>豆瓣小站：</w:t>
      </w:r>
      <w:hyperlink r:id="rId14" w:history="1">
        <w:r w:rsidRPr="00D6262A">
          <w:rPr>
            <w:rStyle w:val="ab"/>
            <w:szCs w:val="21"/>
          </w:rPr>
          <w:t>http://site.douban.com/110577/</w:t>
        </w:r>
      </w:hyperlink>
    </w:p>
    <w:p w14:paraId="6E5550DC" w14:textId="77777777" w:rsidR="00037A94" w:rsidRDefault="00037A94" w:rsidP="00037A9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t>
        </w:r>
        <w:proofErr w:type="gramStart"/>
        <w:r w:rsidRPr="00D6262A">
          <w:rPr>
            <w:color w:val="0000FF"/>
            <w:u w:val="single"/>
            <w:shd w:val="clear" w:color="auto" w:fill="FFFFFF"/>
          </w:rPr>
          <w:t>(weibo.com)</w:t>
        </w:r>
        <w:proofErr w:type="gramEnd"/>
      </w:hyperlink>
    </w:p>
    <w:p w14:paraId="5A0BEE7F" w14:textId="77777777" w:rsidR="00037A94" w:rsidRDefault="00037A94" w:rsidP="00037A9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16C9719B" w14:textId="77777777" w:rsidR="00037A94" w:rsidRPr="0013605C" w:rsidRDefault="00037A94" w:rsidP="00037A9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4917F743" w14:textId="77777777" w:rsidR="00037A94" w:rsidRPr="00115765" w:rsidRDefault="00037A94" w:rsidP="00037A94">
      <w:pPr>
        <w:rPr>
          <w:b/>
          <w:color w:val="000000"/>
        </w:rPr>
      </w:pPr>
      <w:r w:rsidRPr="00DF7AE0">
        <w:rPr>
          <w:noProof/>
          <w:color w:val="000000"/>
          <w:szCs w:val="21"/>
        </w:rPr>
        <w:drawing>
          <wp:inline distT="0" distB="0" distL="0" distR="0" wp14:anchorId="561A7F90" wp14:editId="519C9B0B">
            <wp:extent cx="625475" cy="678815"/>
            <wp:effectExtent l="0" t="0" r="0" b="0"/>
            <wp:docPr id="155156139"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3775A8C5" w14:textId="77777777"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615D" w14:textId="77777777" w:rsidR="009A31BE" w:rsidRDefault="009A31BE">
      <w:r>
        <w:separator/>
      </w:r>
    </w:p>
  </w:endnote>
  <w:endnote w:type="continuationSeparator" w:id="0">
    <w:p w14:paraId="28D815AD" w14:textId="77777777" w:rsidR="009A31BE" w:rsidRDefault="009A3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9E9E" w14:textId="77777777" w:rsidR="00E94906" w:rsidRDefault="00E94906">
    <w:pPr>
      <w:pBdr>
        <w:bottom w:val="single" w:sz="6" w:space="1" w:color="auto"/>
      </w:pBdr>
      <w:jc w:val="center"/>
      <w:rPr>
        <w:rFonts w:ascii="方正姚体" w:eastAsia="方正姚体"/>
        <w:sz w:val="18"/>
      </w:rPr>
    </w:pPr>
  </w:p>
  <w:p w14:paraId="424A08F6"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2D469EFC"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94DE651"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0C8970D2"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8F73" w14:textId="77777777" w:rsidR="009A31BE" w:rsidRDefault="009A31BE">
      <w:r>
        <w:separator/>
      </w:r>
    </w:p>
  </w:footnote>
  <w:footnote w:type="continuationSeparator" w:id="0">
    <w:p w14:paraId="483278D4" w14:textId="77777777" w:rsidR="009A31BE" w:rsidRDefault="009A3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07AF"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55BCA648"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813408">
    <w:abstractNumId w:val="1"/>
  </w:num>
  <w:num w:numId="2" w16cid:durableId="290747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D6572"/>
    <w:rsid w:val="00002FAE"/>
    <w:rsid w:val="00005533"/>
    <w:rsid w:val="0000741F"/>
    <w:rsid w:val="00013D7A"/>
    <w:rsid w:val="00014408"/>
    <w:rsid w:val="000226FA"/>
    <w:rsid w:val="00027236"/>
    <w:rsid w:val="00030D63"/>
    <w:rsid w:val="00037A94"/>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14AE"/>
    <w:rsid w:val="003646A1"/>
    <w:rsid w:val="003702ED"/>
    <w:rsid w:val="00374360"/>
    <w:rsid w:val="003803C5"/>
    <w:rsid w:val="0038592B"/>
    <w:rsid w:val="00387E71"/>
    <w:rsid w:val="003935E9"/>
    <w:rsid w:val="0039543C"/>
    <w:rsid w:val="003955DB"/>
    <w:rsid w:val="003A3601"/>
    <w:rsid w:val="003C524C"/>
    <w:rsid w:val="003C5C5E"/>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3B9F"/>
    <w:rsid w:val="005B444D"/>
    <w:rsid w:val="005C244E"/>
    <w:rsid w:val="005C27DC"/>
    <w:rsid w:val="005D167F"/>
    <w:rsid w:val="005D3FD9"/>
    <w:rsid w:val="005D6572"/>
    <w:rsid w:val="005D743E"/>
    <w:rsid w:val="005E31E5"/>
    <w:rsid w:val="005E6274"/>
    <w:rsid w:val="005E6B90"/>
    <w:rsid w:val="005F2EC6"/>
    <w:rsid w:val="005F4D4D"/>
    <w:rsid w:val="005F5420"/>
    <w:rsid w:val="00611954"/>
    <w:rsid w:val="00612032"/>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5CB7"/>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0ABB"/>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A31BE"/>
    <w:rsid w:val="009A5F94"/>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1519A"/>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2ECE"/>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E744D"/>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CB6B86"/>
  <w15:docId w15:val="{B1143A1C-A4C8-4276-8375-D57293FE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20934271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23398;&#20064;&#26448;&#26009;\&#20070;&#35759;\&#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80</TotalTime>
  <Pages>3</Pages>
  <Words>1101</Words>
  <Characters>1708</Characters>
  <Application>Microsoft Office Word</Application>
  <DocSecurity>0</DocSecurity>
  <Lines>89</Lines>
  <Paragraphs>80</Paragraphs>
  <ScaleCrop>false</ScaleCrop>
  <Company>2ndSpAcE</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2</cp:revision>
  <cp:lastPrinted>2005-06-10T06:33:00Z</cp:lastPrinted>
  <dcterms:created xsi:type="dcterms:W3CDTF">2026-08-26T02:07:00Z</dcterms:created>
  <dcterms:modified xsi:type="dcterms:W3CDTF">2026-08-26T03:48:00Z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