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66A4EEB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4CC524B0" w:rsidR="00AE574A" w:rsidRDefault="00AE574A">
      <w:pPr>
        <w:rPr>
          <w:b/>
          <w:color w:val="000000"/>
          <w:szCs w:val="21"/>
        </w:rPr>
      </w:pPr>
    </w:p>
    <w:p w14:paraId="3DA7336F" w14:textId="53E06E52" w:rsidR="00774233" w:rsidRPr="00D54CB0" w:rsidRDefault="00E34570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71552" behindDoc="1" locked="0" layoutInCell="1" allowOverlap="1" wp14:anchorId="06F48AE5" wp14:editId="77C4374A">
            <wp:simplePos x="0" y="0"/>
            <wp:positionH relativeFrom="margin">
              <wp:align>right</wp:align>
            </wp:positionH>
            <wp:positionV relativeFrom="paragraph">
              <wp:posOffset>15621</wp:posOffset>
            </wp:positionV>
            <wp:extent cx="1341120" cy="1922145"/>
            <wp:effectExtent l="0" t="0" r="0" b="1905"/>
            <wp:wrapTight wrapText="bothSides">
              <wp:wrapPolygon edited="0">
                <wp:start x="0" y="0"/>
                <wp:lineTo x="0" y="21407"/>
                <wp:lineTo x="21170" y="21407"/>
                <wp:lineTo x="21170" y="0"/>
                <wp:lineTo x="0" y="0"/>
              </wp:wrapPolygon>
            </wp:wrapTight>
            <wp:docPr id="19393953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395328" name="图片 19393953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340A0B" w:rsidRPr="00340A0B">
        <w:rPr>
          <w:b/>
          <w:bCs/>
          <w:color w:val="000000"/>
          <w:szCs w:val="21"/>
        </w:rPr>
        <w:t>塑料时代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1AE54A4F" w14:textId="34369005" w:rsidR="0046151E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4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5" w:name="OLE_LINK17"/>
      <w:bookmarkStart w:id="6" w:name="OLE_LINK8"/>
      <w:bookmarkEnd w:id="4"/>
      <w:r w:rsidR="00F27BE8" w:rsidRPr="00F27BE8">
        <w:rPr>
          <w:b/>
          <w:bCs/>
          <w:color w:val="000000"/>
          <w:szCs w:val="21"/>
        </w:rPr>
        <w:t>THE AGE OF PLASTIC</w:t>
      </w:r>
    </w:p>
    <w:p w14:paraId="2F10AC12" w14:textId="5CE5FC9C" w:rsidR="00C64C5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5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6"/>
      <w:r w:rsidR="00363331" w:rsidRPr="00363331">
        <w:rPr>
          <w:b/>
          <w:bCs/>
          <w:color w:val="000000"/>
          <w:szCs w:val="21"/>
        </w:rPr>
        <w:t>Anna Ploszajski</w:t>
      </w:r>
      <w:r w:rsidR="00C22F18" w:rsidRPr="00C22F18">
        <w:rPr>
          <w:rFonts w:hint="eastAsia"/>
        </w:rPr>
        <w:t xml:space="preserve"> </w:t>
      </w:r>
    </w:p>
    <w:p w14:paraId="2FB5B45A" w14:textId="38AA9B5C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5152A8" w:rsidRPr="005152A8">
        <w:rPr>
          <w:b/>
          <w:bCs/>
          <w:color w:val="000000"/>
          <w:szCs w:val="21"/>
          <w:lang w:val="en-IN"/>
        </w:rPr>
        <w:t>Profile</w:t>
      </w:r>
      <w:r w:rsidR="005152A8">
        <w:rPr>
          <w:rFonts w:hint="eastAsia"/>
          <w:b/>
          <w:bCs/>
          <w:color w:val="000000"/>
          <w:szCs w:val="21"/>
          <w:lang w:val="en-IN"/>
        </w:rPr>
        <w:t xml:space="preserve"> </w:t>
      </w:r>
      <w:r w:rsidR="005152A8" w:rsidRPr="005152A8">
        <w:rPr>
          <w:b/>
          <w:bCs/>
          <w:color w:val="000000"/>
          <w:szCs w:val="21"/>
          <w:lang w:val="en-IN"/>
        </w:rPr>
        <w:t>Books</w:t>
      </w:r>
    </w:p>
    <w:p w14:paraId="5AB65243" w14:textId="0DA93728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7ABFEFA4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2327B9">
        <w:rPr>
          <w:rFonts w:hint="eastAsia"/>
          <w:b/>
          <w:bCs/>
          <w:color w:val="000000"/>
          <w:szCs w:val="21"/>
        </w:rPr>
        <w:t>288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36CDDA86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65210B">
        <w:rPr>
          <w:rFonts w:hint="eastAsia"/>
          <w:b/>
          <w:bCs/>
          <w:color w:val="000000"/>
          <w:szCs w:val="21"/>
        </w:rPr>
        <w:t>2028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65210B">
        <w:rPr>
          <w:rFonts w:hint="eastAsia"/>
          <w:b/>
          <w:bCs/>
          <w:color w:val="000000"/>
          <w:szCs w:val="21"/>
        </w:rPr>
        <w:t>4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1FEACDD8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9E26A0F" w14:textId="77777777" w:rsidR="00855C25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55C25" w:rsidRPr="00855C25">
        <w:rPr>
          <w:b/>
          <w:bCs/>
          <w:szCs w:val="21"/>
        </w:rPr>
        <w:t>大纲（预计</w:t>
      </w:r>
      <w:r w:rsidR="00855C25" w:rsidRPr="00855C25">
        <w:rPr>
          <w:b/>
          <w:bCs/>
          <w:szCs w:val="21"/>
        </w:rPr>
        <w:t>2027</w:t>
      </w:r>
      <w:r w:rsidR="00855C25" w:rsidRPr="00855C25">
        <w:rPr>
          <w:b/>
          <w:bCs/>
          <w:szCs w:val="21"/>
        </w:rPr>
        <w:t>年</w:t>
      </w:r>
      <w:r w:rsidR="00855C25" w:rsidRPr="00855C25">
        <w:rPr>
          <w:b/>
          <w:bCs/>
          <w:szCs w:val="21"/>
        </w:rPr>
        <w:t>2</w:t>
      </w:r>
      <w:r w:rsidR="00855C25" w:rsidRPr="00855C25">
        <w:rPr>
          <w:b/>
          <w:bCs/>
          <w:szCs w:val="21"/>
        </w:rPr>
        <w:t>月递交全稿）</w:t>
      </w:r>
    </w:p>
    <w:p w14:paraId="77C966FF" w14:textId="0903E232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0274BE">
        <w:rPr>
          <w:rFonts w:hint="eastAsia"/>
          <w:b/>
          <w:bCs/>
          <w:szCs w:val="21"/>
        </w:rPr>
        <w:t>科普</w:t>
      </w:r>
    </w:p>
    <w:p w14:paraId="174A6A8C" w14:textId="6D966821" w:rsidR="00681B06" w:rsidRDefault="00681B06" w:rsidP="0074470C">
      <w:pPr>
        <w:tabs>
          <w:tab w:val="left" w:pos="341"/>
          <w:tab w:val="left" w:pos="5235"/>
        </w:tabs>
        <w:jc w:val="left"/>
        <w:rPr>
          <w:rFonts w:hint="eastAsia"/>
          <w:b/>
          <w:bCs/>
          <w:szCs w:val="21"/>
        </w:rPr>
      </w:pPr>
      <w:r w:rsidRPr="00681B06">
        <w:rPr>
          <w:rFonts w:hint="eastAsia"/>
          <w:b/>
        </w:rPr>
        <w:t>作者</w:t>
      </w:r>
      <w:r w:rsidRPr="00681B06">
        <w:rPr>
          <w:rFonts w:hint="eastAsia"/>
          <w:b/>
        </w:rPr>
        <w:t>介绍本书</w:t>
      </w:r>
      <w:r w:rsidRPr="00681B06">
        <w:rPr>
          <w:rFonts w:hint="eastAsia"/>
          <w:b/>
        </w:rPr>
        <w:t>视频：</w:t>
      </w:r>
      <w:hyperlink r:id="rId9" w:tgtFrame="_blank" w:history="1">
        <w:r w:rsidRPr="002E37C9">
          <w:rPr>
            <w:rStyle w:val="ab"/>
          </w:rPr>
          <w:t>https://youtu.be/vGUR2AX2SjU</w:t>
        </w:r>
      </w:hyperlink>
    </w:p>
    <w:bookmarkEnd w:id="1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4030AC75" w:rsidR="009265F9" w:rsidRDefault="009265F9" w:rsidP="00A837A8">
      <w:pPr>
        <w:rPr>
          <w:color w:val="000000"/>
          <w:szCs w:val="21"/>
        </w:rPr>
      </w:pPr>
    </w:p>
    <w:p w14:paraId="7BA68924" w14:textId="77777777" w:rsidR="004E29F8" w:rsidRDefault="004E29F8" w:rsidP="004E29F8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3EE832D3" w14:textId="77777777" w:rsidR="004E29F8" w:rsidRDefault="004E29F8" w:rsidP="004E29F8">
      <w:pPr>
        <w:rPr>
          <w:b/>
          <w:bCs/>
          <w:color w:val="000000"/>
          <w:szCs w:val="21"/>
        </w:rPr>
      </w:pPr>
    </w:p>
    <w:p w14:paraId="551CAB93" w14:textId="57AD4134" w:rsidR="00021FA3" w:rsidRDefault="00021FA3" w:rsidP="00021FA3">
      <w:pPr>
        <w:pStyle w:val="ac"/>
        <w:numPr>
          <w:ilvl w:val="0"/>
          <w:numId w:val="42"/>
        </w:numPr>
        <w:ind w:firstLineChars="0"/>
        <w:rPr>
          <w:color w:val="000000"/>
          <w:szCs w:val="21"/>
        </w:rPr>
      </w:pPr>
      <w:proofErr w:type="gramStart"/>
      <w:r w:rsidRPr="000274BE">
        <w:rPr>
          <w:b/>
          <w:color w:val="000000"/>
          <w:szCs w:val="21"/>
        </w:rPr>
        <w:t>同类读者</w:t>
      </w:r>
      <w:proofErr w:type="gramEnd"/>
      <w:r w:rsidRPr="000274BE">
        <w:rPr>
          <w:b/>
          <w:color w:val="000000"/>
          <w:szCs w:val="21"/>
        </w:rPr>
        <w:t>基础：</w:t>
      </w:r>
      <w:r w:rsidRPr="00021FA3">
        <w:rPr>
          <w:color w:val="000000"/>
          <w:szCs w:val="21"/>
        </w:rPr>
        <w:t>适合马克</w:t>
      </w:r>
      <w:r w:rsidR="00E20438">
        <w:rPr>
          <w:rFonts w:hint="eastAsia"/>
          <w:color w:val="000000"/>
          <w:szCs w:val="21"/>
        </w:rPr>
        <w:t>·</w:t>
      </w:r>
      <w:r w:rsidRPr="00021FA3">
        <w:rPr>
          <w:color w:val="000000"/>
          <w:szCs w:val="21"/>
        </w:rPr>
        <w:t>米奥多尼克《迷人的材料》（</w:t>
      </w:r>
      <w:r w:rsidRPr="00021FA3">
        <w:rPr>
          <w:i/>
          <w:iCs/>
          <w:color w:val="000000"/>
          <w:szCs w:val="21"/>
        </w:rPr>
        <w:t>Stuff Matters</w:t>
      </w:r>
      <w:r w:rsidRPr="00021FA3">
        <w:rPr>
          <w:color w:val="000000"/>
          <w:szCs w:val="21"/>
        </w:rPr>
        <w:t>）、萨姆</w:t>
      </w:r>
      <w:r w:rsidR="00E20438">
        <w:rPr>
          <w:rFonts w:hint="eastAsia"/>
          <w:color w:val="000000"/>
          <w:szCs w:val="21"/>
        </w:rPr>
        <w:t>·</w:t>
      </w:r>
      <w:r w:rsidRPr="00021FA3">
        <w:rPr>
          <w:color w:val="000000"/>
          <w:szCs w:val="21"/>
        </w:rPr>
        <w:t>基恩《元素的盛宴》（</w:t>
      </w:r>
      <w:r w:rsidRPr="00021FA3">
        <w:rPr>
          <w:i/>
          <w:iCs/>
          <w:color w:val="000000"/>
          <w:szCs w:val="21"/>
        </w:rPr>
        <w:t>The Disappearing Spoon</w:t>
      </w:r>
      <w:r w:rsidRPr="00021FA3">
        <w:rPr>
          <w:color w:val="000000"/>
          <w:szCs w:val="21"/>
        </w:rPr>
        <w:t>）、埃德</w:t>
      </w:r>
      <w:r w:rsidR="00E20438">
        <w:rPr>
          <w:rFonts w:hint="eastAsia"/>
          <w:color w:val="000000"/>
          <w:szCs w:val="21"/>
        </w:rPr>
        <w:t>·</w:t>
      </w:r>
      <w:r w:rsidRPr="00021FA3">
        <w:rPr>
          <w:color w:val="000000"/>
          <w:szCs w:val="21"/>
        </w:rPr>
        <w:t>康威《供应链战争》（</w:t>
      </w:r>
      <w:r w:rsidRPr="00021FA3">
        <w:rPr>
          <w:i/>
          <w:iCs/>
          <w:color w:val="000000"/>
          <w:szCs w:val="21"/>
        </w:rPr>
        <w:t>Material World</w:t>
      </w:r>
      <w:r w:rsidRPr="00021FA3">
        <w:rPr>
          <w:color w:val="000000"/>
          <w:szCs w:val="21"/>
        </w:rPr>
        <w:t>）以及蒂姆</w:t>
      </w:r>
      <w:r w:rsidR="00E20438">
        <w:rPr>
          <w:rFonts w:hint="eastAsia"/>
          <w:color w:val="000000"/>
          <w:szCs w:val="21"/>
        </w:rPr>
        <w:t>·</w:t>
      </w:r>
      <w:r w:rsidRPr="00021FA3">
        <w:rPr>
          <w:color w:val="000000"/>
          <w:szCs w:val="21"/>
        </w:rPr>
        <w:t>明</w:t>
      </w:r>
      <w:proofErr w:type="gramStart"/>
      <w:r w:rsidRPr="00021FA3">
        <w:rPr>
          <w:color w:val="000000"/>
          <w:szCs w:val="21"/>
        </w:rPr>
        <w:t>绍</w:t>
      </w:r>
      <w:proofErr w:type="gramEnd"/>
      <w:r w:rsidRPr="00021FA3">
        <w:rPr>
          <w:color w:val="000000"/>
          <w:szCs w:val="21"/>
        </w:rPr>
        <w:t>尔《韧性制造》（</w:t>
      </w:r>
      <w:r w:rsidRPr="00021FA3">
        <w:rPr>
          <w:i/>
          <w:iCs/>
          <w:color w:val="000000"/>
          <w:szCs w:val="21"/>
        </w:rPr>
        <w:t>Your Life is Manufactured</w:t>
      </w:r>
      <w:r w:rsidRPr="00021FA3">
        <w:rPr>
          <w:color w:val="000000"/>
          <w:szCs w:val="21"/>
        </w:rPr>
        <w:t>）的读者。</w:t>
      </w:r>
    </w:p>
    <w:p w14:paraId="66815D2F" w14:textId="77777777" w:rsidR="000274BE" w:rsidRPr="00021FA3" w:rsidRDefault="000274BE" w:rsidP="000274BE">
      <w:pPr>
        <w:pStyle w:val="ac"/>
        <w:ind w:left="440" w:firstLineChars="0" w:firstLine="0"/>
        <w:rPr>
          <w:rFonts w:hint="eastAsia"/>
          <w:color w:val="000000"/>
          <w:szCs w:val="21"/>
        </w:rPr>
      </w:pPr>
    </w:p>
    <w:p w14:paraId="75C8A2D4" w14:textId="09C61247" w:rsidR="004E29F8" w:rsidRPr="001F3312" w:rsidRDefault="00021FA3" w:rsidP="00E55897">
      <w:pPr>
        <w:pStyle w:val="ac"/>
        <w:numPr>
          <w:ilvl w:val="0"/>
          <w:numId w:val="42"/>
        </w:numPr>
        <w:ind w:firstLineChars="0"/>
        <w:rPr>
          <w:color w:val="000000"/>
          <w:szCs w:val="21"/>
        </w:rPr>
      </w:pPr>
      <w:r w:rsidRPr="000274BE">
        <w:rPr>
          <w:b/>
          <w:color w:val="000000"/>
          <w:szCs w:val="21"/>
        </w:rPr>
        <w:t>全新视角：</w:t>
      </w:r>
      <w:r w:rsidRPr="001F3312">
        <w:rPr>
          <w:color w:val="000000"/>
          <w:szCs w:val="21"/>
        </w:rPr>
        <w:t>一部由材料科学家安娜</w:t>
      </w:r>
      <w:r w:rsidR="00E20438" w:rsidRPr="001F3312">
        <w:rPr>
          <w:rFonts w:hint="eastAsia"/>
          <w:color w:val="000000"/>
          <w:szCs w:val="21"/>
        </w:rPr>
        <w:t>·</w:t>
      </w:r>
      <w:r w:rsidRPr="001F3312">
        <w:rPr>
          <w:color w:val="000000"/>
          <w:szCs w:val="21"/>
        </w:rPr>
        <w:t>普洛沙伊斯基撰写的塑料新史，讲述这种塑造了现代世界的材料。</w:t>
      </w:r>
      <w:r w:rsidR="00A95FC0" w:rsidRPr="001F3312">
        <w:rPr>
          <w:color w:val="000000"/>
          <w:szCs w:val="21"/>
        </w:rPr>
        <w:t>她并未简单地将塑料当作环境问题的</w:t>
      </w:r>
      <w:r w:rsidR="00A2787C" w:rsidRPr="001F3312">
        <w:rPr>
          <w:rFonts w:hint="eastAsia"/>
          <w:color w:val="000000"/>
          <w:szCs w:val="21"/>
        </w:rPr>
        <w:t>“</w:t>
      </w:r>
      <w:r w:rsidR="00A95FC0" w:rsidRPr="001F3312">
        <w:rPr>
          <w:color w:val="000000"/>
          <w:szCs w:val="21"/>
        </w:rPr>
        <w:t>替罪羊</w:t>
      </w:r>
      <w:r w:rsidR="00A2787C" w:rsidRPr="001F3312">
        <w:rPr>
          <w:rFonts w:hint="eastAsia"/>
          <w:color w:val="000000"/>
          <w:szCs w:val="21"/>
        </w:rPr>
        <w:t>”</w:t>
      </w:r>
      <w:r w:rsidRPr="001F3312">
        <w:rPr>
          <w:color w:val="000000"/>
          <w:szCs w:val="21"/>
        </w:rPr>
        <w:t>，</w:t>
      </w:r>
      <w:r w:rsidR="001F3312" w:rsidRPr="001F3312">
        <w:rPr>
          <w:color w:val="000000"/>
          <w:szCs w:val="21"/>
        </w:rPr>
        <w:t>而是拨开成见，还原这种神奇物质的真实面貌。</w:t>
      </w:r>
    </w:p>
    <w:p w14:paraId="2B25EF9D" w14:textId="77777777" w:rsidR="004E29F8" w:rsidRDefault="004E29F8" w:rsidP="00A837A8">
      <w:pPr>
        <w:rPr>
          <w:color w:val="000000"/>
          <w:szCs w:val="21"/>
        </w:rPr>
      </w:pPr>
    </w:p>
    <w:p w14:paraId="243B44AF" w14:textId="77777777" w:rsidR="008B6BE8" w:rsidRPr="008B6BE8" w:rsidRDefault="008B6BE8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7" w:name="OLE_LINK16"/>
      <w:bookmarkStart w:id="8" w:name="OLE_LINK12"/>
      <w:bookmarkStart w:id="9" w:name="OLE_LINK6"/>
      <w:r w:rsidRPr="00626B30">
        <w:rPr>
          <w:b/>
          <w:bCs/>
          <w:color w:val="000000"/>
          <w:szCs w:val="21"/>
        </w:rPr>
        <w:t>内容简介：</w:t>
      </w:r>
    </w:p>
    <w:bookmarkEnd w:id="7"/>
    <w:p w14:paraId="4A8C6BA3" w14:textId="311FCFD0" w:rsidR="00CA1867" w:rsidRPr="00626B30" w:rsidRDefault="00CA1867">
      <w:pPr>
        <w:rPr>
          <w:color w:val="000000"/>
          <w:szCs w:val="21"/>
        </w:rPr>
      </w:pPr>
    </w:p>
    <w:p w14:paraId="0871D419" w14:textId="5F1A9347" w:rsidR="00AE2128" w:rsidRPr="002A1191" w:rsidRDefault="00AE2128" w:rsidP="002A1191">
      <w:pPr>
        <w:ind w:firstLineChars="200" w:firstLine="420"/>
      </w:pPr>
      <w:bookmarkStart w:id="10" w:name="OLE_LINK5"/>
      <w:bookmarkEnd w:id="8"/>
      <w:r>
        <w:rPr>
          <w:rFonts w:hint="eastAsia"/>
        </w:rPr>
        <w:t>本书将重新讲述塑料的奇特一生，从公元前</w:t>
      </w:r>
      <w:r>
        <w:rPr>
          <w:rFonts w:hint="eastAsia"/>
        </w:rPr>
        <w:t>1600</w:t>
      </w:r>
      <w:r>
        <w:rPr>
          <w:rFonts w:hint="eastAsia"/>
        </w:rPr>
        <w:t>年玛雅人制作橡胶，到现代化妆品工业与特百惠（</w:t>
      </w:r>
      <w:r>
        <w:rPr>
          <w:rFonts w:hint="eastAsia"/>
        </w:rPr>
        <w:t>Tupperware</w:t>
      </w:r>
      <w:r>
        <w:rPr>
          <w:rFonts w:hint="eastAsia"/>
        </w:rPr>
        <w:t>），</w:t>
      </w:r>
      <w:r w:rsidR="002A1191" w:rsidRPr="002A1191">
        <w:t>安娜展现了从天然材料向合成材料的转变如何拯救数百万人的生命</w:t>
      </w:r>
      <w:r w:rsidR="003F7032">
        <w:rPr>
          <w:rFonts w:hint="eastAsia"/>
        </w:rPr>
        <w:t>，又</w:t>
      </w:r>
      <w:r w:rsidR="002A1191" w:rsidRPr="002A1191">
        <w:t>让文化产品走进寻常人的生活，以及塑料如何成为现代生活不可或缺的材料。</w:t>
      </w:r>
    </w:p>
    <w:p w14:paraId="11E27EE1" w14:textId="77777777" w:rsidR="00AE2128" w:rsidRDefault="00AE2128" w:rsidP="00AE2128">
      <w:pPr>
        <w:ind w:firstLineChars="200" w:firstLine="420"/>
      </w:pPr>
    </w:p>
    <w:p w14:paraId="392A2F44" w14:textId="4356DA83" w:rsidR="00AE2128" w:rsidRDefault="00AE2128" w:rsidP="00AE2128">
      <w:pPr>
        <w:ind w:firstLineChars="200" w:firstLine="420"/>
      </w:pPr>
      <w:r>
        <w:rPr>
          <w:rFonts w:hint="eastAsia"/>
        </w:rPr>
        <w:t>“塑料有害。塑料代表邪恶。塑料是危险的。”这是我们常听到的论调。然而，曾经很长一段时期，塑料却是“创新”的代名词。它掀起了一场材料革命，进入</w:t>
      </w:r>
      <w:r w:rsidR="001B729A">
        <w:rPr>
          <w:rFonts w:hint="eastAsia"/>
        </w:rPr>
        <w:t>了</w:t>
      </w:r>
      <w:r>
        <w:rPr>
          <w:rFonts w:hint="eastAsia"/>
        </w:rPr>
        <w:t>我们生活的方方面面，从衣物、电子设备，到建筑与医疗系统。它曾经是改变世界的“奇迹材料”，却突然褪去了光环。</w:t>
      </w:r>
    </w:p>
    <w:p w14:paraId="22642004" w14:textId="77777777" w:rsidR="00AE2128" w:rsidRDefault="00AE2128" w:rsidP="00AE2128">
      <w:pPr>
        <w:ind w:firstLineChars="200" w:firstLine="420"/>
      </w:pPr>
    </w:p>
    <w:p w14:paraId="762D0AE6" w14:textId="1B89B11F" w:rsidR="00AE2128" w:rsidRDefault="00AE2128" w:rsidP="00AE2128">
      <w:pPr>
        <w:ind w:firstLineChars="200" w:firstLine="420"/>
      </w:pPr>
      <w:r>
        <w:rPr>
          <w:rFonts w:hint="eastAsia"/>
        </w:rPr>
        <w:t>那么，“塑料”究竟是如何沦为诸多环境弊病的代名词的？为什么我们会背弃一种拯救了无数生命的材料？为什么我们如此强烈地排斥一种至今仍让现代生活更加便利</w:t>
      </w:r>
      <w:r w:rsidR="00DF6D69">
        <w:rPr>
          <w:rFonts w:hint="eastAsia"/>
        </w:rPr>
        <w:t>、</w:t>
      </w:r>
      <w:r>
        <w:rPr>
          <w:rFonts w:hint="eastAsia"/>
        </w:rPr>
        <w:t>美好的材料？</w:t>
      </w:r>
      <w:r>
        <w:rPr>
          <w:rFonts w:hint="eastAsia"/>
        </w:rPr>
        <w:lastRenderedPageBreak/>
        <w:t>大卫·爱登堡（</w:t>
      </w:r>
      <w:r>
        <w:rPr>
          <w:rFonts w:hint="eastAsia"/>
        </w:rPr>
        <w:t>David Attenborough</w:t>
      </w:r>
      <w:r>
        <w:rPr>
          <w:rFonts w:hint="eastAsia"/>
        </w:rPr>
        <w:t>）的纪录片《蓝色星球</w:t>
      </w:r>
      <w:r>
        <w:rPr>
          <w:rFonts w:hint="eastAsia"/>
        </w:rPr>
        <w:t>2</w:t>
      </w:r>
      <w:r>
        <w:rPr>
          <w:rFonts w:hint="eastAsia"/>
        </w:rPr>
        <w:t>》（</w:t>
      </w:r>
      <w:r w:rsidRPr="00C03632">
        <w:rPr>
          <w:rFonts w:hint="eastAsia"/>
          <w:i/>
          <w:iCs/>
        </w:rPr>
        <w:t>Blue Planet II</w:t>
      </w:r>
      <w:r>
        <w:rPr>
          <w:rFonts w:hint="eastAsia"/>
        </w:rPr>
        <w:t>）又在这场对塑料妖魔化的过程中扮演了怎样的角色？</w:t>
      </w:r>
    </w:p>
    <w:p w14:paraId="39080467" w14:textId="77777777" w:rsidR="00AE2128" w:rsidRDefault="00AE2128" w:rsidP="00AE2128">
      <w:pPr>
        <w:ind w:firstLineChars="200" w:firstLine="420"/>
      </w:pPr>
    </w:p>
    <w:p w14:paraId="79E9C6EC" w14:textId="039DBE29" w:rsidR="007568E0" w:rsidRPr="00AE2128" w:rsidRDefault="00AE2128" w:rsidP="00AE2128">
      <w:pPr>
        <w:ind w:firstLineChars="200" w:firstLine="420"/>
        <w:rPr>
          <w:rFonts w:asciiTheme="minorHAnsi" w:hAnsiTheme="minorHAnsi" w:cstheme="minorBidi"/>
          <w:szCs w:val="22"/>
        </w:rPr>
      </w:pPr>
      <w:r>
        <w:rPr>
          <w:rFonts w:hint="eastAsia"/>
        </w:rPr>
        <w:t>无论好坏，我们都已身处一个“塑料时代”。是时候该重新认识这一重要的材料家族了。本书作者、材料科学家安娜·普洛沙伊斯基将带我们回顾这种塑造了现代世界的材料，从兴起到遭受质疑的完整历程。</w:t>
      </w:r>
    </w:p>
    <w:bookmarkEnd w:id="10"/>
    <w:p w14:paraId="6E2C0CC0" w14:textId="2F46BD1F" w:rsidR="007C510A" w:rsidRDefault="007C510A" w:rsidP="008167E8">
      <w:pPr>
        <w:rPr>
          <w:bCs/>
          <w:color w:val="000000"/>
          <w:szCs w:val="21"/>
        </w:rPr>
      </w:pPr>
    </w:p>
    <w:p w14:paraId="12947BB5" w14:textId="77777777" w:rsidR="00F37C5B" w:rsidRPr="007E6782" w:rsidRDefault="00F37C5B" w:rsidP="008167E8">
      <w:pPr>
        <w:rPr>
          <w:bCs/>
          <w:color w:val="000000"/>
          <w:szCs w:val="21"/>
        </w:rPr>
      </w:pPr>
    </w:p>
    <w:p w14:paraId="2AA6E47F" w14:textId="79CDB6A1" w:rsidR="00A63852" w:rsidRDefault="00A14DF2" w:rsidP="00A6385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837EE06" w14:textId="1C10F387" w:rsidR="0047230A" w:rsidRDefault="0047230A" w:rsidP="0006231E">
      <w:pPr>
        <w:rPr>
          <w:b/>
          <w:bCs/>
        </w:rPr>
      </w:pPr>
      <w:bookmarkStart w:id="11" w:name="OLE_LINK30"/>
    </w:p>
    <w:p w14:paraId="58DC4F07" w14:textId="27C3A2D4" w:rsidR="004C4402" w:rsidRPr="00E22751" w:rsidRDefault="000274BE" w:rsidP="000A0E53">
      <w:pPr>
        <w:ind w:firstLineChars="200" w:firstLine="422"/>
      </w:pPr>
      <w:r w:rsidRPr="00A81CA6">
        <w:rPr>
          <w:b/>
          <w:bCs/>
          <w:noProof/>
        </w:rPr>
        <w:drawing>
          <wp:anchor distT="0" distB="0" distL="114300" distR="114300" simplePos="0" relativeHeight="251672576" behindDoc="1" locked="0" layoutInCell="1" allowOverlap="1" wp14:anchorId="07E42EB6" wp14:editId="0218D5E0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1120140" cy="1147445"/>
            <wp:effectExtent l="0" t="0" r="3810" b="0"/>
            <wp:wrapTight wrapText="bothSides">
              <wp:wrapPolygon edited="0">
                <wp:start x="0" y="0"/>
                <wp:lineTo x="0" y="21158"/>
                <wp:lineTo x="21306" y="21158"/>
                <wp:lineTo x="21306" y="0"/>
                <wp:lineTo x="0" y="0"/>
              </wp:wrapPolygon>
            </wp:wrapTight>
            <wp:docPr id="21366971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9717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1CA6" w:rsidRPr="00A81CA6">
        <w:rPr>
          <w:b/>
          <w:bCs/>
        </w:rPr>
        <w:t>安娜</w:t>
      </w:r>
      <w:r w:rsidR="00A81CA6" w:rsidRPr="00A81CA6">
        <w:rPr>
          <w:rFonts w:hint="eastAsia"/>
          <w:b/>
          <w:bCs/>
        </w:rPr>
        <w:t>·</w:t>
      </w:r>
      <w:r w:rsidR="00395A88" w:rsidRPr="00395A88">
        <w:rPr>
          <w:b/>
          <w:bCs/>
        </w:rPr>
        <w:t>普洛沙伊斯基</w:t>
      </w:r>
      <w:r w:rsidR="00A81CA6" w:rsidRPr="00A81CA6">
        <w:rPr>
          <w:b/>
          <w:bCs/>
        </w:rPr>
        <w:t>（</w:t>
      </w:r>
      <w:r w:rsidR="00A81CA6" w:rsidRPr="00A81CA6">
        <w:rPr>
          <w:b/>
          <w:bCs/>
        </w:rPr>
        <w:t>Anna Ploszajski</w:t>
      </w:r>
      <w:r w:rsidR="00A81CA6" w:rsidRPr="00A81CA6">
        <w:rPr>
          <w:b/>
          <w:bCs/>
        </w:rPr>
        <w:t>）</w:t>
      </w:r>
      <w:r w:rsidR="00A81CA6" w:rsidRPr="00A81CA6">
        <w:t>，是一位现居伦敦的材料科学家、作家和演讲家。她曾在牛津大学攻读材料科学专业，后于伦敦大学学院获得博士学位，研究方向为储氢材料。博士毕业后，她进入伦敦大学学院制造研究所（</w:t>
      </w:r>
      <w:r w:rsidR="00A81CA6" w:rsidRPr="00A81CA6">
        <w:t>Institute of Making</w:t>
      </w:r>
      <w:r w:rsidR="00A81CA6" w:rsidRPr="00A81CA6">
        <w:t>），从事聚合物</w:t>
      </w:r>
      <w:r w:rsidR="00A81CA6" w:rsidRPr="00A81CA6">
        <w:t>4D</w:t>
      </w:r>
      <w:r w:rsidR="00A81CA6" w:rsidRPr="00A81CA6">
        <w:t>打印研究，探索如何利用</w:t>
      </w:r>
      <w:r w:rsidR="00A81CA6" w:rsidRPr="00A81CA6">
        <w:t>3D</w:t>
      </w:r>
      <w:r w:rsidR="00A81CA6" w:rsidRPr="00A81CA6">
        <w:t>打印制造能够感知、运动、响应环境并改变形态的仿生材料。安娜通过电视、广播、演讲台和书籍讲述材料的故事</w:t>
      </w:r>
      <w:bookmarkStart w:id="12" w:name="_GoBack"/>
      <w:bookmarkEnd w:id="12"/>
      <w:r w:rsidR="00A81CA6" w:rsidRPr="00A81CA6">
        <w:t>。她</w:t>
      </w:r>
      <w:r w:rsidR="00A64C50">
        <w:rPr>
          <w:rFonts w:hint="eastAsia"/>
        </w:rPr>
        <w:t>的</w:t>
      </w:r>
      <w:r w:rsidR="00A81CA6" w:rsidRPr="00A81CA6">
        <w:t>创作有面向成年人的大众科普读物，如《手工：</w:t>
      </w:r>
      <w:r w:rsidR="000B2F4E" w:rsidRPr="000B2F4E">
        <w:t>一位科学家通过造物寻觅意义</w:t>
      </w:r>
      <w:r w:rsidR="00A81CA6" w:rsidRPr="00A81CA6">
        <w:t>》（</w:t>
      </w:r>
      <w:r w:rsidR="00A81CA6" w:rsidRPr="00BD5514">
        <w:rPr>
          <w:i/>
          <w:iCs/>
        </w:rPr>
        <w:t>Handmade: A Scientist’s Search for Meaning Through Making</w:t>
      </w:r>
      <w:r w:rsidR="00A81CA6" w:rsidRPr="00BD5514">
        <w:rPr>
          <w:i/>
          <w:iCs/>
        </w:rPr>
        <w:t>，</w:t>
      </w:r>
      <w:r w:rsidR="00A81CA6" w:rsidRPr="00BD5514">
        <w:rPr>
          <w:i/>
          <w:iCs/>
        </w:rPr>
        <w:t>2021</w:t>
      </w:r>
      <w:r w:rsidR="00A81CA6" w:rsidRPr="00A81CA6">
        <w:t>），也创作面向儿童的科学读物，包括《第一次飞行》（</w:t>
      </w:r>
      <w:r w:rsidR="00A81CA6" w:rsidRPr="00BD5514">
        <w:rPr>
          <w:i/>
          <w:iCs/>
        </w:rPr>
        <w:t>First Flight</w:t>
      </w:r>
      <w:r w:rsidR="00A81CA6" w:rsidRPr="00A81CA6">
        <w:t>）和《我们的人类故事》（</w:t>
      </w:r>
      <w:r w:rsidR="00A81CA6" w:rsidRPr="00BD5514">
        <w:rPr>
          <w:i/>
          <w:iCs/>
        </w:rPr>
        <w:t>Our Human Story</w:t>
      </w:r>
      <w:r w:rsidR="00A81CA6" w:rsidRPr="00A81CA6">
        <w:t>）。她担任知名的播客《生活不可或缺之物》（</w:t>
      </w:r>
      <w:r w:rsidR="00A81CA6" w:rsidRPr="00D93F39">
        <w:rPr>
          <w:i/>
          <w:iCs/>
        </w:rPr>
        <w:t>Things You Can’t Live Without</w:t>
      </w:r>
      <w:r w:rsidR="00A81CA6" w:rsidRPr="00A81CA6">
        <w:t>）的主持人。安娜曾在科学研究和科学传播领域工作十年，随后创办科学故事学有限公司（</w:t>
      </w:r>
      <w:proofErr w:type="spellStart"/>
      <w:r w:rsidR="00A81CA6" w:rsidRPr="00A81CA6">
        <w:t>Storyology</w:t>
      </w:r>
      <w:proofErr w:type="spellEnd"/>
      <w:r w:rsidR="00A81CA6" w:rsidRPr="00A81CA6">
        <w:t xml:space="preserve"> Ltd</w:t>
      </w:r>
      <w:r w:rsidR="00A81CA6" w:rsidRPr="00A81CA6">
        <w:t>），为科学家、工程师和科技从业者提供专业的科学故事讲述培训。她曾获得多项业内重要奖项，包括英国皇家工程院</w:t>
      </w:r>
      <w:r w:rsidR="00616A62">
        <w:rPr>
          <w:rFonts w:hint="eastAsia"/>
        </w:rPr>
        <w:t>“</w:t>
      </w:r>
      <w:r w:rsidR="00A81CA6" w:rsidRPr="00A81CA6">
        <w:t>年度青年工程师</w:t>
      </w:r>
      <w:r w:rsidR="00616A62">
        <w:rPr>
          <w:rFonts w:hint="eastAsia"/>
        </w:rPr>
        <w:t>”</w:t>
      </w:r>
      <w:r w:rsidR="00A81CA6" w:rsidRPr="00A81CA6">
        <w:t>奖（</w:t>
      </w:r>
      <w:r w:rsidR="00A81CA6" w:rsidRPr="00A81CA6">
        <w:t>Young Engineer of the Year</w:t>
      </w:r>
      <w:r w:rsidR="00A81CA6" w:rsidRPr="00A81CA6">
        <w:t>）和英国材料、矿物与采矿学会（</w:t>
      </w:r>
      <w:r w:rsidR="00A81CA6" w:rsidRPr="00A81CA6">
        <w:t>Institute of Materials, Minerals and Mining</w:t>
      </w:r>
      <w:r w:rsidR="00A81CA6" w:rsidRPr="00A81CA6">
        <w:t>，</w:t>
      </w:r>
      <w:r w:rsidR="00A81CA6" w:rsidRPr="00A81CA6">
        <w:t>IOM3</w:t>
      </w:r>
      <w:r w:rsidR="00A81CA6" w:rsidRPr="00A81CA6">
        <w:t>）银质奖章，</w:t>
      </w:r>
      <w:r w:rsidR="00A81CA6" w:rsidRPr="00A81CA6">
        <w:t>2022</w:t>
      </w:r>
      <w:r w:rsidR="00A81CA6" w:rsidRPr="00A81CA6">
        <w:t>年，她当选为该学会</w:t>
      </w:r>
      <w:proofErr w:type="gramStart"/>
      <w:r w:rsidR="00A81CA6" w:rsidRPr="00A81CA6">
        <w:t>会</w:t>
      </w:r>
      <w:proofErr w:type="gramEnd"/>
      <w:r w:rsidR="00A81CA6" w:rsidRPr="00A81CA6">
        <w:t>士，是该学会历史上最年轻的会士之一</w:t>
      </w:r>
      <w:r w:rsidR="00060B73" w:rsidRPr="00545D00">
        <w:t>。</w:t>
      </w:r>
    </w:p>
    <w:p w14:paraId="7D9159E7" w14:textId="07BE028F" w:rsidR="008B34C5" w:rsidRDefault="008B34C5" w:rsidP="0071177D"/>
    <w:p w14:paraId="2FB28F6C" w14:textId="77777777" w:rsidR="00C744C7" w:rsidRDefault="00C744C7" w:rsidP="000F27FD">
      <w:pPr>
        <w:rPr>
          <w:noProof/>
        </w:rPr>
      </w:pPr>
      <w:bookmarkStart w:id="13" w:name="OLE_LINK14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4" w:name="OLE_LINK1"/>
      <w:bookmarkStart w:id="15" w:name="OLE_LINK2"/>
      <w:bookmarkStart w:id="16" w:name="OLE_LINK3"/>
      <w:bookmarkStart w:id="17" w:name="OLE_LINK4"/>
      <w:bookmarkStart w:id="18" w:name="OLE_LINK26"/>
      <w:bookmarkStart w:id="19" w:name="OLE_LINK46"/>
      <w:bookmarkStart w:id="20" w:name="OLE_LINK59"/>
      <w:bookmarkStart w:id="21" w:name="OLE_LINK9"/>
      <w:bookmarkStart w:id="2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bookmarkEnd w:id="11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142D2" w14:textId="77777777" w:rsidR="00CB3AD6" w:rsidRDefault="00CB3AD6">
      <w:r>
        <w:separator/>
      </w:r>
    </w:p>
  </w:endnote>
  <w:endnote w:type="continuationSeparator" w:id="0">
    <w:p w14:paraId="061B5449" w14:textId="77777777" w:rsidR="00CB3AD6" w:rsidRDefault="00CB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FCDB9" w14:textId="77777777" w:rsidR="00CB3AD6" w:rsidRDefault="00CB3AD6">
      <w:r>
        <w:separator/>
      </w:r>
    </w:p>
  </w:footnote>
  <w:footnote w:type="continuationSeparator" w:id="0">
    <w:p w14:paraId="23005E9E" w14:textId="77777777" w:rsidR="00CB3AD6" w:rsidRDefault="00CB3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410153D"/>
    <w:multiLevelType w:val="hybridMultilevel"/>
    <w:tmpl w:val="3FDC469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5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5"/>
  </w:num>
  <w:num w:numId="4">
    <w:abstractNumId w:val="23"/>
  </w:num>
  <w:num w:numId="5">
    <w:abstractNumId w:val="28"/>
  </w:num>
  <w:num w:numId="6">
    <w:abstractNumId w:val="24"/>
  </w:num>
  <w:num w:numId="7">
    <w:abstractNumId w:val="18"/>
  </w:num>
  <w:num w:numId="8">
    <w:abstractNumId w:val="21"/>
  </w:num>
  <w:num w:numId="9">
    <w:abstractNumId w:val="38"/>
  </w:num>
  <w:num w:numId="10">
    <w:abstractNumId w:val="2"/>
  </w:num>
  <w:num w:numId="11">
    <w:abstractNumId w:val="1"/>
  </w:num>
  <w:num w:numId="12">
    <w:abstractNumId w:val="12"/>
  </w:num>
  <w:num w:numId="13">
    <w:abstractNumId w:val="30"/>
  </w:num>
  <w:num w:numId="14">
    <w:abstractNumId w:val="32"/>
  </w:num>
  <w:num w:numId="15">
    <w:abstractNumId w:val="15"/>
  </w:num>
  <w:num w:numId="16">
    <w:abstractNumId w:val="37"/>
  </w:num>
  <w:num w:numId="17">
    <w:abstractNumId w:val="14"/>
  </w:num>
  <w:num w:numId="18">
    <w:abstractNumId w:val="20"/>
  </w:num>
  <w:num w:numId="19">
    <w:abstractNumId w:val="6"/>
  </w:num>
  <w:num w:numId="20">
    <w:abstractNumId w:val="41"/>
  </w:num>
  <w:num w:numId="21">
    <w:abstractNumId w:val="35"/>
  </w:num>
  <w:num w:numId="22">
    <w:abstractNumId w:val="27"/>
  </w:num>
  <w:num w:numId="23">
    <w:abstractNumId w:val="3"/>
  </w:num>
  <w:num w:numId="24">
    <w:abstractNumId w:val="8"/>
  </w:num>
  <w:num w:numId="25">
    <w:abstractNumId w:val="36"/>
  </w:num>
  <w:num w:numId="26">
    <w:abstractNumId w:val="4"/>
  </w:num>
  <w:num w:numId="27">
    <w:abstractNumId w:val="17"/>
  </w:num>
  <w:num w:numId="28">
    <w:abstractNumId w:val="34"/>
  </w:num>
  <w:num w:numId="29">
    <w:abstractNumId w:val="39"/>
  </w:num>
  <w:num w:numId="30">
    <w:abstractNumId w:val="26"/>
  </w:num>
  <w:num w:numId="31">
    <w:abstractNumId w:val="33"/>
  </w:num>
  <w:num w:numId="32">
    <w:abstractNumId w:val="40"/>
  </w:num>
  <w:num w:numId="33">
    <w:abstractNumId w:val="10"/>
  </w:num>
  <w:num w:numId="34">
    <w:abstractNumId w:val="9"/>
  </w:num>
  <w:num w:numId="35">
    <w:abstractNumId w:val="13"/>
  </w:num>
  <w:num w:numId="36">
    <w:abstractNumId w:val="19"/>
  </w:num>
  <w:num w:numId="37">
    <w:abstractNumId w:val="11"/>
  </w:num>
  <w:num w:numId="38">
    <w:abstractNumId w:val="5"/>
  </w:num>
  <w:num w:numId="39">
    <w:abstractNumId w:val="0"/>
  </w:num>
  <w:num w:numId="40">
    <w:abstractNumId w:val="29"/>
  </w:num>
  <w:num w:numId="41">
    <w:abstractNumId w:val="7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38D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1FA3"/>
    <w:rsid w:val="0002208A"/>
    <w:rsid w:val="000226FA"/>
    <w:rsid w:val="000237CF"/>
    <w:rsid w:val="00025693"/>
    <w:rsid w:val="00025FB0"/>
    <w:rsid w:val="00025FB2"/>
    <w:rsid w:val="000274BE"/>
    <w:rsid w:val="00027E0A"/>
    <w:rsid w:val="00030D63"/>
    <w:rsid w:val="000312A7"/>
    <w:rsid w:val="000313C8"/>
    <w:rsid w:val="0003147E"/>
    <w:rsid w:val="00034A1E"/>
    <w:rsid w:val="00034D0B"/>
    <w:rsid w:val="000355EB"/>
    <w:rsid w:val="00037001"/>
    <w:rsid w:val="00040304"/>
    <w:rsid w:val="000428EB"/>
    <w:rsid w:val="00042A94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0B73"/>
    <w:rsid w:val="000612BD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57E2"/>
    <w:rsid w:val="000A6201"/>
    <w:rsid w:val="000A7CFE"/>
    <w:rsid w:val="000B04AC"/>
    <w:rsid w:val="000B23C2"/>
    <w:rsid w:val="000B2B42"/>
    <w:rsid w:val="000B2F4E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10260"/>
    <w:rsid w:val="00110405"/>
    <w:rsid w:val="0011264B"/>
    <w:rsid w:val="0011269B"/>
    <w:rsid w:val="001134E9"/>
    <w:rsid w:val="00113F8E"/>
    <w:rsid w:val="00116FD3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B729A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30FB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F15"/>
    <w:rsid w:val="001F29A7"/>
    <w:rsid w:val="001F3312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7B9"/>
    <w:rsid w:val="0023294E"/>
    <w:rsid w:val="00232ED6"/>
    <w:rsid w:val="00233148"/>
    <w:rsid w:val="00234F52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5FD8"/>
    <w:rsid w:val="0029676A"/>
    <w:rsid w:val="002978E2"/>
    <w:rsid w:val="00297BD7"/>
    <w:rsid w:val="002A0C2F"/>
    <w:rsid w:val="002A1191"/>
    <w:rsid w:val="002A14B0"/>
    <w:rsid w:val="002A2981"/>
    <w:rsid w:val="002A455B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303F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7C9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EC5"/>
    <w:rsid w:val="00335C6C"/>
    <w:rsid w:val="00336416"/>
    <w:rsid w:val="00340311"/>
    <w:rsid w:val="00340A0B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3331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5A88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2EBA"/>
    <w:rsid w:val="003B3811"/>
    <w:rsid w:val="003B504C"/>
    <w:rsid w:val="003B533D"/>
    <w:rsid w:val="003C2B50"/>
    <w:rsid w:val="003C4F6D"/>
    <w:rsid w:val="003C524C"/>
    <w:rsid w:val="003C714A"/>
    <w:rsid w:val="003D3158"/>
    <w:rsid w:val="003D33C5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F0FE3"/>
    <w:rsid w:val="003F15E0"/>
    <w:rsid w:val="003F2381"/>
    <w:rsid w:val="003F40CF"/>
    <w:rsid w:val="003F4DC2"/>
    <w:rsid w:val="003F4DED"/>
    <w:rsid w:val="003F7032"/>
    <w:rsid w:val="003F745B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4463"/>
    <w:rsid w:val="00427236"/>
    <w:rsid w:val="00433082"/>
    <w:rsid w:val="0043352E"/>
    <w:rsid w:val="00435906"/>
    <w:rsid w:val="0043727C"/>
    <w:rsid w:val="004379B9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700BD"/>
    <w:rsid w:val="00470F14"/>
    <w:rsid w:val="00471053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29F8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3CF"/>
    <w:rsid w:val="0051145E"/>
    <w:rsid w:val="0051199D"/>
    <w:rsid w:val="00511F39"/>
    <w:rsid w:val="00512B81"/>
    <w:rsid w:val="00512BD3"/>
    <w:rsid w:val="005130F0"/>
    <w:rsid w:val="005152A8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37D6"/>
    <w:rsid w:val="00575AB4"/>
    <w:rsid w:val="005777FA"/>
    <w:rsid w:val="00583567"/>
    <w:rsid w:val="00585B67"/>
    <w:rsid w:val="00586E1E"/>
    <w:rsid w:val="005878BC"/>
    <w:rsid w:val="005972C0"/>
    <w:rsid w:val="005974BA"/>
    <w:rsid w:val="00597BF3"/>
    <w:rsid w:val="005A02CE"/>
    <w:rsid w:val="005A1A7F"/>
    <w:rsid w:val="005A212D"/>
    <w:rsid w:val="005A4751"/>
    <w:rsid w:val="005A5B97"/>
    <w:rsid w:val="005A5D4B"/>
    <w:rsid w:val="005A778F"/>
    <w:rsid w:val="005B0295"/>
    <w:rsid w:val="005B104A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2D94"/>
    <w:rsid w:val="00603206"/>
    <w:rsid w:val="0060467A"/>
    <w:rsid w:val="00604E54"/>
    <w:rsid w:val="006056E3"/>
    <w:rsid w:val="00606111"/>
    <w:rsid w:val="006073CF"/>
    <w:rsid w:val="0061284E"/>
    <w:rsid w:val="0061388D"/>
    <w:rsid w:val="00614BD8"/>
    <w:rsid w:val="00616A0F"/>
    <w:rsid w:val="00616A62"/>
    <w:rsid w:val="006176AA"/>
    <w:rsid w:val="006209C3"/>
    <w:rsid w:val="0062247B"/>
    <w:rsid w:val="00624740"/>
    <w:rsid w:val="006247F7"/>
    <w:rsid w:val="00625FDE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33E9"/>
    <w:rsid w:val="00644A66"/>
    <w:rsid w:val="006456DE"/>
    <w:rsid w:val="006459DD"/>
    <w:rsid w:val="0064689C"/>
    <w:rsid w:val="00647494"/>
    <w:rsid w:val="00651184"/>
    <w:rsid w:val="00651887"/>
    <w:rsid w:val="0065210B"/>
    <w:rsid w:val="00652491"/>
    <w:rsid w:val="00655F79"/>
    <w:rsid w:val="00655FA9"/>
    <w:rsid w:val="00656CB8"/>
    <w:rsid w:val="00657F70"/>
    <w:rsid w:val="006613F7"/>
    <w:rsid w:val="006656BA"/>
    <w:rsid w:val="00665C42"/>
    <w:rsid w:val="00667A77"/>
    <w:rsid w:val="00667C85"/>
    <w:rsid w:val="00670DC4"/>
    <w:rsid w:val="0067192C"/>
    <w:rsid w:val="00671C3F"/>
    <w:rsid w:val="00673CD3"/>
    <w:rsid w:val="00680EDF"/>
    <w:rsid w:val="00680EFB"/>
    <w:rsid w:val="00681180"/>
    <w:rsid w:val="00681B06"/>
    <w:rsid w:val="00681DDA"/>
    <w:rsid w:val="00682D6A"/>
    <w:rsid w:val="0068367E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3B50"/>
    <w:rsid w:val="006B5C5C"/>
    <w:rsid w:val="006B6CAB"/>
    <w:rsid w:val="006C0BDB"/>
    <w:rsid w:val="006C3477"/>
    <w:rsid w:val="006C36E6"/>
    <w:rsid w:val="006C79C7"/>
    <w:rsid w:val="006D1088"/>
    <w:rsid w:val="006D15FA"/>
    <w:rsid w:val="006D20CE"/>
    <w:rsid w:val="006D37ED"/>
    <w:rsid w:val="006D44F9"/>
    <w:rsid w:val="006D4FC0"/>
    <w:rsid w:val="006D60D9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62CA"/>
    <w:rsid w:val="0079706B"/>
    <w:rsid w:val="0079709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561B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426"/>
    <w:rsid w:val="008162BD"/>
    <w:rsid w:val="00816558"/>
    <w:rsid w:val="008167E8"/>
    <w:rsid w:val="00817C6D"/>
    <w:rsid w:val="00820522"/>
    <w:rsid w:val="00821900"/>
    <w:rsid w:val="00822AA1"/>
    <w:rsid w:val="0082428F"/>
    <w:rsid w:val="00824FC6"/>
    <w:rsid w:val="008265DF"/>
    <w:rsid w:val="00830C36"/>
    <w:rsid w:val="00830D52"/>
    <w:rsid w:val="00833260"/>
    <w:rsid w:val="00835D94"/>
    <w:rsid w:val="00835EF9"/>
    <w:rsid w:val="00836103"/>
    <w:rsid w:val="008375D6"/>
    <w:rsid w:val="0084131F"/>
    <w:rsid w:val="00845E7F"/>
    <w:rsid w:val="008470D3"/>
    <w:rsid w:val="00847A96"/>
    <w:rsid w:val="008503FC"/>
    <w:rsid w:val="008520C3"/>
    <w:rsid w:val="00852DF8"/>
    <w:rsid w:val="00855ACA"/>
    <w:rsid w:val="00855C25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6EB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34C5"/>
    <w:rsid w:val="008B4162"/>
    <w:rsid w:val="008B433E"/>
    <w:rsid w:val="008B66DF"/>
    <w:rsid w:val="008B6A68"/>
    <w:rsid w:val="008B6BE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36EC"/>
    <w:rsid w:val="008D4A6E"/>
    <w:rsid w:val="008D4CF6"/>
    <w:rsid w:val="008D4F84"/>
    <w:rsid w:val="008E1206"/>
    <w:rsid w:val="008E339E"/>
    <w:rsid w:val="008E4261"/>
    <w:rsid w:val="008E502B"/>
    <w:rsid w:val="008E5276"/>
    <w:rsid w:val="008E57DB"/>
    <w:rsid w:val="008E5A07"/>
    <w:rsid w:val="008E5DFE"/>
    <w:rsid w:val="008E68F7"/>
    <w:rsid w:val="008E7E90"/>
    <w:rsid w:val="008F0FED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2801"/>
    <w:rsid w:val="009B3943"/>
    <w:rsid w:val="009B3B47"/>
    <w:rsid w:val="009B4039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200C0"/>
    <w:rsid w:val="00A22F78"/>
    <w:rsid w:val="00A24C6F"/>
    <w:rsid w:val="00A2587A"/>
    <w:rsid w:val="00A259BC"/>
    <w:rsid w:val="00A25A24"/>
    <w:rsid w:val="00A265F9"/>
    <w:rsid w:val="00A276FF"/>
    <w:rsid w:val="00A2787C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0CC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4C50"/>
    <w:rsid w:val="00A65869"/>
    <w:rsid w:val="00A669A0"/>
    <w:rsid w:val="00A67AC4"/>
    <w:rsid w:val="00A714FF"/>
    <w:rsid w:val="00A71EAE"/>
    <w:rsid w:val="00A722A7"/>
    <w:rsid w:val="00A72A55"/>
    <w:rsid w:val="00A7604E"/>
    <w:rsid w:val="00A81CA6"/>
    <w:rsid w:val="00A81CC4"/>
    <w:rsid w:val="00A82B5F"/>
    <w:rsid w:val="00A837A8"/>
    <w:rsid w:val="00A83A19"/>
    <w:rsid w:val="00A84014"/>
    <w:rsid w:val="00A8480F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5FC0"/>
    <w:rsid w:val="00AA24F8"/>
    <w:rsid w:val="00AA3AB7"/>
    <w:rsid w:val="00AA508E"/>
    <w:rsid w:val="00AA62B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6F8"/>
    <w:rsid w:val="00AC4CA4"/>
    <w:rsid w:val="00AC5EDE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128"/>
    <w:rsid w:val="00AE265D"/>
    <w:rsid w:val="00AE574A"/>
    <w:rsid w:val="00AE6A63"/>
    <w:rsid w:val="00AE751B"/>
    <w:rsid w:val="00AF0671"/>
    <w:rsid w:val="00AF1B30"/>
    <w:rsid w:val="00AF1F88"/>
    <w:rsid w:val="00AF33E4"/>
    <w:rsid w:val="00AF4D19"/>
    <w:rsid w:val="00AF5663"/>
    <w:rsid w:val="00AF7698"/>
    <w:rsid w:val="00B002C0"/>
    <w:rsid w:val="00B012FD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544"/>
    <w:rsid w:val="00B15DB4"/>
    <w:rsid w:val="00B20F5B"/>
    <w:rsid w:val="00B210F3"/>
    <w:rsid w:val="00B2266F"/>
    <w:rsid w:val="00B227C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73C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FB3"/>
    <w:rsid w:val="00BB35D9"/>
    <w:rsid w:val="00BB3862"/>
    <w:rsid w:val="00BB38B3"/>
    <w:rsid w:val="00BB4124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56FB"/>
    <w:rsid w:val="00BC7DE9"/>
    <w:rsid w:val="00BC7EC8"/>
    <w:rsid w:val="00BD4A35"/>
    <w:rsid w:val="00BD4A4B"/>
    <w:rsid w:val="00BD5154"/>
    <w:rsid w:val="00BD5514"/>
    <w:rsid w:val="00BD57A4"/>
    <w:rsid w:val="00BD6082"/>
    <w:rsid w:val="00BD652F"/>
    <w:rsid w:val="00BD71E8"/>
    <w:rsid w:val="00BD7950"/>
    <w:rsid w:val="00BD7BD7"/>
    <w:rsid w:val="00BE0B5F"/>
    <w:rsid w:val="00BE1616"/>
    <w:rsid w:val="00BE36D7"/>
    <w:rsid w:val="00BE460D"/>
    <w:rsid w:val="00BE4C4A"/>
    <w:rsid w:val="00BE6763"/>
    <w:rsid w:val="00BE75F7"/>
    <w:rsid w:val="00BF113D"/>
    <w:rsid w:val="00BF1DC5"/>
    <w:rsid w:val="00BF1E0C"/>
    <w:rsid w:val="00BF20A3"/>
    <w:rsid w:val="00BF237B"/>
    <w:rsid w:val="00BF39E0"/>
    <w:rsid w:val="00BF3FED"/>
    <w:rsid w:val="00BF523C"/>
    <w:rsid w:val="00BF67FD"/>
    <w:rsid w:val="00BF75CF"/>
    <w:rsid w:val="00BF7B6E"/>
    <w:rsid w:val="00BF7C33"/>
    <w:rsid w:val="00C008E4"/>
    <w:rsid w:val="00C01700"/>
    <w:rsid w:val="00C029FD"/>
    <w:rsid w:val="00C031D0"/>
    <w:rsid w:val="00C03527"/>
    <w:rsid w:val="00C03632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2F18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25EB"/>
    <w:rsid w:val="00C437A2"/>
    <w:rsid w:val="00C43F08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5396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A6E90"/>
    <w:rsid w:val="00CA7122"/>
    <w:rsid w:val="00CB0505"/>
    <w:rsid w:val="00CB24C9"/>
    <w:rsid w:val="00CB3AD6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1774"/>
    <w:rsid w:val="00D45257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EFD"/>
    <w:rsid w:val="00D63010"/>
    <w:rsid w:val="00D63355"/>
    <w:rsid w:val="00D64097"/>
    <w:rsid w:val="00D64EE2"/>
    <w:rsid w:val="00D65331"/>
    <w:rsid w:val="00D65CC6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25F"/>
    <w:rsid w:val="00D825D8"/>
    <w:rsid w:val="00D82AB4"/>
    <w:rsid w:val="00D84C0D"/>
    <w:rsid w:val="00D86DD6"/>
    <w:rsid w:val="00D9095E"/>
    <w:rsid w:val="00D90D6F"/>
    <w:rsid w:val="00D9257D"/>
    <w:rsid w:val="00D93F39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DF6D69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0438"/>
    <w:rsid w:val="00E22751"/>
    <w:rsid w:val="00E2553B"/>
    <w:rsid w:val="00E260D9"/>
    <w:rsid w:val="00E27DFC"/>
    <w:rsid w:val="00E32595"/>
    <w:rsid w:val="00E3263F"/>
    <w:rsid w:val="00E32934"/>
    <w:rsid w:val="00E34497"/>
    <w:rsid w:val="00E34570"/>
    <w:rsid w:val="00E35440"/>
    <w:rsid w:val="00E41607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1FF5"/>
    <w:rsid w:val="00EC31AD"/>
    <w:rsid w:val="00EC37AD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956"/>
    <w:rsid w:val="00EE3E90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7BE8"/>
    <w:rsid w:val="00F31DEF"/>
    <w:rsid w:val="00F331B4"/>
    <w:rsid w:val="00F33E79"/>
    <w:rsid w:val="00F34420"/>
    <w:rsid w:val="00F34483"/>
    <w:rsid w:val="00F347E3"/>
    <w:rsid w:val="00F349FA"/>
    <w:rsid w:val="00F37C5B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86BA4"/>
    <w:rsid w:val="00F90DE6"/>
    <w:rsid w:val="00F940E6"/>
    <w:rsid w:val="00F97391"/>
    <w:rsid w:val="00F97B2A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1A9D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youtu.be/vGUR2AX2SjU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B84AE-1266-4B39-9222-D45E3E9F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1035</Words>
  <Characters>1482</Characters>
  <Application>Microsoft Office Word</Application>
  <DocSecurity>0</DocSecurity>
  <Lines>61</Lines>
  <Paragraphs>44</Paragraphs>
  <ScaleCrop>false</ScaleCrop>
  <Company>2ndSpAcE</Company>
  <LinksUpToDate>false</LinksUpToDate>
  <CharactersWithSpaces>2473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68</cp:revision>
  <cp:lastPrinted>2005-06-10T06:33:00Z</cp:lastPrinted>
  <dcterms:created xsi:type="dcterms:W3CDTF">2026-09-16T06:02:00Z</dcterms:created>
  <dcterms:modified xsi:type="dcterms:W3CDTF">2026-09-17T03:59:00Z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