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60B" w:rsidRDefault="002F19AE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2"/>
      <w:bookmarkStart w:id="1" w:name="OLE_LINK3"/>
      <w:r>
        <w:rPr>
          <w:rFonts w:hint="eastAsia"/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新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书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推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荐</w:t>
      </w:r>
    </w:p>
    <w:p w:rsidR="0008760B" w:rsidRDefault="0008760B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</w:p>
    <w:p w:rsidR="0008760B" w:rsidRDefault="0008760B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</w:p>
    <w:p w:rsidR="0008760B" w:rsidRDefault="00483BC7">
      <w:pPr>
        <w:tabs>
          <w:tab w:val="left" w:pos="341"/>
          <w:tab w:val="left" w:pos="5235"/>
        </w:tabs>
        <w:autoSpaceDE w:val="0"/>
        <w:autoSpaceDN w:val="0"/>
        <w:adjustRightInd w:val="0"/>
        <w:jc w:val="left"/>
        <w:rPr>
          <w:b/>
          <w:bCs/>
          <w:szCs w:val="21"/>
        </w:rPr>
      </w:pPr>
      <w:bookmarkStart w:id="2" w:name="OLE_LINK1"/>
      <w:bookmarkStart w:id="3" w:name="OLE_LINK4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23035" cy="2148840"/>
            <wp:effectExtent l="0" t="0" r="5715" b="3810"/>
            <wp:wrapSquare wrapText="bothSides"/>
            <wp:docPr id="5" name="图片 5" descr="https://m.media-amazon.com/images/I/610ndvv7Jf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610ndvv7Jf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9AE">
        <w:rPr>
          <w:b/>
          <w:bCs/>
          <w:szCs w:val="21"/>
        </w:rPr>
        <w:t>中文书名</w:t>
      </w:r>
      <w:r w:rsidR="002F19AE">
        <w:rPr>
          <w:rFonts w:hint="eastAsia"/>
          <w:b/>
          <w:bCs/>
          <w:szCs w:val="21"/>
        </w:rPr>
        <w:t>：《她菌时代：解密阴道微生物组，重塑女性健康》</w:t>
      </w:r>
    </w:p>
    <w:p w:rsidR="0008760B" w:rsidRDefault="002F19AE">
      <w:pPr>
        <w:tabs>
          <w:tab w:val="left" w:pos="341"/>
          <w:tab w:val="left" w:pos="5235"/>
        </w:tabs>
        <w:jc w:val="left"/>
        <w:rPr>
          <w:b/>
          <w:bCs/>
          <w:i/>
          <w:iCs/>
          <w:szCs w:val="21"/>
        </w:rPr>
      </w:pPr>
      <w:r>
        <w:rPr>
          <w:b/>
          <w:bCs/>
          <w:szCs w:val="21"/>
        </w:rPr>
        <w:t>英文书名：</w:t>
      </w:r>
      <w:r w:rsidR="00483BC7" w:rsidRPr="00483BC7">
        <w:rPr>
          <w:b/>
          <w:bCs/>
          <w:szCs w:val="21"/>
        </w:rPr>
        <w:t>YOUR VAGINA IS A UNIVERSE</w:t>
      </w:r>
      <w:r w:rsidR="00483BC7">
        <w:rPr>
          <w:b/>
          <w:bCs/>
          <w:szCs w:val="21"/>
        </w:rPr>
        <w:t>:</w:t>
      </w:r>
      <w:r w:rsidR="00483BC7" w:rsidRPr="00483BC7">
        <w:rPr>
          <w:b/>
          <w:bCs/>
          <w:szCs w:val="21"/>
        </w:rPr>
        <w:t xml:space="preserve"> How the Science of the Vaginal Microbiome Can Change Your Life</w:t>
      </w:r>
    </w:p>
    <w:p w:rsidR="0008760B" w:rsidRDefault="002F19A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作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者：</w:t>
      </w:r>
      <w:r>
        <w:rPr>
          <w:rFonts w:hint="eastAsia"/>
          <w:b/>
          <w:bCs/>
          <w:szCs w:val="21"/>
        </w:rPr>
        <w:t>Ara Katz</w:t>
      </w:r>
    </w:p>
    <w:p w:rsidR="0008760B" w:rsidRDefault="002F19A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版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社：</w:t>
      </w:r>
      <w:r w:rsidR="00483BC7" w:rsidRPr="00483BC7">
        <w:rPr>
          <w:b/>
          <w:bCs/>
          <w:szCs w:val="21"/>
        </w:rPr>
        <w:t>Simon &amp; Schuster</w:t>
      </w:r>
    </w:p>
    <w:p w:rsidR="0008760B" w:rsidRDefault="002F19A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代理公司：</w:t>
      </w:r>
      <w:r>
        <w:rPr>
          <w:b/>
          <w:bCs/>
          <w:szCs w:val="21"/>
        </w:rPr>
        <w:t>ANA</w:t>
      </w:r>
      <w:r>
        <w:rPr>
          <w:rFonts w:hint="eastAsia"/>
          <w:b/>
          <w:bCs/>
          <w:szCs w:val="21"/>
        </w:rPr>
        <w:t>/</w:t>
      </w:r>
      <w:r>
        <w:rPr>
          <w:rFonts w:hint="eastAsia"/>
          <w:b/>
          <w:bCs/>
          <w:szCs w:val="21"/>
        </w:rPr>
        <w:t>Jessica</w:t>
      </w:r>
    </w:p>
    <w:p w:rsidR="00483BC7" w:rsidRDefault="00483BC7" w:rsidP="00483BC7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页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数：</w:t>
      </w:r>
      <w:r w:rsidRPr="00483BC7">
        <w:rPr>
          <w:b/>
          <w:bCs/>
          <w:szCs w:val="21"/>
        </w:rPr>
        <w:t>352</w:t>
      </w:r>
      <w:r>
        <w:rPr>
          <w:rFonts w:hint="eastAsia"/>
          <w:b/>
          <w:bCs/>
          <w:szCs w:val="21"/>
        </w:rPr>
        <w:t>页</w:t>
      </w:r>
    </w:p>
    <w:p w:rsidR="0008760B" w:rsidRDefault="002F19A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出版时间：</w:t>
      </w:r>
      <w:r>
        <w:rPr>
          <w:rFonts w:hint="eastAsia"/>
          <w:b/>
          <w:bCs/>
          <w:szCs w:val="21"/>
        </w:rPr>
        <w:t>202</w:t>
      </w:r>
      <w:r w:rsidR="00483BC7">
        <w:rPr>
          <w:b/>
          <w:bCs/>
          <w:szCs w:val="21"/>
        </w:rPr>
        <w:t>7</w:t>
      </w:r>
      <w:r>
        <w:rPr>
          <w:rFonts w:hint="eastAsia"/>
          <w:b/>
          <w:bCs/>
          <w:szCs w:val="21"/>
        </w:rPr>
        <w:t>年</w:t>
      </w:r>
      <w:r w:rsidR="00483BC7">
        <w:rPr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月</w:t>
      </w:r>
    </w:p>
    <w:p w:rsidR="0008760B" w:rsidRDefault="002F19A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:rsidR="0008760B" w:rsidRDefault="002F19A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483BC7">
        <w:rPr>
          <w:rFonts w:hint="eastAsia"/>
          <w:b/>
          <w:bCs/>
          <w:szCs w:val="21"/>
        </w:rPr>
        <w:t>电子稿</w:t>
      </w:r>
    </w:p>
    <w:p w:rsidR="0008760B" w:rsidRDefault="002F19AE">
      <w:pPr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保健</w:t>
      </w:r>
    </w:p>
    <w:p w:rsidR="0008760B" w:rsidRDefault="0008760B">
      <w:pPr>
        <w:autoSpaceDE w:val="0"/>
        <w:autoSpaceDN w:val="0"/>
        <w:adjustRightInd w:val="0"/>
        <w:rPr>
          <w:b/>
          <w:bCs/>
          <w:kern w:val="0"/>
          <w:szCs w:val="21"/>
          <w:lang w:val="zh-CN"/>
        </w:rPr>
      </w:pPr>
    </w:p>
    <w:p w:rsidR="00483BC7" w:rsidRDefault="00483BC7">
      <w:pPr>
        <w:autoSpaceDE w:val="0"/>
        <w:autoSpaceDN w:val="0"/>
        <w:adjustRightInd w:val="0"/>
        <w:rPr>
          <w:rFonts w:hint="eastAsia"/>
          <w:b/>
          <w:bCs/>
          <w:kern w:val="0"/>
          <w:szCs w:val="21"/>
          <w:lang w:val="zh-CN"/>
        </w:rPr>
      </w:pPr>
    </w:p>
    <w:p w:rsidR="0008760B" w:rsidRDefault="002F19AE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</w:p>
    <w:p w:rsidR="0008760B" w:rsidRDefault="0008760B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:rsidR="0008760B" w:rsidRPr="00483BC7" w:rsidRDefault="002F19AE" w:rsidP="00483BC7">
      <w:pPr>
        <w:ind w:firstLineChars="200" w:firstLine="422"/>
        <w:rPr>
          <w:rFonts w:hint="eastAsia"/>
          <w:b/>
        </w:rPr>
      </w:pPr>
      <w:r w:rsidRPr="00483BC7">
        <w:rPr>
          <w:b/>
        </w:rPr>
        <w:t>继《我们</w:t>
      </w:r>
      <w:r w:rsidR="00483BC7">
        <w:rPr>
          <w:b/>
        </w:rPr>
        <w:t>的身体，我们自己》和《新更年期》之后，又一部颠覆</w:t>
      </w:r>
      <w:proofErr w:type="gramStart"/>
      <w:r w:rsidR="00483BC7">
        <w:rPr>
          <w:b/>
        </w:rPr>
        <w:t>性女性</w:t>
      </w:r>
      <w:proofErr w:type="gramEnd"/>
      <w:r w:rsidR="00483BC7">
        <w:rPr>
          <w:b/>
        </w:rPr>
        <w:t>健康著作</w:t>
      </w:r>
      <w:r>
        <w:rPr>
          <w:b/>
          <w:bCs/>
        </w:rPr>
        <w:t>——</w:t>
      </w:r>
      <w:r>
        <w:rPr>
          <w:b/>
          <w:bCs/>
        </w:rPr>
        <w:t>颠覆认知的阴道微生态指南</w:t>
      </w:r>
      <w:r w:rsidR="00483BC7">
        <w:rPr>
          <w:b/>
          <w:bCs/>
        </w:rPr>
        <w:t>。</w:t>
      </w:r>
    </w:p>
    <w:p w:rsidR="0008760B" w:rsidRDefault="0008760B" w:rsidP="00483BC7">
      <w:pPr>
        <w:ind w:firstLineChars="200" w:firstLine="422"/>
        <w:rPr>
          <w:b/>
          <w:bCs/>
        </w:rPr>
      </w:pPr>
    </w:p>
    <w:p w:rsidR="0008760B" w:rsidRDefault="00483BC7" w:rsidP="00483BC7">
      <w:pPr>
        <w:ind w:firstLineChars="200" w:firstLine="422"/>
        <w:rPr>
          <w:rFonts w:ascii="楷体" w:eastAsia="楷体" w:hAnsi="楷体"/>
          <w:b/>
          <w:bCs/>
        </w:rPr>
      </w:pPr>
      <w:r w:rsidRPr="00483BC7">
        <w:rPr>
          <w:rFonts w:ascii="楷体" w:eastAsia="楷体" w:hAnsi="楷体"/>
          <w:b/>
          <w:bCs/>
        </w:rPr>
        <w:t>“</w:t>
      </w:r>
      <w:r w:rsidR="002F19AE" w:rsidRPr="00483BC7">
        <w:rPr>
          <w:rFonts w:ascii="楷体" w:eastAsia="楷体" w:hAnsi="楷体"/>
          <w:b/>
          <w:bCs/>
        </w:rPr>
        <w:t>如果说肠道微生物组是过去十年的健康革命，那么阴道微生物组将是未来十年的关键突破。</w:t>
      </w:r>
      <w:r w:rsidRPr="00483BC7">
        <w:rPr>
          <w:rFonts w:ascii="楷体" w:eastAsia="楷体" w:hAnsi="楷体"/>
          <w:b/>
          <w:bCs/>
        </w:rPr>
        <w:t>”</w:t>
      </w:r>
    </w:p>
    <w:p w:rsidR="00483BC7" w:rsidRDefault="00483BC7" w:rsidP="00483BC7">
      <w:pPr>
        <w:ind w:firstLineChars="200" w:firstLine="422"/>
        <w:rPr>
          <w:rFonts w:ascii="楷体" w:eastAsia="楷体" w:hAnsi="楷体"/>
          <w:b/>
          <w:bCs/>
        </w:rPr>
      </w:pPr>
    </w:p>
    <w:p w:rsidR="00483BC7" w:rsidRPr="00483BC7" w:rsidRDefault="00483BC7" w:rsidP="00483BC7">
      <w:pPr>
        <w:ind w:firstLineChars="200" w:firstLine="422"/>
        <w:rPr>
          <w:rFonts w:ascii="ti" w:hAnsi="ti" w:hint="eastAsia"/>
          <w:b/>
          <w:bCs/>
        </w:rPr>
      </w:pPr>
      <w:r w:rsidRPr="00483BC7">
        <w:rPr>
          <w:rFonts w:ascii="ti" w:hAnsi="ti" w:hint="eastAsia"/>
          <w:b/>
          <w:bCs/>
        </w:rPr>
        <w:t>女性健康领域的下一场革命早已蕴藏在你的体内，它就是阴道微生物组。</w:t>
      </w: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</w:p>
    <w:p w:rsidR="00483BC7" w:rsidRPr="00483BC7" w:rsidRDefault="00483BC7" w:rsidP="00483BC7">
      <w:pPr>
        <w:ind w:firstLineChars="200" w:firstLine="42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你的身体里，还有一个尚未被你发现的微观宇宙。《</w:t>
      </w:r>
      <w:r w:rsidRPr="00483BC7">
        <w:rPr>
          <w:rFonts w:ascii="ti" w:hAnsi="ti" w:hint="eastAsia"/>
          <w:bCs/>
        </w:rPr>
        <w:t>她菌时代</w:t>
      </w:r>
      <w:r w:rsidRPr="00483BC7">
        <w:rPr>
          <w:rFonts w:ascii="ti" w:hAnsi="ti" w:hint="eastAsia"/>
          <w:bCs/>
        </w:rPr>
        <w:t>》带你走进奇妙的阴道微生物世界：数十亿微生物维持阴道稳态，随生理周期发生变化，并与肠道、免疫系统乃至全身相互作用。它会影响受孕难易程度、身体的自我保护能力，也和衰老进程息息相关。这门发展迅猛的学科，是女性健康领域最具前景的前沿方向之一。然而它仍未被充分发掘，相关知识普及不足：近半数女性甚至不知道阴道微生物组的存在。</w:t>
      </w: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</w:p>
    <w:p w:rsidR="00483BC7" w:rsidRPr="00483BC7" w:rsidRDefault="00483BC7" w:rsidP="00483BC7">
      <w:pPr>
        <w:ind w:firstLineChars="200" w:firstLine="422"/>
        <w:rPr>
          <w:rFonts w:ascii="ti" w:hAnsi="ti" w:hint="eastAsia"/>
          <w:b/>
          <w:bCs/>
        </w:rPr>
      </w:pPr>
      <w:r w:rsidRPr="00483BC7">
        <w:rPr>
          <w:rFonts w:ascii="ti" w:hAnsi="ti" w:hint="eastAsia"/>
          <w:b/>
          <w:bCs/>
        </w:rPr>
        <w:t>而改变，自此开始。</w:t>
      </w: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</w:p>
    <w:p w:rsidR="00483BC7" w:rsidRPr="00483BC7" w:rsidRDefault="00483BC7" w:rsidP="00483BC7">
      <w:pPr>
        <w:ind w:firstLineChars="200" w:firstLine="42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在这本极具启发性的书中，你将了解：</w:t>
      </w:r>
    </w:p>
    <w:p w:rsidR="00483BC7" w:rsidRPr="00483BC7" w:rsidRDefault="00483BC7" w:rsidP="00483BC7">
      <w:pPr>
        <w:pStyle w:val="ac"/>
        <w:numPr>
          <w:ilvl w:val="0"/>
          <w:numId w:val="1"/>
        </w:numPr>
        <w:ind w:firstLineChars="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如何读懂身体信号：气味、分泌物以及周期变化都是身体传递的信息，而</w:t>
      </w:r>
      <w:proofErr w:type="gramStart"/>
      <w:r w:rsidRPr="00483BC7">
        <w:rPr>
          <w:rFonts w:ascii="ti" w:hAnsi="ti" w:hint="eastAsia"/>
          <w:bCs/>
        </w:rPr>
        <w:t>非身体</w:t>
      </w:r>
      <w:proofErr w:type="gramEnd"/>
      <w:r w:rsidRPr="00483BC7">
        <w:rPr>
          <w:rFonts w:ascii="ti" w:hAnsi="ti" w:hint="eastAsia"/>
          <w:bCs/>
        </w:rPr>
        <w:t>的缺陷；</w:t>
      </w:r>
    </w:p>
    <w:p w:rsidR="00483BC7" w:rsidRPr="00483BC7" w:rsidRDefault="00483BC7" w:rsidP="00483BC7">
      <w:pPr>
        <w:pStyle w:val="ac"/>
        <w:numPr>
          <w:ilvl w:val="0"/>
          <w:numId w:val="1"/>
        </w:numPr>
        <w:ind w:firstLineChars="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感染为何反复发作，市面上各类相关产品哪些有效、哪些有害，哪些毫无作用；</w:t>
      </w:r>
    </w:p>
    <w:p w:rsidR="00483BC7" w:rsidRPr="00483BC7" w:rsidRDefault="00483BC7" w:rsidP="00483BC7">
      <w:pPr>
        <w:pStyle w:val="ac"/>
        <w:numPr>
          <w:ilvl w:val="0"/>
          <w:numId w:val="1"/>
        </w:numPr>
        <w:ind w:firstLineChars="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饮食、睡眠、压力与性生活，都是你可以调节身体状态的抓手；</w:t>
      </w:r>
    </w:p>
    <w:p w:rsidR="00483BC7" w:rsidRPr="00483BC7" w:rsidRDefault="00483BC7" w:rsidP="00483BC7">
      <w:pPr>
        <w:pStyle w:val="ac"/>
        <w:numPr>
          <w:ilvl w:val="0"/>
          <w:numId w:val="1"/>
        </w:numPr>
        <w:ind w:firstLineChars="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孕期与更年期，这片微观生态会发生怎样的变化；</w:t>
      </w:r>
    </w:p>
    <w:p w:rsidR="00483BC7" w:rsidRPr="00483BC7" w:rsidRDefault="00483BC7" w:rsidP="00483BC7">
      <w:pPr>
        <w:pStyle w:val="ac"/>
        <w:numPr>
          <w:ilvl w:val="0"/>
          <w:numId w:val="1"/>
        </w:numPr>
        <w:ind w:firstLineChars="0"/>
        <w:rPr>
          <w:rFonts w:ascii="ti" w:hAnsi="ti" w:hint="eastAsia"/>
          <w:bCs/>
        </w:rPr>
      </w:pPr>
      <w:r w:rsidRPr="00483BC7">
        <w:rPr>
          <w:rFonts w:ascii="ti" w:hAnsi="ti" w:hint="eastAsia"/>
          <w:bCs/>
        </w:rPr>
        <w:t>这一前沿科学领域，正默默为女性健康书写更光明的未来。</w:t>
      </w: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  <w:r w:rsidRPr="00483BC7">
        <w:rPr>
          <w:rFonts w:ascii="ti" w:hAnsi="ti" w:hint="eastAsia"/>
          <w:bCs/>
        </w:rPr>
        <w:t>阿拉</w:t>
      </w:r>
      <w:r w:rsidRPr="00483BC7">
        <w:rPr>
          <w:rFonts w:ascii="MS Gothic" w:hAnsi="MS Gothic" w:cs="MS Gothic"/>
          <w:bCs/>
        </w:rPr>
        <w:t>・</w:t>
      </w:r>
      <w:r w:rsidRPr="00483BC7">
        <w:rPr>
          <w:rFonts w:ascii="ti" w:hAnsi="ti" w:cs="宋体" w:hint="eastAsia"/>
          <w:bCs/>
        </w:rPr>
        <w:t>卡</w:t>
      </w:r>
      <w:proofErr w:type="gramStart"/>
      <w:r w:rsidRPr="00483BC7">
        <w:rPr>
          <w:rFonts w:ascii="ti" w:hAnsi="ti" w:cs="宋体" w:hint="eastAsia"/>
          <w:bCs/>
        </w:rPr>
        <w:t>茨</w:t>
      </w:r>
      <w:proofErr w:type="gramEnd"/>
      <w:r w:rsidRPr="00483BC7">
        <w:rPr>
          <w:rFonts w:ascii="ti" w:hAnsi="ti" w:cs="宋体" w:hint="eastAsia"/>
          <w:bCs/>
        </w:rPr>
        <w:t>（</w:t>
      </w:r>
      <w:r w:rsidRPr="00483BC7">
        <w:rPr>
          <w:rFonts w:ascii="ti" w:hAnsi="ti"/>
          <w:bCs/>
        </w:rPr>
        <w:t>Ara Katz</w:t>
      </w:r>
      <w:r w:rsidRPr="00483BC7">
        <w:rPr>
          <w:rFonts w:ascii="ti" w:hAnsi="ti" w:hint="eastAsia"/>
          <w:bCs/>
        </w:rPr>
        <w:t>）是</w:t>
      </w:r>
      <w:r>
        <w:rPr>
          <w:rFonts w:ascii="ti" w:hAnsi="ti"/>
          <w:bCs/>
        </w:rPr>
        <w:t>Seed</w:t>
      </w:r>
      <w:r w:rsidRPr="00483BC7">
        <w:rPr>
          <w:rFonts w:ascii="ti" w:hAnsi="ti" w:hint="eastAsia"/>
          <w:bCs/>
        </w:rPr>
        <w:t>公司创始人，也是微生物</w:t>
      </w:r>
      <w:proofErr w:type="gramStart"/>
      <w:r w:rsidRPr="00483BC7">
        <w:rPr>
          <w:rFonts w:ascii="ti" w:hAnsi="ti" w:hint="eastAsia"/>
          <w:bCs/>
        </w:rPr>
        <w:t>组科学</w:t>
      </w:r>
      <w:proofErr w:type="gramEnd"/>
      <w:r w:rsidRPr="00483BC7">
        <w:rPr>
          <w:rFonts w:ascii="ti" w:hAnsi="ti" w:hint="eastAsia"/>
          <w:bCs/>
        </w:rPr>
        <w:t>领域备受信赖的科普译</w:t>
      </w:r>
      <w:r w:rsidRPr="00483BC7">
        <w:rPr>
          <w:rFonts w:ascii="ti" w:hAnsi="ti" w:hint="eastAsia"/>
          <w:bCs/>
        </w:rPr>
        <w:lastRenderedPageBreak/>
        <w:t>者，亲历这场健康变革。她提供的不只是一套调理方案，更是一种全新视角</w:t>
      </w:r>
      <w:r>
        <w:rPr>
          <w:rFonts w:ascii="ti" w:hAnsi="ti"/>
          <w:bCs/>
        </w:rPr>
        <w:t>——</w:t>
      </w:r>
      <w:r w:rsidRPr="00483BC7">
        <w:rPr>
          <w:rFonts w:ascii="ti" w:hAnsi="ti" w:hint="eastAsia"/>
          <w:bCs/>
        </w:rPr>
        <w:t>一种前所未有的方式，去认识、照料你的身体。这项前沿研究，弥补了长久以来女性阴道健康被忽视的现状：阴道作为器官与生态系统，长期缺少足够的科学关照，在医学上被简单化解读，还常常让人感到羞耻、避而不谈。</w:t>
      </w: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</w:p>
    <w:p w:rsidR="00483BC7" w:rsidRPr="00483BC7" w:rsidRDefault="00483BC7" w:rsidP="00483BC7">
      <w:pPr>
        <w:ind w:firstLineChars="200" w:firstLine="420"/>
        <w:rPr>
          <w:rFonts w:ascii="ti" w:hAnsi="ti"/>
          <w:bCs/>
        </w:rPr>
      </w:pPr>
      <w:r w:rsidRPr="00483BC7">
        <w:rPr>
          <w:rFonts w:ascii="ti" w:hAnsi="ti" w:hint="eastAsia"/>
          <w:bCs/>
        </w:rPr>
        <w:t>本书既是一份认知启蒙，也是一份行动倡议。</w:t>
      </w:r>
    </w:p>
    <w:p w:rsidR="0008760B" w:rsidRDefault="0008760B">
      <w:pPr>
        <w:autoSpaceDE w:val="0"/>
        <w:autoSpaceDN w:val="0"/>
        <w:adjustRightInd w:val="0"/>
        <w:rPr>
          <w:rFonts w:cs="Segoe UI"/>
          <w:shd w:val="clear" w:color="auto" w:fill="FFFFFF"/>
        </w:rPr>
      </w:pPr>
    </w:p>
    <w:p w:rsidR="0008760B" w:rsidRDefault="0008760B">
      <w:pPr>
        <w:autoSpaceDE w:val="0"/>
        <w:autoSpaceDN w:val="0"/>
        <w:adjustRightInd w:val="0"/>
        <w:rPr>
          <w:rFonts w:cs="Segoe UI"/>
          <w:shd w:val="clear" w:color="auto" w:fill="FFFFFF"/>
        </w:rPr>
      </w:pPr>
    </w:p>
    <w:p w:rsidR="0008760B" w:rsidRDefault="002F19AE">
      <w:pPr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  <w:lang w:val="zh-CN"/>
        </w:rPr>
        <w:t>作者简介</w:t>
      </w:r>
      <w:r>
        <w:rPr>
          <w:b/>
          <w:bCs/>
          <w:kern w:val="0"/>
          <w:szCs w:val="21"/>
          <w:lang w:val="en-GB"/>
        </w:rPr>
        <w:t>：</w:t>
      </w:r>
      <w:bookmarkEnd w:id="0"/>
      <w:bookmarkEnd w:id="1"/>
    </w:p>
    <w:p w:rsidR="0008760B" w:rsidRDefault="0008760B">
      <w:pPr>
        <w:shd w:val="clear" w:color="auto" w:fill="FFFFFF"/>
        <w:jc w:val="center"/>
        <w:rPr>
          <w:b/>
          <w:bCs/>
          <w:color w:val="000000"/>
          <w:szCs w:val="21"/>
        </w:rPr>
      </w:pPr>
      <w:bookmarkStart w:id="4" w:name="OLE_LINK45"/>
      <w:bookmarkStart w:id="5" w:name="OLE_LINK38"/>
      <w:bookmarkStart w:id="6" w:name="OLE_LINK44"/>
      <w:bookmarkStart w:id="7" w:name="OLE_LINK43"/>
      <w:bookmarkEnd w:id="2"/>
      <w:bookmarkEnd w:id="3"/>
    </w:p>
    <w:p w:rsidR="0008760B" w:rsidRDefault="00483BC7" w:rsidP="00483BC7">
      <w:pPr>
        <w:shd w:val="clear" w:color="auto" w:fill="FFFFFF"/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376045" cy="1341120"/>
            <wp:effectExtent l="0" t="0" r="0" b="0"/>
            <wp:wrapSquare wrapText="bothSides"/>
            <wp:docPr id="2" name="图片 2" descr="174495442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4495442259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825" cy="1362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9AE">
        <w:rPr>
          <w:b/>
          <w:bCs/>
          <w:color w:val="000000"/>
          <w:szCs w:val="21"/>
        </w:rPr>
        <w:t>阿拉・卡</w:t>
      </w:r>
      <w:proofErr w:type="gramStart"/>
      <w:r w:rsidR="002F19AE">
        <w:rPr>
          <w:b/>
          <w:bCs/>
          <w:color w:val="000000"/>
          <w:szCs w:val="21"/>
        </w:rPr>
        <w:t>茨</w:t>
      </w:r>
      <w:proofErr w:type="gramEnd"/>
      <w:r w:rsidR="002F19AE">
        <w:rPr>
          <w:b/>
          <w:bCs/>
          <w:color w:val="000000"/>
          <w:szCs w:val="21"/>
        </w:rPr>
        <w:t>（</w:t>
      </w:r>
      <w:r w:rsidR="002F19AE">
        <w:rPr>
          <w:b/>
          <w:bCs/>
          <w:color w:val="000000"/>
          <w:szCs w:val="21"/>
        </w:rPr>
        <w:t>Ara Katz</w:t>
      </w:r>
      <w:r w:rsidR="002F19AE">
        <w:rPr>
          <w:b/>
          <w:bCs/>
          <w:color w:val="000000"/>
          <w:szCs w:val="21"/>
        </w:rPr>
        <w:t>）</w:t>
      </w:r>
      <w:r w:rsidR="002F19AE">
        <w:rPr>
          <w:color w:val="000000"/>
          <w:szCs w:val="21"/>
        </w:rPr>
        <w:t>是微生物</w:t>
      </w:r>
      <w:proofErr w:type="gramStart"/>
      <w:r w:rsidR="002F19AE">
        <w:rPr>
          <w:color w:val="000000"/>
          <w:szCs w:val="21"/>
        </w:rPr>
        <w:t>组科学</w:t>
      </w:r>
      <w:proofErr w:type="gramEnd"/>
      <w:r w:rsidR="002F19AE">
        <w:rPr>
          <w:color w:val="000000"/>
          <w:szCs w:val="21"/>
        </w:rPr>
        <w:t>公司</w:t>
      </w:r>
      <w:r>
        <w:rPr>
          <w:color w:val="000000"/>
          <w:szCs w:val="21"/>
        </w:rPr>
        <w:t>Seed Health</w:t>
      </w:r>
      <w:r w:rsidR="002F19AE">
        <w:rPr>
          <w:color w:val="000000"/>
          <w:szCs w:val="21"/>
        </w:rPr>
        <w:t>的联合创始人兼联合首席执行官。</w:t>
      </w:r>
      <w:r>
        <w:rPr>
          <w:color w:val="000000"/>
          <w:szCs w:val="21"/>
        </w:rPr>
        <w:t>Seed Health</w:t>
      </w:r>
      <w:r w:rsidR="002F19AE">
        <w:rPr>
          <w:color w:val="000000"/>
          <w:szCs w:val="21"/>
        </w:rPr>
        <w:t>是一家在益生菌和活性药物领域开拓创新的公司，致力于改善人类健康和地球健康。阿拉不仅从个人层面亲身实践了阴道微生物组科学，而且处于独特的位置，能够将目前仅存在于专家专属、学术以及公众难以触及的小</w:t>
      </w:r>
      <w:proofErr w:type="gramStart"/>
      <w:r w:rsidR="002F19AE">
        <w:rPr>
          <w:color w:val="000000"/>
          <w:szCs w:val="21"/>
        </w:rPr>
        <w:t>众领域</w:t>
      </w:r>
      <w:proofErr w:type="gramEnd"/>
      <w:r w:rsidR="002F19AE">
        <w:rPr>
          <w:color w:val="000000"/>
          <w:szCs w:val="21"/>
        </w:rPr>
        <w:t>中的关键科学知识整合起来。</w:t>
      </w:r>
      <w:r w:rsidR="002F19AE">
        <w:rPr>
          <w:color w:val="000000"/>
          <w:szCs w:val="21"/>
        </w:rPr>
        <w:t>阿拉的工作涉及健康、消费科技、媒体和设计等领域。她曾以</w:t>
      </w:r>
      <w:r w:rsidR="002F19AE">
        <w:rPr>
          <w:color w:val="000000"/>
          <w:szCs w:val="21"/>
        </w:rPr>
        <w:t xml:space="preserve"> Seed Health </w:t>
      </w:r>
      <w:r w:rsidR="002F19AE">
        <w:rPr>
          <w:color w:val="000000"/>
          <w:szCs w:val="21"/>
        </w:rPr>
        <w:t>品牌领导了在科学传播和故事讲述方面屡获殊荣的活动，她的努力赢得了诸多赞誉，如《公司》杂志（</w:t>
      </w:r>
      <w:r w:rsidR="002F19AE">
        <w:rPr>
          <w:color w:val="000000"/>
          <w:szCs w:val="21"/>
        </w:rPr>
        <w:t>Inc.</w:t>
      </w:r>
      <w:r w:rsidR="002F19AE">
        <w:rPr>
          <w:color w:val="000000"/>
          <w:szCs w:val="21"/>
        </w:rPr>
        <w:t>）的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商业最佳奖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、《快公司》（</w:t>
      </w:r>
      <w:r w:rsidR="002F19AE">
        <w:rPr>
          <w:color w:val="000000"/>
          <w:szCs w:val="21"/>
        </w:rPr>
        <w:t>Fast Company</w:t>
      </w:r>
      <w:r w:rsidR="002F19AE">
        <w:rPr>
          <w:color w:val="000000"/>
          <w:szCs w:val="21"/>
        </w:rPr>
        <w:t>）在</w:t>
      </w:r>
      <w:r w:rsidR="002F19AE">
        <w:rPr>
          <w:color w:val="000000"/>
          <w:szCs w:val="21"/>
        </w:rPr>
        <w:t xml:space="preserve"> 2019 </w:t>
      </w:r>
      <w:r w:rsidR="002F19AE">
        <w:rPr>
          <w:color w:val="000000"/>
          <w:szCs w:val="21"/>
        </w:rPr>
        <w:t>年、</w:t>
      </w:r>
      <w:r w:rsidR="002F19AE">
        <w:rPr>
          <w:color w:val="000000"/>
          <w:szCs w:val="21"/>
        </w:rPr>
        <w:t xml:space="preserve">2020 </w:t>
      </w:r>
      <w:r w:rsidR="002F19AE">
        <w:rPr>
          <w:color w:val="000000"/>
          <w:szCs w:val="21"/>
        </w:rPr>
        <w:t>年、</w:t>
      </w:r>
      <w:r w:rsidR="002F19AE">
        <w:rPr>
          <w:color w:val="000000"/>
          <w:szCs w:val="21"/>
        </w:rPr>
        <w:t xml:space="preserve">2021 </w:t>
      </w:r>
      <w:r w:rsidR="002F19AE">
        <w:rPr>
          <w:color w:val="000000"/>
          <w:szCs w:val="21"/>
        </w:rPr>
        <w:t>年、</w:t>
      </w:r>
      <w:r w:rsidR="002F19AE">
        <w:rPr>
          <w:color w:val="000000"/>
          <w:szCs w:val="21"/>
        </w:rPr>
        <w:t xml:space="preserve">2022 </w:t>
      </w:r>
      <w:r w:rsidR="002F19AE">
        <w:rPr>
          <w:color w:val="000000"/>
          <w:szCs w:val="21"/>
        </w:rPr>
        <w:t>年和</w:t>
      </w:r>
      <w:r w:rsidR="002F19AE">
        <w:rPr>
          <w:color w:val="000000"/>
          <w:szCs w:val="21"/>
        </w:rPr>
        <w:t xml:space="preserve"> 2023 </w:t>
      </w:r>
      <w:r w:rsidR="002F19AE">
        <w:rPr>
          <w:color w:val="000000"/>
          <w:szCs w:val="21"/>
        </w:rPr>
        <w:t>年颁发的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改变世界的创意奖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，以及《时代》杂志（</w:t>
      </w:r>
      <w:r w:rsidR="002F19AE">
        <w:rPr>
          <w:color w:val="000000"/>
          <w:szCs w:val="21"/>
        </w:rPr>
        <w:t>TIME</w:t>
      </w:r>
      <w:r w:rsidR="002F19AE">
        <w:rPr>
          <w:color w:val="000000"/>
          <w:szCs w:val="21"/>
        </w:rPr>
        <w:t>）的</w:t>
      </w:r>
      <w:r w:rsidR="002F19AE">
        <w:rPr>
          <w:color w:val="000000"/>
          <w:szCs w:val="21"/>
        </w:rPr>
        <w:t xml:space="preserve"> “2018 </w:t>
      </w:r>
      <w:r w:rsidR="002F19AE">
        <w:rPr>
          <w:color w:val="000000"/>
          <w:szCs w:val="21"/>
        </w:rPr>
        <w:t>年最佳发明奖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。阿拉还入选了美国全国广播公司财经频道（</w:t>
      </w:r>
      <w:r w:rsidR="002F19AE">
        <w:rPr>
          <w:color w:val="000000"/>
          <w:szCs w:val="21"/>
        </w:rPr>
        <w:t>CNBC</w:t>
      </w:r>
      <w:r w:rsidR="002F19AE">
        <w:rPr>
          <w:color w:val="000000"/>
          <w:szCs w:val="21"/>
        </w:rPr>
        <w:t>）的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变革者：改变商业的女性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（</w:t>
      </w:r>
      <w:r w:rsidR="002F19AE">
        <w:rPr>
          <w:color w:val="000000"/>
          <w:szCs w:val="21"/>
        </w:rPr>
        <w:t xml:space="preserve">2024 </w:t>
      </w:r>
      <w:r w:rsidR="002F19AE">
        <w:rPr>
          <w:color w:val="000000"/>
          <w:szCs w:val="21"/>
        </w:rPr>
        <w:t>年）；《公司》杂志的</w:t>
      </w:r>
      <w:r w:rsidR="002F19AE">
        <w:rPr>
          <w:color w:val="000000"/>
          <w:szCs w:val="21"/>
        </w:rPr>
        <w:t xml:space="preserve"> “100 </w:t>
      </w:r>
      <w:r w:rsidR="002F19AE">
        <w:rPr>
          <w:color w:val="000000"/>
          <w:szCs w:val="21"/>
        </w:rPr>
        <w:t>位女性创始人：年度顶级女企业家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（</w:t>
      </w:r>
      <w:r w:rsidR="002F19AE">
        <w:rPr>
          <w:color w:val="000000"/>
          <w:szCs w:val="21"/>
        </w:rPr>
        <w:t xml:space="preserve">2022 </w:t>
      </w:r>
      <w:r w:rsidR="002F19AE">
        <w:rPr>
          <w:color w:val="000000"/>
          <w:szCs w:val="21"/>
        </w:rPr>
        <w:t>年）；《嘉人》杂志（</w:t>
      </w:r>
      <w:r w:rsidR="002F19AE">
        <w:rPr>
          <w:color w:val="000000"/>
          <w:szCs w:val="21"/>
        </w:rPr>
        <w:t>Marie Claire</w:t>
      </w:r>
      <w:r w:rsidR="002F19AE">
        <w:rPr>
          <w:color w:val="000000"/>
          <w:szCs w:val="21"/>
        </w:rPr>
        <w:t>）的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新势力：美国最具影响力的</w:t>
      </w:r>
      <w:r w:rsidR="002F19AE">
        <w:rPr>
          <w:color w:val="000000"/>
          <w:szCs w:val="21"/>
        </w:rPr>
        <w:t xml:space="preserve"> 50 </w:t>
      </w:r>
      <w:r w:rsidR="002F19AE">
        <w:rPr>
          <w:color w:val="000000"/>
          <w:szCs w:val="21"/>
        </w:rPr>
        <w:t>位女性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；《商业内幕》（</w:t>
      </w:r>
      <w:r w:rsidR="002F19AE">
        <w:rPr>
          <w:color w:val="000000"/>
          <w:szCs w:val="21"/>
        </w:rPr>
        <w:t>Business Insider</w:t>
      </w:r>
      <w:r w:rsidR="002F19AE">
        <w:rPr>
          <w:color w:val="000000"/>
          <w:szCs w:val="21"/>
        </w:rPr>
        <w:t>）评选的硅谷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百强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（</w:t>
      </w:r>
      <w:r w:rsidR="002F19AE">
        <w:rPr>
          <w:color w:val="000000"/>
          <w:szCs w:val="21"/>
        </w:rPr>
        <w:t xml:space="preserve">2015 </w:t>
      </w:r>
      <w:r w:rsidR="002F19AE">
        <w:rPr>
          <w:color w:val="000000"/>
          <w:szCs w:val="21"/>
        </w:rPr>
        <w:t>年）以及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纽约科技界</w:t>
      </w:r>
      <w:r w:rsidR="002F19AE">
        <w:rPr>
          <w:color w:val="000000"/>
          <w:szCs w:val="21"/>
        </w:rPr>
        <w:t xml:space="preserve"> 36 </w:t>
      </w:r>
      <w:r w:rsidR="002F19AE">
        <w:rPr>
          <w:color w:val="000000"/>
          <w:szCs w:val="21"/>
        </w:rPr>
        <w:t>位明星女性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（</w:t>
      </w:r>
      <w:r w:rsidR="002F19AE">
        <w:rPr>
          <w:color w:val="000000"/>
          <w:szCs w:val="21"/>
        </w:rPr>
        <w:t>201</w:t>
      </w:r>
      <w:r w:rsidR="002F19AE">
        <w:rPr>
          <w:color w:val="000000"/>
          <w:szCs w:val="21"/>
        </w:rPr>
        <w:t xml:space="preserve">7 </w:t>
      </w:r>
      <w:r w:rsidR="002F19AE">
        <w:rPr>
          <w:color w:val="000000"/>
          <w:szCs w:val="21"/>
        </w:rPr>
        <w:t>年）；</w:t>
      </w:r>
      <w:r w:rsidR="002F19AE">
        <w:rPr>
          <w:color w:val="000000"/>
          <w:szCs w:val="21"/>
        </w:rPr>
        <w:t xml:space="preserve">Create + Cultivate </w:t>
      </w:r>
      <w:r w:rsidR="002F19AE">
        <w:rPr>
          <w:color w:val="000000"/>
          <w:szCs w:val="21"/>
        </w:rPr>
        <w:t>评选的</w:t>
      </w:r>
      <w:r w:rsidR="002F19AE">
        <w:rPr>
          <w:color w:val="000000"/>
          <w:szCs w:val="21"/>
        </w:rPr>
        <w:t xml:space="preserve"> “STEM </w:t>
      </w:r>
      <w:r w:rsidR="002F19AE">
        <w:rPr>
          <w:color w:val="000000"/>
          <w:szCs w:val="21"/>
        </w:rPr>
        <w:t>领域</w:t>
      </w:r>
      <w:r w:rsidR="002F19AE">
        <w:rPr>
          <w:color w:val="000000"/>
          <w:szCs w:val="21"/>
        </w:rPr>
        <w:t xml:space="preserve"> 100 </w:t>
      </w:r>
      <w:r w:rsidR="002F19AE">
        <w:rPr>
          <w:color w:val="000000"/>
          <w:szCs w:val="21"/>
        </w:rPr>
        <w:t>强榜单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；以及</w:t>
      </w:r>
      <w:r w:rsidR="002F19AE">
        <w:rPr>
          <w:color w:val="000000"/>
          <w:szCs w:val="21"/>
        </w:rPr>
        <w:t xml:space="preserve"> “</w:t>
      </w:r>
      <w:r w:rsidR="002F19AE">
        <w:rPr>
          <w:color w:val="000000"/>
          <w:szCs w:val="21"/>
        </w:rPr>
        <w:t>我们钦佩的女性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（</w:t>
      </w:r>
      <w:r w:rsidR="002F19AE">
        <w:rPr>
          <w:color w:val="000000"/>
          <w:szCs w:val="21"/>
        </w:rPr>
        <w:t>Women We Admire</w:t>
      </w:r>
      <w:r w:rsidR="002F19AE">
        <w:rPr>
          <w:color w:val="000000"/>
          <w:szCs w:val="21"/>
        </w:rPr>
        <w:t>）评选的</w:t>
      </w:r>
      <w:r w:rsidR="002F19AE">
        <w:rPr>
          <w:color w:val="000000"/>
          <w:szCs w:val="21"/>
        </w:rPr>
        <w:t xml:space="preserve"> “2021 </w:t>
      </w:r>
      <w:r w:rsidR="002F19AE">
        <w:rPr>
          <w:color w:val="000000"/>
          <w:szCs w:val="21"/>
        </w:rPr>
        <w:t>年最杰出的</w:t>
      </w:r>
      <w:r w:rsidR="002F19AE">
        <w:rPr>
          <w:color w:val="000000"/>
          <w:szCs w:val="21"/>
        </w:rPr>
        <w:t xml:space="preserve"> 100 </w:t>
      </w:r>
      <w:r w:rsidR="002F19AE">
        <w:rPr>
          <w:color w:val="000000"/>
          <w:szCs w:val="21"/>
        </w:rPr>
        <w:t>位女性首席执行官</w:t>
      </w:r>
      <w:r w:rsidR="002F19AE">
        <w:rPr>
          <w:color w:val="000000"/>
          <w:szCs w:val="21"/>
        </w:rPr>
        <w:t>”</w:t>
      </w:r>
      <w:r w:rsidR="002F19AE">
        <w:rPr>
          <w:color w:val="000000"/>
          <w:szCs w:val="21"/>
        </w:rPr>
        <w:t>，此外还获得了其他一些营销、设计和科学传播方面的奖项。</w:t>
      </w:r>
    </w:p>
    <w:p w:rsidR="0008760B" w:rsidRDefault="0008760B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08760B" w:rsidRDefault="002F19AE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阿拉共同创立了</w:t>
      </w:r>
      <w:r>
        <w:rPr>
          <w:color w:val="000000"/>
          <w:szCs w:val="21"/>
        </w:rPr>
        <w:t xml:space="preserve"> Seed Health </w:t>
      </w:r>
      <w:r>
        <w:rPr>
          <w:color w:val="000000"/>
          <w:szCs w:val="21"/>
        </w:rPr>
        <w:t>的环境倡议项目</w:t>
      </w:r>
      <w:r>
        <w:rPr>
          <w:color w:val="000000"/>
          <w:szCs w:val="21"/>
        </w:rPr>
        <w:t xml:space="preserve"> </w:t>
      </w:r>
      <w:proofErr w:type="spellStart"/>
      <w:r>
        <w:rPr>
          <w:color w:val="000000"/>
          <w:szCs w:val="21"/>
        </w:rPr>
        <w:t>SeedLabs</w:t>
      </w:r>
      <w:proofErr w:type="spellEnd"/>
      <w:r>
        <w:rPr>
          <w:color w:val="000000"/>
          <w:szCs w:val="21"/>
        </w:rPr>
        <w:t>，以及</w:t>
      </w:r>
      <w:r>
        <w:rPr>
          <w:color w:val="000000"/>
          <w:szCs w:val="21"/>
        </w:rPr>
        <w:t xml:space="preserve"> Seed Health </w:t>
      </w:r>
      <w:r>
        <w:rPr>
          <w:color w:val="000000"/>
          <w:szCs w:val="21"/>
        </w:rPr>
        <w:t>与雅克・拉维尔博士（</w:t>
      </w:r>
      <w:r>
        <w:rPr>
          <w:color w:val="000000"/>
          <w:szCs w:val="21"/>
        </w:rPr>
        <w:t>Dr. Jacques Ravel</w:t>
      </w:r>
      <w:r>
        <w:rPr>
          <w:color w:val="000000"/>
          <w:szCs w:val="21"/>
        </w:rPr>
        <w:t>）合作开展的女性健康项目</w:t>
      </w:r>
      <w:r>
        <w:rPr>
          <w:color w:val="000000"/>
          <w:szCs w:val="21"/>
        </w:rPr>
        <w:t xml:space="preserve"> LUCA Biologics</w:t>
      </w:r>
      <w:r>
        <w:rPr>
          <w:color w:val="000000"/>
          <w:szCs w:val="21"/>
        </w:rPr>
        <w:t>，该项目致力于开发活性药物，以满足</w:t>
      </w:r>
      <w:r>
        <w:rPr>
          <w:color w:val="000000"/>
          <w:szCs w:val="21"/>
        </w:rPr>
        <w:t>泌尿生殖和生殖健康领域尚未被满足的医疗需求。</w:t>
      </w:r>
    </w:p>
    <w:p w:rsidR="0008760B" w:rsidRDefault="0008760B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08760B" w:rsidRDefault="002F19AE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作为一名连续创业者，阿拉此前共同创立了移动商务初创公司</w:t>
      </w:r>
      <w:r>
        <w:rPr>
          <w:color w:val="000000"/>
          <w:szCs w:val="21"/>
        </w:rPr>
        <w:t xml:space="preserve"> Spring</w:t>
      </w:r>
      <w:r>
        <w:rPr>
          <w:color w:val="000000"/>
          <w:szCs w:val="21"/>
        </w:rPr>
        <w:t>，在那里她助力在</w:t>
      </w:r>
      <w:r>
        <w:rPr>
          <w:color w:val="000000"/>
          <w:szCs w:val="21"/>
        </w:rPr>
        <w:t xml:space="preserve"> iPhone </w:t>
      </w:r>
      <w:r>
        <w:rPr>
          <w:color w:val="000000"/>
          <w:szCs w:val="21"/>
        </w:rPr>
        <w:t>上推出了</w:t>
      </w:r>
      <w:r>
        <w:rPr>
          <w:color w:val="000000"/>
          <w:szCs w:val="21"/>
        </w:rPr>
        <w:t xml:space="preserve"> </w:t>
      </w:r>
      <w:proofErr w:type="spellStart"/>
      <w:r>
        <w:rPr>
          <w:color w:val="000000"/>
          <w:szCs w:val="21"/>
        </w:rPr>
        <w:t>ApplePay</w:t>
      </w:r>
      <w:proofErr w:type="spell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服务。她还对消费健康和科技领域的多家公司进行了投资并提供咨询，比如</w:t>
      </w:r>
      <w:r>
        <w:rPr>
          <w:color w:val="000000"/>
          <w:szCs w:val="21"/>
        </w:rPr>
        <w:t xml:space="preserve"> </w:t>
      </w:r>
      <w:proofErr w:type="spellStart"/>
      <w:r>
        <w:rPr>
          <w:color w:val="000000"/>
          <w:szCs w:val="21"/>
        </w:rPr>
        <w:t>RXDefine</w:t>
      </w:r>
      <w:proofErr w:type="spellEnd"/>
      <w:r>
        <w:rPr>
          <w:color w:val="000000"/>
          <w:szCs w:val="21"/>
        </w:rPr>
        <w:t>（远程医疗）、</w:t>
      </w:r>
      <w:r>
        <w:rPr>
          <w:color w:val="000000"/>
          <w:szCs w:val="21"/>
        </w:rPr>
        <w:t>Umbra</w:t>
      </w:r>
      <w:r>
        <w:rPr>
          <w:color w:val="000000"/>
          <w:szCs w:val="21"/>
        </w:rPr>
        <w:t>（卫星创新）、</w:t>
      </w:r>
      <w:r>
        <w:rPr>
          <w:color w:val="000000"/>
          <w:szCs w:val="21"/>
        </w:rPr>
        <w:t>C16 Biosciences</w:t>
      </w:r>
      <w:r>
        <w:rPr>
          <w:color w:val="000000"/>
          <w:szCs w:val="21"/>
        </w:rPr>
        <w:t>（可持续发展）、</w:t>
      </w:r>
      <w:proofErr w:type="spellStart"/>
      <w:r>
        <w:rPr>
          <w:color w:val="000000"/>
          <w:szCs w:val="21"/>
        </w:rPr>
        <w:t>MindBodyGreen</w:t>
      </w:r>
      <w:proofErr w:type="spellEnd"/>
      <w:r>
        <w:rPr>
          <w:color w:val="000000"/>
          <w:szCs w:val="21"/>
        </w:rPr>
        <w:t>（健康养生）、</w:t>
      </w:r>
      <w:proofErr w:type="spellStart"/>
      <w:r>
        <w:rPr>
          <w:color w:val="000000"/>
          <w:szCs w:val="21"/>
        </w:rPr>
        <w:t>Mahmee</w:t>
      </w:r>
      <w:proofErr w:type="spellEnd"/>
      <w:r>
        <w:rPr>
          <w:color w:val="000000"/>
          <w:szCs w:val="21"/>
        </w:rPr>
        <w:t>（产妇护理）、</w:t>
      </w:r>
      <w:r>
        <w:rPr>
          <w:color w:val="000000"/>
          <w:szCs w:val="21"/>
        </w:rPr>
        <w:t>Stadium Goods</w:t>
      </w:r>
      <w:r>
        <w:rPr>
          <w:color w:val="000000"/>
          <w:szCs w:val="21"/>
        </w:rPr>
        <w:t>（消费</w:t>
      </w:r>
      <w:r>
        <w:rPr>
          <w:color w:val="000000"/>
          <w:szCs w:val="21"/>
        </w:rPr>
        <w:t xml:space="preserve"> / </w:t>
      </w:r>
      <w:r>
        <w:rPr>
          <w:color w:val="000000"/>
          <w:szCs w:val="21"/>
        </w:rPr>
        <w:t>市场平台）和</w:t>
      </w:r>
      <w:r>
        <w:rPr>
          <w:color w:val="000000"/>
          <w:szCs w:val="21"/>
        </w:rPr>
        <w:t xml:space="preserve"> Unicycle</w:t>
      </w:r>
      <w:r>
        <w:rPr>
          <w:color w:val="000000"/>
          <w:szCs w:val="21"/>
        </w:rPr>
        <w:t>（教育科技）。她还曾在生物圈</w:t>
      </w:r>
      <w:r>
        <w:rPr>
          <w:color w:val="000000"/>
          <w:szCs w:val="21"/>
        </w:rPr>
        <w:t xml:space="preserve"> 2 </w:t>
      </w:r>
      <w:r>
        <w:rPr>
          <w:color w:val="000000"/>
          <w:szCs w:val="21"/>
        </w:rPr>
        <w:t>号（</w:t>
      </w:r>
      <w:r>
        <w:rPr>
          <w:color w:val="000000"/>
          <w:szCs w:val="21"/>
        </w:rPr>
        <w:t>Biosphere 2</w:t>
      </w:r>
      <w:r>
        <w:rPr>
          <w:color w:val="000000"/>
          <w:szCs w:val="21"/>
        </w:rPr>
        <w:t>）的董事会任职，这是一个模拟地球生态系统的封闭系统，旨在增进我们对维持地球系统和生活质量所面临的重大挑战的理解。</w:t>
      </w:r>
    </w:p>
    <w:p w:rsidR="0008760B" w:rsidRDefault="0008760B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08760B" w:rsidRDefault="002F19AE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阿拉曾是麻省理工学院媒体实验室（</w:t>
      </w:r>
      <w:r>
        <w:rPr>
          <w:color w:val="000000"/>
          <w:szCs w:val="21"/>
        </w:rPr>
        <w:t>MIT Media Lab</w:t>
      </w:r>
      <w:r>
        <w:rPr>
          <w:color w:val="000000"/>
          <w:szCs w:val="21"/>
        </w:rPr>
        <w:t>）的访问研究员，在那里她参与创建了未来故事讲述中心（</w:t>
      </w:r>
      <w:r>
        <w:rPr>
          <w:color w:val="000000"/>
          <w:szCs w:val="21"/>
        </w:rPr>
        <w:t>Center for Future Storytelling</w:t>
      </w:r>
      <w:r>
        <w:rPr>
          <w:color w:val="000000"/>
          <w:szCs w:val="21"/>
        </w:rPr>
        <w:t>）以及加州艺术学院（</w:t>
      </w:r>
      <w:r>
        <w:rPr>
          <w:color w:val="000000"/>
          <w:szCs w:val="21"/>
        </w:rPr>
        <w:t>CCA</w:t>
      </w:r>
      <w:r>
        <w:rPr>
          <w:color w:val="000000"/>
          <w:szCs w:val="21"/>
        </w:rPr>
        <w:t>）的设计思维工商管理硕士项目。她与丈夫以及两个儿子帕克斯（</w:t>
      </w:r>
      <w:proofErr w:type="spellStart"/>
      <w:r>
        <w:rPr>
          <w:color w:val="000000"/>
          <w:szCs w:val="21"/>
        </w:rPr>
        <w:t>Pax</w:t>
      </w:r>
      <w:proofErr w:type="spellEnd"/>
      <w:r>
        <w:rPr>
          <w:color w:val="000000"/>
          <w:szCs w:val="21"/>
        </w:rPr>
        <w:t>）和</w:t>
      </w:r>
      <w:proofErr w:type="gramStart"/>
      <w:r>
        <w:rPr>
          <w:color w:val="000000"/>
          <w:szCs w:val="21"/>
        </w:rPr>
        <w:t>赞恩</w:t>
      </w:r>
      <w:proofErr w:type="gramEnd"/>
      <w:r>
        <w:rPr>
          <w:color w:val="000000"/>
          <w:szCs w:val="21"/>
        </w:rPr>
        <w:t>（</w:t>
      </w:r>
      <w:r>
        <w:rPr>
          <w:color w:val="000000"/>
          <w:szCs w:val="21"/>
        </w:rPr>
        <w:t>Zen</w:t>
      </w:r>
      <w:r>
        <w:rPr>
          <w:color w:val="000000"/>
          <w:szCs w:val="21"/>
        </w:rPr>
        <w:t>）生活在加利福尼亚州的威尼斯。她还自豪地拥有几只</w:t>
      </w:r>
      <w:proofErr w:type="gramStart"/>
      <w:r>
        <w:rPr>
          <w:color w:val="000000"/>
          <w:szCs w:val="21"/>
        </w:rPr>
        <w:t>水熊虫</w:t>
      </w:r>
      <w:proofErr w:type="gramEnd"/>
      <w:r>
        <w:rPr>
          <w:color w:val="000000"/>
          <w:szCs w:val="21"/>
        </w:rPr>
        <w:t>，这些</w:t>
      </w:r>
      <w:proofErr w:type="gramStart"/>
      <w:r>
        <w:rPr>
          <w:color w:val="000000"/>
          <w:szCs w:val="21"/>
        </w:rPr>
        <w:t>水熊虫目前</w:t>
      </w:r>
      <w:proofErr w:type="gramEnd"/>
      <w:r>
        <w:rPr>
          <w:color w:val="000000"/>
          <w:szCs w:val="21"/>
        </w:rPr>
        <w:t>生活在哈佛大学的自然历史</w:t>
      </w:r>
      <w:r>
        <w:rPr>
          <w:color w:val="000000"/>
          <w:szCs w:val="21"/>
        </w:rPr>
        <w:t>博物馆里。</w:t>
      </w:r>
    </w:p>
    <w:p w:rsidR="0008760B" w:rsidRDefault="0008760B">
      <w:pPr>
        <w:shd w:val="clear" w:color="auto" w:fill="FFFFFF"/>
        <w:rPr>
          <w:color w:val="000000"/>
          <w:szCs w:val="21"/>
        </w:rPr>
      </w:pPr>
    </w:p>
    <w:p w:rsidR="0008760B" w:rsidRDefault="002F19AE">
      <w:pPr>
        <w:shd w:val="clear" w:color="auto" w:fill="FFFFFF"/>
        <w:ind w:firstLineChars="200" w:firstLine="422"/>
        <w:rPr>
          <w:color w:val="000000"/>
          <w:szCs w:val="21"/>
        </w:rPr>
      </w:pPr>
      <w:proofErr w:type="gramStart"/>
      <w:r>
        <w:rPr>
          <w:b/>
          <w:bCs/>
          <w:color w:val="000000"/>
          <w:szCs w:val="21"/>
        </w:rPr>
        <w:t>莎</w:t>
      </w:r>
      <w:proofErr w:type="gramEnd"/>
      <w:r>
        <w:rPr>
          <w:b/>
          <w:bCs/>
          <w:color w:val="000000"/>
          <w:szCs w:val="21"/>
        </w:rPr>
        <w:t>拉・托兰（</w:t>
      </w:r>
      <w:r>
        <w:rPr>
          <w:b/>
          <w:bCs/>
          <w:color w:val="000000"/>
          <w:szCs w:val="21"/>
        </w:rPr>
        <w:t xml:space="preserve">Sarah </w:t>
      </w:r>
      <w:proofErr w:type="spellStart"/>
      <w:r>
        <w:rPr>
          <w:b/>
          <w:bCs/>
          <w:color w:val="000000"/>
          <w:szCs w:val="21"/>
        </w:rPr>
        <w:t>Toland</w:t>
      </w:r>
      <w:proofErr w:type="spellEnd"/>
      <w:r>
        <w:rPr>
          <w:b/>
          <w:bCs/>
          <w:color w:val="000000"/>
          <w:szCs w:val="21"/>
        </w:rPr>
        <w:t>）</w:t>
      </w:r>
      <w:r>
        <w:rPr>
          <w:color w:val="000000"/>
          <w:szCs w:val="21"/>
        </w:rPr>
        <w:t>是一位长期的合作者与合著者，她撰写了十余本书籍，其中</w:t>
      </w:r>
      <w:proofErr w:type="gramStart"/>
      <w:r>
        <w:rPr>
          <w:color w:val="000000"/>
          <w:szCs w:val="21"/>
        </w:rPr>
        <w:lastRenderedPageBreak/>
        <w:t>包括与妮可</w:t>
      </w:r>
      <w:proofErr w:type="gramEnd"/>
      <w:r>
        <w:rPr>
          <w:color w:val="000000"/>
          <w:szCs w:val="21"/>
        </w:rPr>
        <w:t>・勒佩拉博士（</w:t>
      </w:r>
      <w:r>
        <w:rPr>
          <w:color w:val="000000"/>
          <w:szCs w:val="21"/>
        </w:rPr>
        <w:t xml:space="preserve">Dr. Nicole </w:t>
      </w:r>
      <w:proofErr w:type="spellStart"/>
      <w:r>
        <w:rPr>
          <w:color w:val="000000"/>
          <w:szCs w:val="21"/>
        </w:rPr>
        <w:t>LePera</w:t>
      </w:r>
      <w:proofErr w:type="spellEnd"/>
      <w:r>
        <w:rPr>
          <w:color w:val="000000"/>
          <w:szCs w:val="21"/>
        </w:rPr>
        <w:t>）合著的《纽约时报》畅销书排行榜第一名的《如何成为你所追寻的爱》（</w:t>
      </w:r>
      <w:r>
        <w:rPr>
          <w:color w:val="000000"/>
          <w:szCs w:val="21"/>
        </w:rPr>
        <w:t>How to Be the Love You Seek</w:t>
      </w:r>
      <w:r>
        <w:rPr>
          <w:color w:val="000000"/>
          <w:szCs w:val="21"/>
        </w:rPr>
        <w:t>），与奥运金牌得主林赛・沃恩（</w:t>
      </w:r>
      <w:r>
        <w:rPr>
          <w:color w:val="000000"/>
          <w:szCs w:val="21"/>
        </w:rPr>
        <w:t>Lindsey Vonn</w:t>
      </w:r>
      <w:r>
        <w:rPr>
          <w:color w:val="000000"/>
          <w:szCs w:val="21"/>
        </w:rPr>
        <w:t>）合著的《纽约时报》畅销书《坚强是新的美丽》（</w:t>
      </w:r>
      <w:r>
        <w:rPr>
          <w:color w:val="000000"/>
          <w:szCs w:val="21"/>
        </w:rPr>
        <w:t>Strong Is the New Beautiful</w:t>
      </w:r>
      <w:r>
        <w:rPr>
          <w:color w:val="000000"/>
          <w:szCs w:val="21"/>
        </w:rPr>
        <w:t>），以及与《早安美国》联合主播珍・阿什顿博士（</w:t>
      </w:r>
      <w:r>
        <w:rPr>
          <w:color w:val="000000"/>
          <w:szCs w:val="21"/>
        </w:rPr>
        <w:t>Dr. Jen Ashton</w:t>
      </w:r>
      <w:r>
        <w:rPr>
          <w:color w:val="000000"/>
          <w:szCs w:val="21"/>
        </w:rPr>
        <w:t>）合著的两次荣登全国畅销书榜单的《自我关怀解决方案》（</w:t>
      </w:r>
      <w:r>
        <w:rPr>
          <w:color w:val="000000"/>
          <w:szCs w:val="21"/>
        </w:rPr>
        <w:t>The Self-Care Solution</w:t>
      </w:r>
      <w:r>
        <w:rPr>
          <w:color w:val="000000"/>
          <w:szCs w:val="21"/>
        </w:rPr>
        <w:t>）。</w:t>
      </w:r>
    </w:p>
    <w:p w:rsidR="0008760B" w:rsidRDefault="0008760B">
      <w:pPr>
        <w:shd w:val="clear" w:color="auto" w:fill="FFFFFF"/>
        <w:ind w:firstLineChars="200" w:firstLine="420"/>
        <w:rPr>
          <w:color w:val="000000"/>
          <w:szCs w:val="21"/>
        </w:rPr>
      </w:pPr>
    </w:p>
    <w:p w:rsidR="0008760B" w:rsidRDefault="002F19AE">
      <w:pPr>
        <w:shd w:val="clear" w:color="auto" w:fill="FFFFFF"/>
        <w:ind w:firstLineChars="200" w:firstLine="420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莎</w:t>
      </w:r>
      <w:proofErr w:type="gramEnd"/>
      <w:r>
        <w:rPr>
          <w:color w:val="000000"/>
          <w:szCs w:val="21"/>
        </w:rPr>
        <w:t>拉曾担任《男性杂志》（</w:t>
      </w:r>
      <w:r>
        <w:rPr>
          <w:color w:val="000000"/>
          <w:szCs w:val="21"/>
        </w:rPr>
        <w:t>Men</w:t>
      </w:r>
      <w:proofErr w:type="gramStart"/>
      <w:r>
        <w:rPr>
          <w:color w:val="000000"/>
          <w:szCs w:val="21"/>
        </w:rPr>
        <w:t>’</w:t>
      </w:r>
      <w:proofErr w:type="gramEnd"/>
      <w:r>
        <w:rPr>
          <w:color w:val="000000"/>
          <w:szCs w:val="21"/>
        </w:rPr>
        <w:t>s Journal</w:t>
      </w:r>
      <w:r>
        <w:rPr>
          <w:color w:val="000000"/>
          <w:szCs w:val="21"/>
        </w:rPr>
        <w:t>）、《预防》（</w:t>
      </w:r>
      <w:r>
        <w:rPr>
          <w:color w:val="000000"/>
          <w:szCs w:val="21"/>
        </w:rPr>
        <w:t>Prevention</w:t>
      </w:r>
      <w:r>
        <w:rPr>
          <w:color w:val="000000"/>
          <w:szCs w:val="21"/>
        </w:rPr>
        <w:t>）以及其他知名出版物的高级杂志编辑。她擅长将复杂的科学主题转化为引人入胜、贴近读者且通俗易懂的内容，此外，她还能在整本书中融入丰富、注重细节的叙事。</w:t>
      </w:r>
      <w:proofErr w:type="gramStart"/>
      <w:r>
        <w:rPr>
          <w:color w:val="000000"/>
          <w:szCs w:val="21"/>
        </w:rPr>
        <w:t>莎拉现</w:t>
      </w:r>
      <w:proofErr w:type="gramEnd"/>
      <w:r>
        <w:rPr>
          <w:color w:val="000000"/>
          <w:szCs w:val="21"/>
        </w:rPr>
        <w:t>居纽约，目前正在创作两本知名名人的回忆录，</w:t>
      </w:r>
      <w:r>
        <w:rPr>
          <w:color w:val="000000"/>
          <w:szCs w:val="21"/>
        </w:rPr>
        <w:t>于</w:t>
      </w:r>
      <w:r w:rsidR="00483BC7">
        <w:rPr>
          <w:color w:val="000000"/>
          <w:szCs w:val="21"/>
        </w:rPr>
        <w:t>2025</w:t>
      </w:r>
      <w:r>
        <w:rPr>
          <w:color w:val="000000"/>
          <w:szCs w:val="21"/>
        </w:rPr>
        <w:t>年出版。</w:t>
      </w:r>
    </w:p>
    <w:p w:rsidR="00483BC7" w:rsidRDefault="00483BC7" w:rsidP="00483BC7">
      <w:pPr>
        <w:rPr>
          <w:rFonts w:ascii="楷体" w:eastAsia="楷体" w:hAnsi="楷体"/>
        </w:rPr>
      </w:pPr>
    </w:p>
    <w:p w:rsidR="00483BC7" w:rsidRPr="00483BC7" w:rsidRDefault="00483BC7" w:rsidP="00483BC7">
      <w:pPr>
        <w:rPr>
          <w:rFonts w:ascii="楷体" w:eastAsia="楷体" w:hAnsi="楷体" w:hint="eastAsia"/>
        </w:rPr>
      </w:pPr>
    </w:p>
    <w:p w:rsidR="00483BC7" w:rsidRDefault="00483BC7" w:rsidP="00483BC7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全书</w:t>
      </w:r>
      <w:r>
        <w:rPr>
          <w:rFonts w:hint="eastAsia"/>
          <w:b/>
          <w:bCs/>
          <w:color w:val="000000"/>
          <w:szCs w:val="21"/>
        </w:rPr>
        <w:t>目录：</w:t>
      </w:r>
    </w:p>
    <w:p w:rsidR="00483BC7" w:rsidRDefault="00483BC7" w:rsidP="00483BC7">
      <w:pPr>
        <w:autoSpaceDE w:val="0"/>
        <w:autoSpaceDN w:val="0"/>
        <w:adjustRightInd w:val="0"/>
        <w:rPr>
          <w:rFonts w:cs="Segoe UI"/>
          <w:shd w:val="clear" w:color="auto" w:fill="FFFFFF"/>
        </w:rPr>
      </w:pPr>
    </w:p>
    <w:p w:rsidR="00483BC7" w:rsidRDefault="00483BC7" w:rsidP="00483BC7">
      <w:pPr>
        <w:autoSpaceDE w:val="0"/>
        <w:autoSpaceDN w:val="0"/>
        <w:adjustRightInd w:val="0"/>
        <w:jc w:val="center"/>
        <w:rPr>
          <w:rFonts w:cs="Segoe UI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序曲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b/>
          <w:shd w:val="clear" w:color="auto" w:fill="FFFFFF"/>
        </w:rPr>
      </w:pPr>
      <w:r w:rsidRPr="00483BC7">
        <w:rPr>
          <w:rFonts w:cs="Segoe UI" w:hint="eastAsia"/>
          <w:b/>
          <w:shd w:val="clear" w:color="auto" w:fill="FFFFFF"/>
        </w:rPr>
        <w:t>第一部分——生命交响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第一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超级有机体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第二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何为阴道微生物组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第三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其他微生物组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第四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从微生物</w:t>
      </w:r>
      <w:proofErr w:type="gramStart"/>
      <w:r w:rsidRPr="00483BC7">
        <w:rPr>
          <w:rFonts w:cs="Segoe UI" w:hint="eastAsia"/>
          <w:shd w:val="clear" w:color="auto" w:fill="FFFFFF"/>
        </w:rPr>
        <w:t>到厌女偏见</w:t>
      </w:r>
      <w:proofErr w:type="gramEnd"/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第五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生命循环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/>
          <w:shd w:val="clear" w:color="auto" w:fill="FFFFFF"/>
        </w:rPr>
      </w:pP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b/>
          <w:shd w:val="clear" w:color="auto" w:fill="FFFFFF"/>
        </w:rPr>
      </w:pPr>
      <w:r w:rsidRPr="00483BC7">
        <w:rPr>
          <w:rFonts w:cs="Segoe UI" w:hint="eastAsia"/>
          <w:b/>
          <w:shd w:val="clear" w:color="auto" w:fill="FFFFFF"/>
        </w:rPr>
        <w:t>第二部分——同频共振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第六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倾听身体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第七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饮食调理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第八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清洁养护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第九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调节平衡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第十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日常生活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/>
          <w:shd w:val="clear" w:color="auto" w:fill="FFFFFF"/>
        </w:rPr>
      </w:pP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b/>
          <w:shd w:val="clear" w:color="auto" w:fill="FFFFFF"/>
        </w:rPr>
      </w:pPr>
      <w:r w:rsidRPr="00483BC7">
        <w:rPr>
          <w:rFonts w:cs="Segoe UI" w:hint="eastAsia"/>
          <w:b/>
          <w:shd w:val="clear" w:color="auto" w:fill="FFFFFF"/>
        </w:rPr>
        <w:t>第三部分——自主掌控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第十一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想象中的未来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第十二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一体化健康（</w:t>
      </w:r>
      <w:r w:rsidRPr="00483BC7">
        <w:rPr>
          <w:rFonts w:cs="Segoe UI" w:hint="eastAsia"/>
          <w:shd w:val="clear" w:color="auto" w:fill="FFFFFF"/>
        </w:rPr>
        <w:t>One</w:t>
      </w:r>
      <w:r>
        <w:rPr>
          <w:rFonts w:cs="Segoe UI"/>
          <w:shd w:val="clear" w:color="auto" w:fill="FFFFFF"/>
        </w:rPr>
        <w:t xml:space="preserve"> </w:t>
      </w:r>
      <w:r w:rsidRPr="00483BC7">
        <w:rPr>
          <w:rFonts w:cs="Segoe UI" w:hint="eastAsia"/>
          <w:shd w:val="clear" w:color="auto" w:fill="FFFFFF"/>
        </w:rPr>
        <w:t>Health</w:t>
      </w:r>
      <w:r w:rsidRPr="00483BC7">
        <w:rPr>
          <w:rFonts w:cs="Segoe UI" w:hint="eastAsia"/>
          <w:shd w:val="clear" w:color="auto" w:fill="FFFFFF"/>
        </w:rPr>
        <w:t>）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 w:hint="eastAsia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第十三</w:t>
      </w:r>
      <w:r>
        <w:rPr>
          <w:rFonts w:cs="Segoe UI" w:hint="eastAsia"/>
          <w:shd w:val="clear" w:color="auto" w:fill="FFFFFF"/>
        </w:rPr>
        <w:t>章：</w:t>
      </w:r>
      <w:r w:rsidRPr="00483BC7">
        <w:rPr>
          <w:rFonts w:cs="Segoe UI" w:hint="eastAsia"/>
          <w:shd w:val="clear" w:color="auto" w:fill="FFFFFF"/>
        </w:rPr>
        <w:t>专注觉察</w:t>
      </w:r>
    </w:p>
    <w:p w:rsidR="00483BC7" w:rsidRPr="00483BC7" w:rsidRDefault="00483BC7" w:rsidP="00483BC7">
      <w:pPr>
        <w:autoSpaceDE w:val="0"/>
        <w:autoSpaceDN w:val="0"/>
        <w:adjustRightInd w:val="0"/>
        <w:jc w:val="center"/>
        <w:rPr>
          <w:rFonts w:cs="Segoe UI"/>
          <w:shd w:val="clear" w:color="auto" w:fill="FFFFFF"/>
        </w:rPr>
      </w:pPr>
    </w:p>
    <w:p w:rsidR="00483BC7" w:rsidRDefault="00483BC7" w:rsidP="00483BC7">
      <w:pPr>
        <w:autoSpaceDE w:val="0"/>
        <w:autoSpaceDN w:val="0"/>
        <w:adjustRightInd w:val="0"/>
        <w:jc w:val="center"/>
        <w:rPr>
          <w:rFonts w:cs="Segoe UI"/>
          <w:shd w:val="clear" w:color="auto" w:fill="FFFFFF"/>
        </w:rPr>
      </w:pPr>
      <w:r w:rsidRPr="00483BC7">
        <w:rPr>
          <w:rFonts w:cs="Segoe UI" w:hint="eastAsia"/>
          <w:shd w:val="clear" w:color="auto" w:fill="FFFFFF"/>
        </w:rPr>
        <w:t>尾声</w:t>
      </w:r>
    </w:p>
    <w:bookmarkEnd w:id="4"/>
    <w:bookmarkEnd w:id="5"/>
    <w:bookmarkEnd w:id="6"/>
    <w:bookmarkEnd w:id="7"/>
    <w:p w:rsidR="00483BC7" w:rsidRPr="00483BC7" w:rsidRDefault="00483BC7" w:rsidP="00483BC7">
      <w:pPr>
        <w:shd w:val="clear" w:color="auto" w:fill="FFFFFF"/>
        <w:rPr>
          <w:b/>
          <w:bCs/>
          <w:color w:val="000000"/>
          <w:szCs w:val="21"/>
        </w:rPr>
      </w:pPr>
    </w:p>
    <w:p w:rsidR="00483BC7" w:rsidRPr="00483BC7" w:rsidRDefault="00483BC7" w:rsidP="00483BC7">
      <w:pPr>
        <w:shd w:val="clear" w:color="auto" w:fill="FFFFFF"/>
        <w:rPr>
          <w:b/>
          <w:bCs/>
          <w:color w:val="000000"/>
          <w:szCs w:val="21"/>
        </w:rPr>
      </w:pPr>
      <w:bookmarkStart w:id="8" w:name="OLE_LINK31"/>
      <w:bookmarkStart w:id="9" w:name="OLE_LINK32"/>
      <w:bookmarkStart w:id="10" w:name="OLE_LINK5"/>
      <w:bookmarkStart w:id="11" w:name="OLE_LINK6"/>
    </w:p>
    <w:p w:rsidR="00483BC7" w:rsidRPr="00483BC7" w:rsidRDefault="00483BC7" w:rsidP="00483BC7">
      <w:pPr>
        <w:shd w:val="clear" w:color="auto" w:fill="FFFFFF"/>
        <w:rPr>
          <w:color w:val="000000"/>
          <w:szCs w:val="21"/>
        </w:rPr>
      </w:pPr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483BC7">
        <w:rPr>
          <w:rFonts w:hint="eastAsia"/>
          <w:b/>
          <w:bCs/>
          <w:color w:val="000000"/>
          <w:szCs w:val="21"/>
        </w:rPr>
        <w:t>感</w:t>
      </w:r>
      <w:r w:rsidRPr="00483BC7">
        <w:rPr>
          <w:b/>
          <w:bCs/>
          <w:color w:val="000000"/>
          <w:szCs w:val="21"/>
        </w:rPr>
        <w:t>谢您的阅读！</w:t>
      </w:r>
    </w:p>
    <w:p w:rsidR="00483BC7" w:rsidRPr="00483BC7" w:rsidRDefault="00483BC7" w:rsidP="00483BC7">
      <w:pPr>
        <w:rPr>
          <w:rFonts w:ascii="华文中宋" w:eastAsia="华文中宋" w:hAnsi="华文中宋"/>
          <w:b/>
          <w:color w:val="000000"/>
          <w:szCs w:val="21"/>
        </w:rPr>
      </w:pPr>
      <w:r w:rsidRPr="00483BC7">
        <w:rPr>
          <w:b/>
          <w:color w:val="000000"/>
          <w:szCs w:val="21"/>
        </w:rPr>
        <w:t>请将反馈信息发至：</w:t>
      </w:r>
      <w:r w:rsidRPr="00483BC7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483BC7" w:rsidRPr="00483BC7" w:rsidRDefault="00483BC7" w:rsidP="00483BC7">
      <w:pPr>
        <w:rPr>
          <w:b/>
          <w:color w:val="000000"/>
          <w:szCs w:val="21"/>
        </w:rPr>
      </w:pPr>
      <w:r w:rsidRPr="00483BC7">
        <w:rPr>
          <w:b/>
          <w:color w:val="000000"/>
          <w:szCs w:val="21"/>
        </w:rPr>
        <w:t>Email</w:t>
      </w:r>
      <w:r w:rsidRPr="00483BC7">
        <w:rPr>
          <w:color w:val="000000"/>
          <w:szCs w:val="21"/>
        </w:rPr>
        <w:t>：</w:t>
      </w:r>
      <w:hyperlink r:id="rId9" w:history="1">
        <w:r w:rsidRPr="00483BC7">
          <w:rPr>
            <w:rFonts w:hint="eastAsia"/>
            <w:b/>
            <w:color w:val="0000FF"/>
            <w:szCs w:val="21"/>
            <w:u w:val="single"/>
          </w:rPr>
          <w:t>Righ</w:t>
        </w:r>
        <w:r w:rsidRPr="00483BC7">
          <w:rPr>
            <w:b/>
            <w:color w:val="0000FF"/>
            <w:szCs w:val="21"/>
            <w:u w:val="single"/>
          </w:rPr>
          <w:t>ts@nurnberg.com.cn</w:t>
        </w:r>
      </w:hyperlink>
    </w:p>
    <w:p w:rsidR="00483BC7" w:rsidRPr="00483BC7" w:rsidRDefault="00483BC7" w:rsidP="00483BC7">
      <w:pPr>
        <w:rPr>
          <w:b/>
          <w:color w:val="000000"/>
          <w:szCs w:val="21"/>
        </w:rPr>
      </w:pPr>
      <w:r w:rsidRPr="00483BC7">
        <w:rPr>
          <w:color w:val="000000"/>
          <w:szCs w:val="21"/>
        </w:rPr>
        <w:t>安德鲁</w:t>
      </w:r>
      <w:r w:rsidRPr="00483BC7">
        <w:rPr>
          <w:color w:val="000000"/>
          <w:szCs w:val="21"/>
        </w:rPr>
        <w:t>·</w:t>
      </w:r>
      <w:r w:rsidRPr="00483BC7">
        <w:rPr>
          <w:color w:val="000000"/>
          <w:szCs w:val="21"/>
        </w:rPr>
        <w:t>纳伯格联合国际有限公司北京代表处</w:t>
      </w:r>
    </w:p>
    <w:p w:rsidR="00483BC7" w:rsidRPr="00483BC7" w:rsidRDefault="00483BC7" w:rsidP="00483BC7">
      <w:pPr>
        <w:rPr>
          <w:b/>
          <w:color w:val="000000"/>
          <w:szCs w:val="21"/>
        </w:rPr>
      </w:pPr>
      <w:r w:rsidRPr="00483BC7">
        <w:rPr>
          <w:color w:val="000000"/>
          <w:szCs w:val="21"/>
        </w:rPr>
        <w:t>北京市海淀区中关村大街甲</w:t>
      </w:r>
      <w:r w:rsidRPr="00483BC7">
        <w:rPr>
          <w:color w:val="000000"/>
          <w:szCs w:val="21"/>
        </w:rPr>
        <w:t>59</w:t>
      </w:r>
      <w:r w:rsidRPr="00483BC7">
        <w:rPr>
          <w:color w:val="000000"/>
          <w:szCs w:val="21"/>
        </w:rPr>
        <w:t>号中国人民大学文化大厦</w:t>
      </w:r>
      <w:r w:rsidRPr="00483BC7">
        <w:rPr>
          <w:color w:val="000000"/>
          <w:szCs w:val="21"/>
        </w:rPr>
        <w:t>1705</w:t>
      </w:r>
      <w:r w:rsidRPr="00483BC7">
        <w:rPr>
          <w:color w:val="000000"/>
          <w:szCs w:val="21"/>
        </w:rPr>
        <w:t>室</w:t>
      </w:r>
      <w:r w:rsidRPr="00483BC7">
        <w:rPr>
          <w:rFonts w:hint="eastAsia"/>
          <w:color w:val="000000"/>
          <w:szCs w:val="21"/>
        </w:rPr>
        <w:t>,</w:t>
      </w:r>
      <w:r w:rsidRPr="00483BC7">
        <w:rPr>
          <w:color w:val="000000"/>
          <w:szCs w:val="21"/>
        </w:rPr>
        <w:t xml:space="preserve"> </w:t>
      </w:r>
      <w:r w:rsidRPr="00483BC7">
        <w:rPr>
          <w:color w:val="000000"/>
          <w:szCs w:val="21"/>
        </w:rPr>
        <w:t>邮编：</w:t>
      </w:r>
      <w:r w:rsidRPr="00483BC7">
        <w:rPr>
          <w:color w:val="000000"/>
          <w:szCs w:val="21"/>
        </w:rPr>
        <w:t>100872</w:t>
      </w:r>
    </w:p>
    <w:p w:rsidR="00483BC7" w:rsidRPr="00483BC7" w:rsidRDefault="00483BC7" w:rsidP="00483BC7">
      <w:pPr>
        <w:rPr>
          <w:b/>
          <w:color w:val="000000"/>
          <w:szCs w:val="21"/>
        </w:rPr>
      </w:pPr>
      <w:r w:rsidRPr="00483BC7">
        <w:rPr>
          <w:color w:val="000000"/>
          <w:szCs w:val="21"/>
        </w:rPr>
        <w:t>电话：</w:t>
      </w:r>
      <w:r w:rsidRPr="00483BC7">
        <w:rPr>
          <w:color w:val="000000"/>
          <w:szCs w:val="21"/>
        </w:rPr>
        <w:t>010-82504106</w:t>
      </w:r>
    </w:p>
    <w:p w:rsidR="00483BC7" w:rsidRPr="00483BC7" w:rsidRDefault="00483BC7" w:rsidP="00483BC7">
      <w:pPr>
        <w:rPr>
          <w:color w:val="0000FF"/>
          <w:szCs w:val="21"/>
          <w:u w:val="single"/>
        </w:rPr>
      </w:pPr>
      <w:r w:rsidRPr="00483BC7">
        <w:rPr>
          <w:color w:val="000000"/>
          <w:szCs w:val="21"/>
        </w:rPr>
        <w:lastRenderedPageBreak/>
        <w:t>公司网址：</w:t>
      </w:r>
      <w:hyperlink r:id="rId10" w:history="1">
        <w:r w:rsidRPr="00483BC7">
          <w:rPr>
            <w:color w:val="0000FF"/>
            <w:szCs w:val="21"/>
            <w:u w:val="single"/>
          </w:rPr>
          <w:t>http://www.nurnberg.com.cn</w:t>
        </w:r>
      </w:hyperlink>
    </w:p>
    <w:p w:rsidR="00483BC7" w:rsidRPr="00483BC7" w:rsidRDefault="00483BC7" w:rsidP="00483BC7">
      <w:pPr>
        <w:rPr>
          <w:color w:val="000000"/>
          <w:szCs w:val="21"/>
        </w:rPr>
      </w:pPr>
      <w:r w:rsidRPr="00483BC7">
        <w:rPr>
          <w:color w:val="000000"/>
          <w:szCs w:val="21"/>
        </w:rPr>
        <w:t>书目下载</w:t>
      </w:r>
      <w:r w:rsidRPr="00483BC7">
        <w:rPr>
          <w:rFonts w:hint="eastAsia"/>
          <w:color w:val="000000"/>
          <w:szCs w:val="21"/>
        </w:rPr>
        <w:t>：</w:t>
      </w:r>
      <w:hyperlink r:id="rId11" w:history="1">
        <w:r w:rsidRPr="00483BC7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483BC7" w:rsidRPr="00483BC7" w:rsidRDefault="00483BC7" w:rsidP="00483BC7">
      <w:pPr>
        <w:rPr>
          <w:color w:val="000000"/>
          <w:szCs w:val="21"/>
        </w:rPr>
      </w:pPr>
      <w:r w:rsidRPr="00483BC7">
        <w:rPr>
          <w:color w:val="000000"/>
          <w:szCs w:val="21"/>
        </w:rPr>
        <w:t>书讯浏览</w:t>
      </w:r>
      <w:r w:rsidRPr="00483BC7">
        <w:rPr>
          <w:rFonts w:hint="eastAsia"/>
          <w:color w:val="000000"/>
          <w:szCs w:val="21"/>
        </w:rPr>
        <w:t>：</w:t>
      </w:r>
      <w:hyperlink r:id="rId12" w:history="1">
        <w:r w:rsidRPr="00483BC7">
          <w:rPr>
            <w:color w:val="0000FF"/>
            <w:szCs w:val="21"/>
            <w:u w:val="single"/>
          </w:rPr>
          <w:t>http://www.nurnberg.com.cn/book/book.aspx</w:t>
        </w:r>
      </w:hyperlink>
    </w:p>
    <w:p w:rsidR="00483BC7" w:rsidRPr="00483BC7" w:rsidRDefault="00483BC7" w:rsidP="00483BC7">
      <w:pPr>
        <w:rPr>
          <w:color w:val="000000"/>
          <w:szCs w:val="21"/>
        </w:rPr>
      </w:pPr>
      <w:r w:rsidRPr="00483BC7">
        <w:rPr>
          <w:color w:val="000000"/>
          <w:szCs w:val="21"/>
        </w:rPr>
        <w:t>视频推荐</w:t>
      </w:r>
      <w:r w:rsidRPr="00483BC7">
        <w:rPr>
          <w:rFonts w:hint="eastAsia"/>
          <w:color w:val="000000"/>
          <w:szCs w:val="21"/>
        </w:rPr>
        <w:t>：</w:t>
      </w:r>
      <w:hyperlink r:id="rId13" w:history="1">
        <w:r w:rsidRPr="00483BC7">
          <w:rPr>
            <w:color w:val="0000FF"/>
            <w:szCs w:val="21"/>
            <w:u w:val="single"/>
          </w:rPr>
          <w:t>http://www.nurnberg.com.cn/video/video.aspx</w:t>
        </w:r>
      </w:hyperlink>
    </w:p>
    <w:p w:rsidR="00483BC7" w:rsidRPr="00483BC7" w:rsidRDefault="00483BC7" w:rsidP="00483BC7">
      <w:pPr>
        <w:rPr>
          <w:color w:val="0000FF"/>
          <w:szCs w:val="21"/>
          <w:u w:val="single"/>
        </w:rPr>
      </w:pPr>
      <w:r w:rsidRPr="00483BC7">
        <w:rPr>
          <w:color w:val="000000"/>
          <w:szCs w:val="21"/>
        </w:rPr>
        <w:t>豆瓣小站：</w:t>
      </w:r>
      <w:hyperlink r:id="rId14" w:history="1">
        <w:r w:rsidRPr="00483BC7">
          <w:rPr>
            <w:color w:val="0000FF"/>
            <w:szCs w:val="21"/>
            <w:u w:val="single"/>
          </w:rPr>
          <w:t>http://site.douban.com/110577/</w:t>
        </w:r>
      </w:hyperlink>
    </w:p>
    <w:p w:rsidR="00483BC7" w:rsidRPr="00483BC7" w:rsidRDefault="00483BC7" w:rsidP="00483BC7">
      <w:pPr>
        <w:rPr>
          <w:color w:val="0000FF"/>
          <w:szCs w:val="22"/>
          <w:u w:val="single"/>
          <w:shd w:val="clear" w:color="auto" w:fill="FFFFFF"/>
        </w:rPr>
      </w:pPr>
      <w:r w:rsidRPr="00483BC7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r w:rsidRPr="00483BC7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483BC7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安德鲁纳伯格公司的微博</w:t>
        </w:r>
        <w:r w:rsidRPr="00483BC7">
          <w:rPr>
            <w:color w:val="0000FF"/>
            <w:szCs w:val="22"/>
            <w:u w:val="single"/>
            <w:shd w:val="clear" w:color="auto" w:fill="FFFFFF"/>
          </w:rPr>
          <w:t>_</w:t>
        </w:r>
        <w:r w:rsidRPr="00483BC7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483BC7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483BC7" w:rsidRPr="00483BC7" w:rsidRDefault="00483BC7" w:rsidP="00483BC7">
      <w:pPr>
        <w:rPr>
          <w:color w:val="0000FF"/>
          <w:szCs w:val="22"/>
          <w:shd w:val="clear" w:color="auto" w:fill="FFFFFF"/>
        </w:rPr>
      </w:pPr>
      <w:r w:rsidRPr="00483BC7">
        <w:rPr>
          <w:rFonts w:hint="eastAsia"/>
          <w:color w:val="000000"/>
          <w:szCs w:val="22"/>
          <w:shd w:val="clear" w:color="auto" w:fill="FFFFFF"/>
        </w:rPr>
        <w:t>小</w:t>
      </w:r>
      <w:r w:rsidRPr="00483BC7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483BC7">
        <w:rPr>
          <w:rFonts w:hint="eastAsia"/>
          <w:color w:val="000000"/>
          <w:szCs w:val="22"/>
          <w:shd w:val="clear" w:color="auto" w:fill="FFFFFF"/>
        </w:rPr>
        <w:t>红</w:t>
      </w:r>
      <w:r w:rsidRPr="00483BC7">
        <w:rPr>
          <w:color w:val="000000"/>
          <w:szCs w:val="22"/>
          <w:shd w:val="clear" w:color="auto" w:fill="FFFFFF"/>
        </w:rPr>
        <w:t xml:space="preserve"> </w:t>
      </w:r>
      <w:r w:rsidRPr="00483BC7">
        <w:rPr>
          <w:rFonts w:hint="eastAsia"/>
          <w:color w:val="000000"/>
          <w:szCs w:val="22"/>
          <w:shd w:val="clear" w:color="auto" w:fill="FFFFFF"/>
        </w:rPr>
        <w:t>书</w:t>
      </w:r>
      <w:r w:rsidRPr="00483BC7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483BC7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483BC7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483BC7" w:rsidRPr="00483BC7" w:rsidRDefault="00483BC7" w:rsidP="00483BC7">
      <w:pPr>
        <w:shd w:val="clear" w:color="auto" w:fill="FFFFFF"/>
        <w:rPr>
          <w:color w:val="000000"/>
          <w:szCs w:val="21"/>
        </w:rPr>
      </w:pPr>
      <w:r w:rsidRPr="00483BC7">
        <w:rPr>
          <w:color w:val="000000"/>
          <w:szCs w:val="21"/>
        </w:rPr>
        <w:t>微信订阅号：</w:t>
      </w:r>
      <w:r w:rsidRPr="00483BC7">
        <w:rPr>
          <w:color w:val="000000"/>
          <w:szCs w:val="21"/>
        </w:rPr>
        <w:t>ANABJ2002</w:t>
      </w:r>
    </w:p>
    <w:p w:rsidR="00483BC7" w:rsidRPr="00483BC7" w:rsidRDefault="00483BC7" w:rsidP="00483BC7">
      <w:pPr>
        <w:rPr>
          <w:rFonts w:ascii="Calibri" w:hAnsi="Calibri"/>
          <w:b/>
          <w:color w:val="000000"/>
          <w:szCs w:val="22"/>
        </w:rPr>
      </w:pPr>
      <w:r w:rsidRPr="00483BC7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74768C3D" wp14:editId="02EEFC05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483BC7" w:rsidRPr="00483BC7" w:rsidRDefault="00483BC7" w:rsidP="00483BC7">
      <w:pPr>
        <w:rPr>
          <w:rFonts w:ascii="Calibri" w:hAnsi="Calibri"/>
          <w:szCs w:val="22"/>
        </w:rPr>
      </w:pPr>
    </w:p>
    <w:p w:rsidR="0008760B" w:rsidRDefault="0008760B" w:rsidP="00483BC7">
      <w:pPr>
        <w:autoSpaceDE w:val="0"/>
        <w:autoSpaceDN w:val="0"/>
        <w:adjustRightInd w:val="0"/>
        <w:rPr>
          <w:kern w:val="0"/>
          <w:szCs w:val="21"/>
        </w:rPr>
      </w:pPr>
      <w:bookmarkStart w:id="17" w:name="_GoBack"/>
      <w:bookmarkEnd w:id="17"/>
    </w:p>
    <w:sectPr w:rsidR="0008760B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9AE" w:rsidRDefault="002F19AE">
      <w:r>
        <w:separator/>
      </w:r>
    </w:p>
  </w:endnote>
  <w:endnote w:type="continuationSeparator" w:id="0">
    <w:p w:rsidR="002F19AE" w:rsidRDefault="002F1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60B" w:rsidRDefault="002F19A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83BC7" w:rsidRPr="00483BC7">
      <w:rPr>
        <w:noProof/>
        <w:lang w:val="zh-CN"/>
      </w:rPr>
      <w:t>4</w:t>
    </w:r>
    <w:r>
      <w:fldChar w:fldCharType="end"/>
    </w:r>
  </w:p>
  <w:p w:rsidR="0008760B" w:rsidRDefault="0008760B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9AE" w:rsidRDefault="002F19AE">
      <w:r>
        <w:separator/>
      </w:r>
    </w:p>
  </w:footnote>
  <w:footnote w:type="continuationSeparator" w:id="0">
    <w:p w:rsidR="002F19AE" w:rsidRDefault="002F1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60B" w:rsidRDefault="002F19AE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8760B" w:rsidRDefault="002F19AE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6763A"/>
    <w:multiLevelType w:val="hybridMultilevel"/>
    <w:tmpl w:val="AE7ECD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3ZmE5Yzc2ZTU1NGI3NTlmNGJmYjAyNWQ2YzMzY2YifQ=="/>
  </w:docVars>
  <w:rsids>
    <w:rsidRoot w:val="005D743E"/>
    <w:rsid w:val="00000654"/>
    <w:rsid w:val="00001402"/>
    <w:rsid w:val="00003EE5"/>
    <w:rsid w:val="0000741F"/>
    <w:rsid w:val="00013D7A"/>
    <w:rsid w:val="00014408"/>
    <w:rsid w:val="00016F83"/>
    <w:rsid w:val="000176C9"/>
    <w:rsid w:val="0002277D"/>
    <w:rsid w:val="00022FD9"/>
    <w:rsid w:val="00026882"/>
    <w:rsid w:val="0002798A"/>
    <w:rsid w:val="000310FA"/>
    <w:rsid w:val="00035652"/>
    <w:rsid w:val="00035C80"/>
    <w:rsid w:val="00036D66"/>
    <w:rsid w:val="00037554"/>
    <w:rsid w:val="00040304"/>
    <w:rsid w:val="00041DA5"/>
    <w:rsid w:val="00042950"/>
    <w:rsid w:val="00045995"/>
    <w:rsid w:val="00050213"/>
    <w:rsid w:val="00060605"/>
    <w:rsid w:val="00062792"/>
    <w:rsid w:val="00063E5B"/>
    <w:rsid w:val="000715D1"/>
    <w:rsid w:val="00071AFC"/>
    <w:rsid w:val="000757ED"/>
    <w:rsid w:val="00076AC0"/>
    <w:rsid w:val="000803A7"/>
    <w:rsid w:val="00080CD8"/>
    <w:rsid w:val="0008200B"/>
    <w:rsid w:val="00082504"/>
    <w:rsid w:val="000856F5"/>
    <w:rsid w:val="00085A15"/>
    <w:rsid w:val="00085BB3"/>
    <w:rsid w:val="00086E15"/>
    <w:rsid w:val="0008760B"/>
    <w:rsid w:val="00090B65"/>
    <w:rsid w:val="0009388D"/>
    <w:rsid w:val="00095454"/>
    <w:rsid w:val="00095FE3"/>
    <w:rsid w:val="0009609F"/>
    <w:rsid w:val="00096C1D"/>
    <w:rsid w:val="00097449"/>
    <w:rsid w:val="000A01BD"/>
    <w:rsid w:val="000A0A6F"/>
    <w:rsid w:val="000A575D"/>
    <w:rsid w:val="000A616C"/>
    <w:rsid w:val="000B3141"/>
    <w:rsid w:val="000B3EED"/>
    <w:rsid w:val="000B4D73"/>
    <w:rsid w:val="000B747F"/>
    <w:rsid w:val="000C0951"/>
    <w:rsid w:val="000C18AC"/>
    <w:rsid w:val="000D0A7C"/>
    <w:rsid w:val="000D293D"/>
    <w:rsid w:val="000D2AE4"/>
    <w:rsid w:val="000D2E3D"/>
    <w:rsid w:val="000D34C3"/>
    <w:rsid w:val="000D5AB8"/>
    <w:rsid w:val="000D61CB"/>
    <w:rsid w:val="000E4C39"/>
    <w:rsid w:val="000F2D43"/>
    <w:rsid w:val="000F4C24"/>
    <w:rsid w:val="001005C2"/>
    <w:rsid w:val="001017C7"/>
    <w:rsid w:val="00101B87"/>
    <w:rsid w:val="00102500"/>
    <w:rsid w:val="00105F69"/>
    <w:rsid w:val="001065BD"/>
    <w:rsid w:val="00110260"/>
    <w:rsid w:val="0011264B"/>
    <w:rsid w:val="00114035"/>
    <w:rsid w:val="001142C8"/>
    <w:rsid w:val="00115ACB"/>
    <w:rsid w:val="00121268"/>
    <w:rsid w:val="0012521C"/>
    <w:rsid w:val="001307A4"/>
    <w:rsid w:val="00132921"/>
    <w:rsid w:val="00134730"/>
    <w:rsid w:val="00134987"/>
    <w:rsid w:val="00137B65"/>
    <w:rsid w:val="0014063E"/>
    <w:rsid w:val="00141E21"/>
    <w:rsid w:val="00146F1E"/>
    <w:rsid w:val="001478D9"/>
    <w:rsid w:val="00147E9A"/>
    <w:rsid w:val="00152D4C"/>
    <w:rsid w:val="0015493F"/>
    <w:rsid w:val="00160C65"/>
    <w:rsid w:val="001610CA"/>
    <w:rsid w:val="00161542"/>
    <w:rsid w:val="00163F80"/>
    <w:rsid w:val="00167007"/>
    <w:rsid w:val="00167C2C"/>
    <w:rsid w:val="00175A69"/>
    <w:rsid w:val="00186F61"/>
    <w:rsid w:val="00193733"/>
    <w:rsid w:val="00195459"/>
    <w:rsid w:val="0019586E"/>
    <w:rsid w:val="00196295"/>
    <w:rsid w:val="00196FA1"/>
    <w:rsid w:val="001A0C48"/>
    <w:rsid w:val="001A0F1F"/>
    <w:rsid w:val="001A2492"/>
    <w:rsid w:val="001A49D0"/>
    <w:rsid w:val="001B14BF"/>
    <w:rsid w:val="001B2196"/>
    <w:rsid w:val="001B5AF0"/>
    <w:rsid w:val="001B679D"/>
    <w:rsid w:val="001B747D"/>
    <w:rsid w:val="001C2558"/>
    <w:rsid w:val="001C6D65"/>
    <w:rsid w:val="001C7F5B"/>
    <w:rsid w:val="001D0FAF"/>
    <w:rsid w:val="001D2DF1"/>
    <w:rsid w:val="001D4E4F"/>
    <w:rsid w:val="001D6B46"/>
    <w:rsid w:val="001E1754"/>
    <w:rsid w:val="001E228F"/>
    <w:rsid w:val="001E6816"/>
    <w:rsid w:val="001F08B6"/>
    <w:rsid w:val="001F27B1"/>
    <w:rsid w:val="001F43A6"/>
    <w:rsid w:val="001F55A2"/>
    <w:rsid w:val="002042A9"/>
    <w:rsid w:val="002243E8"/>
    <w:rsid w:val="002305EA"/>
    <w:rsid w:val="00235E01"/>
    <w:rsid w:val="00236060"/>
    <w:rsid w:val="00237A49"/>
    <w:rsid w:val="00243710"/>
    <w:rsid w:val="00244F8F"/>
    <w:rsid w:val="00245472"/>
    <w:rsid w:val="002523C1"/>
    <w:rsid w:val="00256E3A"/>
    <w:rsid w:val="00260B7C"/>
    <w:rsid w:val="002632BA"/>
    <w:rsid w:val="00263B28"/>
    <w:rsid w:val="00264BDD"/>
    <w:rsid w:val="00265795"/>
    <w:rsid w:val="00266B75"/>
    <w:rsid w:val="002712FE"/>
    <w:rsid w:val="0027449C"/>
    <w:rsid w:val="0027765C"/>
    <w:rsid w:val="0028281F"/>
    <w:rsid w:val="00284417"/>
    <w:rsid w:val="00284845"/>
    <w:rsid w:val="00284F46"/>
    <w:rsid w:val="00291D7C"/>
    <w:rsid w:val="00294C13"/>
    <w:rsid w:val="00295FD8"/>
    <w:rsid w:val="0029676A"/>
    <w:rsid w:val="002A2BF9"/>
    <w:rsid w:val="002A3EEF"/>
    <w:rsid w:val="002B09D3"/>
    <w:rsid w:val="002B1BCA"/>
    <w:rsid w:val="002B5ADD"/>
    <w:rsid w:val="002B66B3"/>
    <w:rsid w:val="002C1CE6"/>
    <w:rsid w:val="002C24C6"/>
    <w:rsid w:val="002C7905"/>
    <w:rsid w:val="002D1441"/>
    <w:rsid w:val="002D1B5A"/>
    <w:rsid w:val="002D1FB6"/>
    <w:rsid w:val="002E13E2"/>
    <w:rsid w:val="002E1425"/>
    <w:rsid w:val="002E21FA"/>
    <w:rsid w:val="002E4527"/>
    <w:rsid w:val="002E4C5A"/>
    <w:rsid w:val="002E607A"/>
    <w:rsid w:val="002F19AE"/>
    <w:rsid w:val="002F49F3"/>
    <w:rsid w:val="002F74A3"/>
    <w:rsid w:val="00304C83"/>
    <w:rsid w:val="00305453"/>
    <w:rsid w:val="00311CEF"/>
    <w:rsid w:val="00312D3B"/>
    <w:rsid w:val="003149B5"/>
    <w:rsid w:val="003169AA"/>
    <w:rsid w:val="00316A93"/>
    <w:rsid w:val="003173F3"/>
    <w:rsid w:val="003216F1"/>
    <w:rsid w:val="00322C31"/>
    <w:rsid w:val="00324DD6"/>
    <w:rsid w:val="003250A9"/>
    <w:rsid w:val="00326899"/>
    <w:rsid w:val="0033179B"/>
    <w:rsid w:val="00332F34"/>
    <w:rsid w:val="0033375B"/>
    <w:rsid w:val="0033552F"/>
    <w:rsid w:val="003377E0"/>
    <w:rsid w:val="00341881"/>
    <w:rsid w:val="0034331D"/>
    <w:rsid w:val="003447E6"/>
    <w:rsid w:val="00345F76"/>
    <w:rsid w:val="00347A87"/>
    <w:rsid w:val="003514A6"/>
    <w:rsid w:val="00354E80"/>
    <w:rsid w:val="00355494"/>
    <w:rsid w:val="00357F6D"/>
    <w:rsid w:val="00361754"/>
    <w:rsid w:val="003636AA"/>
    <w:rsid w:val="00364FDF"/>
    <w:rsid w:val="003702ED"/>
    <w:rsid w:val="00370612"/>
    <w:rsid w:val="00374360"/>
    <w:rsid w:val="003775C3"/>
    <w:rsid w:val="00377719"/>
    <w:rsid w:val="00377A13"/>
    <w:rsid w:val="003803C5"/>
    <w:rsid w:val="00387E71"/>
    <w:rsid w:val="00391A60"/>
    <w:rsid w:val="003930D8"/>
    <w:rsid w:val="003933C7"/>
    <w:rsid w:val="003935E9"/>
    <w:rsid w:val="003949FC"/>
    <w:rsid w:val="0039543C"/>
    <w:rsid w:val="003A1C11"/>
    <w:rsid w:val="003A3EFD"/>
    <w:rsid w:val="003A5A7A"/>
    <w:rsid w:val="003B0A21"/>
    <w:rsid w:val="003B11D5"/>
    <w:rsid w:val="003B2C5B"/>
    <w:rsid w:val="003C3081"/>
    <w:rsid w:val="003C524C"/>
    <w:rsid w:val="003D205A"/>
    <w:rsid w:val="003D49B4"/>
    <w:rsid w:val="003E5CA5"/>
    <w:rsid w:val="003E7B13"/>
    <w:rsid w:val="003F0EAE"/>
    <w:rsid w:val="003F1986"/>
    <w:rsid w:val="003F2222"/>
    <w:rsid w:val="003F2C26"/>
    <w:rsid w:val="003F4DC2"/>
    <w:rsid w:val="003F6BB5"/>
    <w:rsid w:val="00403023"/>
    <w:rsid w:val="0040358E"/>
    <w:rsid w:val="004039C9"/>
    <w:rsid w:val="00405595"/>
    <w:rsid w:val="00416570"/>
    <w:rsid w:val="00416DEA"/>
    <w:rsid w:val="004172A9"/>
    <w:rsid w:val="00422383"/>
    <w:rsid w:val="00427001"/>
    <w:rsid w:val="00427236"/>
    <w:rsid w:val="00427FCC"/>
    <w:rsid w:val="00430B49"/>
    <w:rsid w:val="00433B34"/>
    <w:rsid w:val="00434BC4"/>
    <w:rsid w:val="00435906"/>
    <w:rsid w:val="00435B4A"/>
    <w:rsid w:val="00441A43"/>
    <w:rsid w:val="00443B25"/>
    <w:rsid w:val="00445AB3"/>
    <w:rsid w:val="00456552"/>
    <w:rsid w:val="00461E1E"/>
    <w:rsid w:val="00463204"/>
    <w:rsid w:val="00464DA2"/>
    <w:rsid w:val="004655CB"/>
    <w:rsid w:val="0046671C"/>
    <w:rsid w:val="004718FF"/>
    <w:rsid w:val="00477604"/>
    <w:rsid w:val="00477EE2"/>
    <w:rsid w:val="0048132D"/>
    <w:rsid w:val="0048146D"/>
    <w:rsid w:val="00483BC7"/>
    <w:rsid w:val="004850AE"/>
    <w:rsid w:val="00485E2E"/>
    <w:rsid w:val="00491DD5"/>
    <w:rsid w:val="0049261B"/>
    <w:rsid w:val="004935A8"/>
    <w:rsid w:val="004959CE"/>
    <w:rsid w:val="004966EA"/>
    <w:rsid w:val="004A636E"/>
    <w:rsid w:val="004B35EC"/>
    <w:rsid w:val="004B4C07"/>
    <w:rsid w:val="004C19C7"/>
    <w:rsid w:val="004C25CC"/>
    <w:rsid w:val="004C4664"/>
    <w:rsid w:val="004C5BCC"/>
    <w:rsid w:val="004D16E3"/>
    <w:rsid w:val="004D1F7D"/>
    <w:rsid w:val="004D52AA"/>
    <w:rsid w:val="004D5ADA"/>
    <w:rsid w:val="004D7048"/>
    <w:rsid w:val="004E04F9"/>
    <w:rsid w:val="004E3CD9"/>
    <w:rsid w:val="004F2757"/>
    <w:rsid w:val="004F3B43"/>
    <w:rsid w:val="004F6FDA"/>
    <w:rsid w:val="005012C4"/>
    <w:rsid w:val="0050133A"/>
    <w:rsid w:val="005013D0"/>
    <w:rsid w:val="005018E5"/>
    <w:rsid w:val="00502926"/>
    <w:rsid w:val="00502CDA"/>
    <w:rsid w:val="005039BB"/>
    <w:rsid w:val="00504262"/>
    <w:rsid w:val="00506DEA"/>
    <w:rsid w:val="00507207"/>
    <w:rsid w:val="00507886"/>
    <w:rsid w:val="00507BB3"/>
    <w:rsid w:val="0051166E"/>
    <w:rsid w:val="00511AB7"/>
    <w:rsid w:val="00511BEB"/>
    <w:rsid w:val="00512B70"/>
    <w:rsid w:val="00522AFE"/>
    <w:rsid w:val="00524032"/>
    <w:rsid w:val="005253A3"/>
    <w:rsid w:val="005273E3"/>
    <w:rsid w:val="00531E34"/>
    <w:rsid w:val="00533440"/>
    <w:rsid w:val="005369B3"/>
    <w:rsid w:val="00541188"/>
    <w:rsid w:val="00542854"/>
    <w:rsid w:val="0054434C"/>
    <w:rsid w:val="0054608A"/>
    <w:rsid w:val="005508BD"/>
    <w:rsid w:val="00553461"/>
    <w:rsid w:val="00553CE6"/>
    <w:rsid w:val="0055463D"/>
    <w:rsid w:val="00554EB4"/>
    <w:rsid w:val="0055701E"/>
    <w:rsid w:val="005637A3"/>
    <w:rsid w:val="00565A65"/>
    <w:rsid w:val="005660F3"/>
    <w:rsid w:val="00570CB0"/>
    <w:rsid w:val="00571358"/>
    <w:rsid w:val="0057534E"/>
    <w:rsid w:val="0057628C"/>
    <w:rsid w:val="0058016D"/>
    <w:rsid w:val="00580753"/>
    <w:rsid w:val="0058106D"/>
    <w:rsid w:val="00584DC5"/>
    <w:rsid w:val="00586DBA"/>
    <w:rsid w:val="005A47BE"/>
    <w:rsid w:val="005B2CF5"/>
    <w:rsid w:val="005B2E2B"/>
    <w:rsid w:val="005C239C"/>
    <w:rsid w:val="005C244E"/>
    <w:rsid w:val="005C29EA"/>
    <w:rsid w:val="005C2F9B"/>
    <w:rsid w:val="005C387E"/>
    <w:rsid w:val="005C4843"/>
    <w:rsid w:val="005C71E2"/>
    <w:rsid w:val="005C78BE"/>
    <w:rsid w:val="005D0C26"/>
    <w:rsid w:val="005D1764"/>
    <w:rsid w:val="005D3538"/>
    <w:rsid w:val="005D3FD9"/>
    <w:rsid w:val="005D743E"/>
    <w:rsid w:val="005E196A"/>
    <w:rsid w:val="005E31E5"/>
    <w:rsid w:val="005E550B"/>
    <w:rsid w:val="005E75C8"/>
    <w:rsid w:val="005F2EC6"/>
    <w:rsid w:val="005F4D4D"/>
    <w:rsid w:val="00602FBA"/>
    <w:rsid w:val="006059ED"/>
    <w:rsid w:val="00611F01"/>
    <w:rsid w:val="00612BF3"/>
    <w:rsid w:val="00613622"/>
    <w:rsid w:val="00613C51"/>
    <w:rsid w:val="0061553E"/>
    <w:rsid w:val="00616A0F"/>
    <w:rsid w:val="006176AA"/>
    <w:rsid w:val="006232A9"/>
    <w:rsid w:val="00633375"/>
    <w:rsid w:val="00633637"/>
    <w:rsid w:val="006343F0"/>
    <w:rsid w:val="00644C51"/>
    <w:rsid w:val="00645AC8"/>
    <w:rsid w:val="006474C4"/>
    <w:rsid w:val="0064777F"/>
    <w:rsid w:val="00655FA9"/>
    <w:rsid w:val="006560E9"/>
    <w:rsid w:val="00662F43"/>
    <w:rsid w:val="006656BA"/>
    <w:rsid w:val="0066708A"/>
    <w:rsid w:val="00667C85"/>
    <w:rsid w:val="00672AF3"/>
    <w:rsid w:val="00673A49"/>
    <w:rsid w:val="00674B20"/>
    <w:rsid w:val="00675422"/>
    <w:rsid w:val="00680EFB"/>
    <w:rsid w:val="0069513F"/>
    <w:rsid w:val="00696D00"/>
    <w:rsid w:val="006A30DA"/>
    <w:rsid w:val="006A63D4"/>
    <w:rsid w:val="006B1175"/>
    <w:rsid w:val="006B3E09"/>
    <w:rsid w:val="006B4A2E"/>
    <w:rsid w:val="006B6CAB"/>
    <w:rsid w:val="006C0DD8"/>
    <w:rsid w:val="006C225F"/>
    <w:rsid w:val="006C2D91"/>
    <w:rsid w:val="006C3B0C"/>
    <w:rsid w:val="006C3D61"/>
    <w:rsid w:val="006D0871"/>
    <w:rsid w:val="006D4580"/>
    <w:rsid w:val="006D536A"/>
    <w:rsid w:val="006D671A"/>
    <w:rsid w:val="006E1B07"/>
    <w:rsid w:val="006E2E2E"/>
    <w:rsid w:val="006E4D6F"/>
    <w:rsid w:val="006F11BB"/>
    <w:rsid w:val="006F7ED2"/>
    <w:rsid w:val="00700831"/>
    <w:rsid w:val="00703EC1"/>
    <w:rsid w:val="00710FCE"/>
    <w:rsid w:val="007134FD"/>
    <w:rsid w:val="00715F9D"/>
    <w:rsid w:val="007169B1"/>
    <w:rsid w:val="0072237B"/>
    <w:rsid w:val="0072490F"/>
    <w:rsid w:val="007348A5"/>
    <w:rsid w:val="00735064"/>
    <w:rsid w:val="0073621F"/>
    <w:rsid w:val="007419C0"/>
    <w:rsid w:val="0074376A"/>
    <w:rsid w:val="00747520"/>
    <w:rsid w:val="0075029F"/>
    <w:rsid w:val="0075196D"/>
    <w:rsid w:val="00754BD0"/>
    <w:rsid w:val="0075523A"/>
    <w:rsid w:val="00761EE8"/>
    <w:rsid w:val="00761F7A"/>
    <w:rsid w:val="00774371"/>
    <w:rsid w:val="007778BD"/>
    <w:rsid w:val="00786032"/>
    <w:rsid w:val="007861CC"/>
    <w:rsid w:val="00786DA0"/>
    <w:rsid w:val="00792AB2"/>
    <w:rsid w:val="00794A56"/>
    <w:rsid w:val="007962CA"/>
    <w:rsid w:val="007A335A"/>
    <w:rsid w:val="007A4AF3"/>
    <w:rsid w:val="007A513F"/>
    <w:rsid w:val="007A5AA6"/>
    <w:rsid w:val="007A7237"/>
    <w:rsid w:val="007B2806"/>
    <w:rsid w:val="007B4105"/>
    <w:rsid w:val="007B6DB5"/>
    <w:rsid w:val="007B745D"/>
    <w:rsid w:val="007B7A65"/>
    <w:rsid w:val="007B7FE0"/>
    <w:rsid w:val="007C3170"/>
    <w:rsid w:val="007C46EF"/>
    <w:rsid w:val="007C5D7D"/>
    <w:rsid w:val="007C630E"/>
    <w:rsid w:val="007C68DC"/>
    <w:rsid w:val="007D09CF"/>
    <w:rsid w:val="007D0F98"/>
    <w:rsid w:val="007D315A"/>
    <w:rsid w:val="007D354F"/>
    <w:rsid w:val="007D57E5"/>
    <w:rsid w:val="007D69A1"/>
    <w:rsid w:val="007D6F28"/>
    <w:rsid w:val="007E2023"/>
    <w:rsid w:val="007E2BA6"/>
    <w:rsid w:val="007E348E"/>
    <w:rsid w:val="007E44C1"/>
    <w:rsid w:val="007E531F"/>
    <w:rsid w:val="007F1B8C"/>
    <w:rsid w:val="007F5493"/>
    <w:rsid w:val="007F652C"/>
    <w:rsid w:val="007F6B29"/>
    <w:rsid w:val="00805ED5"/>
    <w:rsid w:val="00810058"/>
    <w:rsid w:val="00811144"/>
    <w:rsid w:val="00811B0C"/>
    <w:rsid w:val="00811F9E"/>
    <w:rsid w:val="008129CA"/>
    <w:rsid w:val="00815757"/>
    <w:rsid w:val="00816558"/>
    <w:rsid w:val="008171C1"/>
    <w:rsid w:val="00820DB3"/>
    <w:rsid w:val="00824022"/>
    <w:rsid w:val="00827BCA"/>
    <w:rsid w:val="00830F5B"/>
    <w:rsid w:val="00840FD0"/>
    <w:rsid w:val="0084521C"/>
    <w:rsid w:val="00846351"/>
    <w:rsid w:val="0084693F"/>
    <w:rsid w:val="00847921"/>
    <w:rsid w:val="00847E7D"/>
    <w:rsid w:val="00851BA3"/>
    <w:rsid w:val="00851D0C"/>
    <w:rsid w:val="00856800"/>
    <w:rsid w:val="008571F0"/>
    <w:rsid w:val="00860C57"/>
    <w:rsid w:val="00870921"/>
    <w:rsid w:val="00871190"/>
    <w:rsid w:val="00872CC0"/>
    <w:rsid w:val="00881B55"/>
    <w:rsid w:val="00882FF5"/>
    <w:rsid w:val="008833DC"/>
    <w:rsid w:val="00894B21"/>
    <w:rsid w:val="00895CB6"/>
    <w:rsid w:val="00897F25"/>
    <w:rsid w:val="008A1FE0"/>
    <w:rsid w:val="008A2078"/>
    <w:rsid w:val="008A3063"/>
    <w:rsid w:val="008A35EB"/>
    <w:rsid w:val="008A6811"/>
    <w:rsid w:val="008A7289"/>
    <w:rsid w:val="008A7AE7"/>
    <w:rsid w:val="008C0420"/>
    <w:rsid w:val="008C2AEE"/>
    <w:rsid w:val="008C4BCC"/>
    <w:rsid w:val="008D07F2"/>
    <w:rsid w:val="008D278C"/>
    <w:rsid w:val="008D4285"/>
    <w:rsid w:val="008D4F84"/>
    <w:rsid w:val="008D78E9"/>
    <w:rsid w:val="008E1FAB"/>
    <w:rsid w:val="008E2100"/>
    <w:rsid w:val="008F0B67"/>
    <w:rsid w:val="008F1919"/>
    <w:rsid w:val="008F4069"/>
    <w:rsid w:val="008F46C1"/>
    <w:rsid w:val="008F5C8B"/>
    <w:rsid w:val="008F62F4"/>
    <w:rsid w:val="008F6594"/>
    <w:rsid w:val="0090289C"/>
    <w:rsid w:val="00906691"/>
    <w:rsid w:val="00906F7B"/>
    <w:rsid w:val="009110D0"/>
    <w:rsid w:val="00915308"/>
    <w:rsid w:val="00915940"/>
    <w:rsid w:val="00916A50"/>
    <w:rsid w:val="009222F0"/>
    <w:rsid w:val="00922C15"/>
    <w:rsid w:val="00931DDB"/>
    <w:rsid w:val="0093480F"/>
    <w:rsid w:val="00934DF7"/>
    <w:rsid w:val="00946240"/>
    <w:rsid w:val="00953C63"/>
    <w:rsid w:val="00955968"/>
    <w:rsid w:val="00955D90"/>
    <w:rsid w:val="00957338"/>
    <w:rsid w:val="0095747D"/>
    <w:rsid w:val="009578B7"/>
    <w:rsid w:val="00960A71"/>
    <w:rsid w:val="00962E1E"/>
    <w:rsid w:val="0096600C"/>
    <w:rsid w:val="0096696B"/>
    <w:rsid w:val="00973993"/>
    <w:rsid w:val="0097399E"/>
    <w:rsid w:val="00973E1A"/>
    <w:rsid w:val="009806ED"/>
    <w:rsid w:val="00982785"/>
    <w:rsid w:val="009836C5"/>
    <w:rsid w:val="00986AC0"/>
    <w:rsid w:val="00986F30"/>
    <w:rsid w:val="00990A49"/>
    <w:rsid w:val="00995581"/>
    <w:rsid w:val="00996023"/>
    <w:rsid w:val="009A4179"/>
    <w:rsid w:val="009B01A7"/>
    <w:rsid w:val="009B3591"/>
    <w:rsid w:val="009B4711"/>
    <w:rsid w:val="009B530D"/>
    <w:rsid w:val="009B5950"/>
    <w:rsid w:val="009B76C5"/>
    <w:rsid w:val="009B7E93"/>
    <w:rsid w:val="009C3C54"/>
    <w:rsid w:val="009C50F0"/>
    <w:rsid w:val="009C5AC4"/>
    <w:rsid w:val="009D09AC"/>
    <w:rsid w:val="009D107A"/>
    <w:rsid w:val="009D310E"/>
    <w:rsid w:val="009D687A"/>
    <w:rsid w:val="009E289B"/>
    <w:rsid w:val="009E52F4"/>
    <w:rsid w:val="009E5739"/>
    <w:rsid w:val="009E68EA"/>
    <w:rsid w:val="009E695C"/>
    <w:rsid w:val="009F5F8A"/>
    <w:rsid w:val="009F6132"/>
    <w:rsid w:val="009F7578"/>
    <w:rsid w:val="00A07487"/>
    <w:rsid w:val="00A10E73"/>
    <w:rsid w:val="00A10F0C"/>
    <w:rsid w:val="00A11AF5"/>
    <w:rsid w:val="00A1225E"/>
    <w:rsid w:val="00A21A6D"/>
    <w:rsid w:val="00A22679"/>
    <w:rsid w:val="00A22E57"/>
    <w:rsid w:val="00A24690"/>
    <w:rsid w:val="00A30006"/>
    <w:rsid w:val="00A3195D"/>
    <w:rsid w:val="00A43686"/>
    <w:rsid w:val="00A45A3D"/>
    <w:rsid w:val="00A47596"/>
    <w:rsid w:val="00A535CE"/>
    <w:rsid w:val="00A54A8E"/>
    <w:rsid w:val="00A55C63"/>
    <w:rsid w:val="00A57201"/>
    <w:rsid w:val="00A573ED"/>
    <w:rsid w:val="00A701C2"/>
    <w:rsid w:val="00A705C2"/>
    <w:rsid w:val="00A71EAE"/>
    <w:rsid w:val="00A73C16"/>
    <w:rsid w:val="00A74168"/>
    <w:rsid w:val="00A76CC1"/>
    <w:rsid w:val="00A7746C"/>
    <w:rsid w:val="00A82523"/>
    <w:rsid w:val="00A83C24"/>
    <w:rsid w:val="00A866EC"/>
    <w:rsid w:val="00A86857"/>
    <w:rsid w:val="00A90FC8"/>
    <w:rsid w:val="00A9125F"/>
    <w:rsid w:val="00A94FC4"/>
    <w:rsid w:val="00AA1DBF"/>
    <w:rsid w:val="00AA345D"/>
    <w:rsid w:val="00AB060D"/>
    <w:rsid w:val="00AB762B"/>
    <w:rsid w:val="00AC5D26"/>
    <w:rsid w:val="00AC7610"/>
    <w:rsid w:val="00AD00A0"/>
    <w:rsid w:val="00AD1193"/>
    <w:rsid w:val="00AD2A9F"/>
    <w:rsid w:val="00AD52DF"/>
    <w:rsid w:val="00AE59CD"/>
    <w:rsid w:val="00AE68AA"/>
    <w:rsid w:val="00AF0096"/>
    <w:rsid w:val="00AF0671"/>
    <w:rsid w:val="00AF3261"/>
    <w:rsid w:val="00AF35D7"/>
    <w:rsid w:val="00AF54E8"/>
    <w:rsid w:val="00AF73FF"/>
    <w:rsid w:val="00B01B7A"/>
    <w:rsid w:val="00B02490"/>
    <w:rsid w:val="00B04D7C"/>
    <w:rsid w:val="00B057F1"/>
    <w:rsid w:val="00B10087"/>
    <w:rsid w:val="00B121C6"/>
    <w:rsid w:val="00B12629"/>
    <w:rsid w:val="00B13502"/>
    <w:rsid w:val="00B14840"/>
    <w:rsid w:val="00B14D08"/>
    <w:rsid w:val="00B15B82"/>
    <w:rsid w:val="00B254DB"/>
    <w:rsid w:val="00B2614C"/>
    <w:rsid w:val="00B32397"/>
    <w:rsid w:val="00B3623D"/>
    <w:rsid w:val="00B37C9C"/>
    <w:rsid w:val="00B416A7"/>
    <w:rsid w:val="00B41A8F"/>
    <w:rsid w:val="00B46ABA"/>
    <w:rsid w:val="00B46E7C"/>
    <w:rsid w:val="00B47254"/>
    <w:rsid w:val="00B5377C"/>
    <w:rsid w:val="00B5540C"/>
    <w:rsid w:val="00B5587F"/>
    <w:rsid w:val="00B60742"/>
    <w:rsid w:val="00B62889"/>
    <w:rsid w:val="00B63A12"/>
    <w:rsid w:val="00B63D45"/>
    <w:rsid w:val="00B648F3"/>
    <w:rsid w:val="00B650A2"/>
    <w:rsid w:val="00B6616C"/>
    <w:rsid w:val="00B73CEC"/>
    <w:rsid w:val="00B7682F"/>
    <w:rsid w:val="00B77120"/>
    <w:rsid w:val="00B821D3"/>
    <w:rsid w:val="00B82CB7"/>
    <w:rsid w:val="00B8749F"/>
    <w:rsid w:val="00B928DA"/>
    <w:rsid w:val="00BA25D1"/>
    <w:rsid w:val="00BA695F"/>
    <w:rsid w:val="00BB38B3"/>
    <w:rsid w:val="00BB493B"/>
    <w:rsid w:val="00BB679F"/>
    <w:rsid w:val="00BB6A0E"/>
    <w:rsid w:val="00BC1CC3"/>
    <w:rsid w:val="00BC558C"/>
    <w:rsid w:val="00BC6489"/>
    <w:rsid w:val="00BC7542"/>
    <w:rsid w:val="00BD1057"/>
    <w:rsid w:val="00BE17E1"/>
    <w:rsid w:val="00BE5377"/>
    <w:rsid w:val="00BE6061"/>
    <w:rsid w:val="00BE6512"/>
    <w:rsid w:val="00BE66BB"/>
    <w:rsid w:val="00BE6763"/>
    <w:rsid w:val="00BF094E"/>
    <w:rsid w:val="00BF20A3"/>
    <w:rsid w:val="00BF237B"/>
    <w:rsid w:val="00BF2771"/>
    <w:rsid w:val="00BF39E0"/>
    <w:rsid w:val="00BF4A73"/>
    <w:rsid w:val="00BF523C"/>
    <w:rsid w:val="00C059A7"/>
    <w:rsid w:val="00C117A9"/>
    <w:rsid w:val="00C12FEB"/>
    <w:rsid w:val="00C13240"/>
    <w:rsid w:val="00C1399B"/>
    <w:rsid w:val="00C16D2E"/>
    <w:rsid w:val="00C20F47"/>
    <w:rsid w:val="00C21651"/>
    <w:rsid w:val="00C26089"/>
    <w:rsid w:val="00C26251"/>
    <w:rsid w:val="00C308BC"/>
    <w:rsid w:val="00C35507"/>
    <w:rsid w:val="00C35CE4"/>
    <w:rsid w:val="00C36613"/>
    <w:rsid w:val="00C36B91"/>
    <w:rsid w:val="00C3757E"/>
    <w:rsid w:val="00C40E87"/>
    <w:rsid w:val="00C43851"/>
    <w:rsid w:val="00C448E1"/>
    <w:rsid w:val="00C55844"/>
    <w:rsid w:val="00C56F40"/>
    <w:rsid w:val="00C573F9"/>
    <w:rsid w:val="00C66AA0"/>
    <w:rsid w:val="00C740B1"/>
    <w:rsid w:val="00C80635"/>
    <w:rsid w:val="00C81A8D"/>
    <w:rsid w:val="00C835AD"/>
    <w:rsid w:val="00C83E7F"/>
    <w:rsid w:val="00C9021F"/>
    <w:rsid w:val="00C91A99"/>
    <w:rsid w:val="00CA0E58"/>
    <w:rsid w:val="00CA1657"/>
    <w:rsid w:val="00CA27FF"/>
    <w:rsid w:val="00CA2931"/>
    <w:rsid w:val="00CA5628"/>
    <w:rsid w:val="00CB4C83"/>
    <w:rsid w:val="00CB70D9"/>
    <w:rsid w:val="00CB76B4"/>
    <w:rsid w:val="00CB7A5A"/>
    <w:rsid w:val="00CC064F"/>
    <w:rsid w:val="00CC0D3F"/>
    <w:rsid w:val="00CC5AD3"/>
    <w:rsid w:val="00CC69DA"/>
    <w:rsid w:val="00CD3036"/>
    <w:rsid w:val="00CD409A"/>
    <w:rsid w:val="00CD4FC3"/>
    <w:rsid w:val="00CD6843"/>
    <w:rsid w:val="00CE438E"/>
    <w:rsid w:val="00CE522D"/>
    <w:rsid w:val="00CE66D2"/>
    <w:rsid w:val="00CF11E8"/>
    <w:rsid w:val="00CF330C"/>
    <w:rsid w:val="00CF4063"/>
    <w:rsid w:val="00D03393"/>
    <w:rsid w:val="00D10712"/>
    <w:rsid w:val="00D10E12"/>
    <w:rsid w:val="00D146C2"/>
    <w:rsid w:val="00D17732"/>
    <w:rsid w:val="00D21D7D"/>
    <w:rsid w:val="00D22BA0"/>
    <w:rsid w:val="00D24A70"/>
    <w:rsid w:val="00D24E00"/>
    <w:rsid w:val="00D2537D"/>
    <w:rsid w:val="00D25651"/>
    <w:rsid w:val="00D26DF0"/>
    <w:rsid w:val="00D30934"/>
    <w:rsid w:val="00D321CE"/>
    <w:rsid w:val="00D32303"/>
    <w:rsid w:val="00D32664"/>
    <w:rsid w:val="00D341FB"/>
    <w:rsid w:val="00D4084D"/>
    <w:rsid w:val="00D41CDF"/>
    <w:rsid w:val="00D447D4"/>
    <w:rsid w:val="00D452F1"/>
    <w:rsid w:val="00D500BB"/>
    <w:rsid w:val="00D53D1E"/>
    <w:rsid w:val="00D55543"/>
    <w:rsid w:val="00D55CF3"/>
    <w:rsid w:val="00D56DBD"/>
    <w:rsid w:val="00D62A8A"/>
    <w:rsid w:val="00D63010"/>
    <w:rsid w:val="00D64EE2"/>
    <w:rsid w:val="00D67A56"/>
    <w:rsid w:val="00D72697"/>
    <w:rsid w:val="00D76FFA"/>
    <w:rsid w:val="00D77311"/>
    <w:rsid w:val="00D7787F"/>
    <w:rsid w:val="00D823E2"/>
    <w:rsid w:val="00D84C71"/>
    <w:rsid w:val="00D85807"/>
    <w:rsid w:val="00D85DD7"/>
    <w:rsid w:val="00D90333"/>
    <w:rsid w:val="00D9281C"/>
    <w:rsid w:val="00D94297"/>
    <w:rsid w:val="00D95BBC"/>
    <w:rsid w:val="00D961BA"/>
    <w:rsid w:val="00D975FE"/>
    <w:rsid w:val="00DA5D5B"/>
    <w:rsid w:val="00DA6E19"/>
    <w:rsid w:val="00DB4E11"/>
    <w:rsid w:val="00DB5741"/>
    <w:rsid w:val="00DB5CFD"/>
    <w:rsid w:val="00DB6B6A"/>
    <w:rsid w:val="00DB7D8F"/>
    <w:rsid w:val="00DC0EDA"/>
    <w:rsid w:val="00DC0F14"/>
    <w:rsid w:val="00DC4406"/>
    <w:rsid w:val="00DE08D6"/>
    <w:rsid w:val="00DE2CBF"/>
    <w:rsid w:val="00DE358E"/>
    <w:rsid w:val="00DE454F"/>
    <w:rsid w:val="00DE7B6D"/>
    <w:rsid w:val="00DF0BB7"/>
    <w:rsid w:val="00DF3C3B"/>
    <w:rsid w:val="00E00CC0"/>
    <w:rsid w:val="00E0727A"/>
    <w:rsid w:val="00E132E9"/>
    <w:rsid w:val="00E15659"/>
    <w:rsid w:val="00E208AB"/>
    <w:rsid w:val="00E225AB"/>
    <w:rsid w:val="00E240CE"/>
    <w:rsid w:val="00E26C66"/>
    <w:rsid w:val="00E26D7D"/>
    <w:rsid w:val="00E301AF"/>
    <w:rsid w:val="00E34138"/>
    <w:rsid w:val="00E368C0"/>
    <w:rsid w:val="00E378E3"/>
    <w:rsid w:val="00E41FB0"/>
    <w:rsid w:val="00E4695A"/>
    <w:rsid w:val="00E509A5"/>
    <w:rsid w:val="00E54E5E"/>
    <w:rsid w:val="00E65115"/>
    <w:rsid w:val="00E654B4"/>
    <w:rsid w:val="00E66BEF"/>
    <w:rsid w:val="00E71E2E"/>
    <w:rsid w:val="00E725A1"/>
    <w:rsid w:val="00E73AE4"/>
    <w:rsid w:val="00E77E44"/>
    <w:rsid w:val="00E81519"/>
    <w:rsid w:val="00E841AD"/>
    <w:rsid w:val="00E850A9"/>
    <w:rsid w:val="00E9316F"/>
    <w:rsid w:val="00E95227"/>
    <w:rsid w:val="00EA03EC"/>
    <w:rsid w:val="00EA6987"/>
    <w:rsid w:val="00EA74CC"/>
    <w:rsid w:val="00EB27B1"/>
    <w:rsid w:val="00EB68A3"/>
    <w:rsid w:val="00EC5749"/>
    <w:rsid w:val="00EC7635"/>
    <w:rsid w:val="00ED0524"/>
    <w:rsid w:val="00ED1D72"/>
    <w:rsid w:val="00EE2BA4"/>
    <w:rsid w:val="00EE323E"/>
    <w:rsid w:val="00EF60DB"/>
    <w:rsid w:val="00F03053"/>
    <w:rsid w:val="00F03207"/>
    <w:rsid w:val="00F04943"/>
    <w:rsid w:val="00F06D91"/>
    <w:rsid w:val="00F12591"/>
    <w:rsid w:val="00F128F8"/>
    <w:rsid w:val="00F130B9"/>
    <w:rsid w:val="00F20CAA"/>
    <w:rsid w:val="00F22244"/>
    <w:rsid w:val="00F2265D"/>
    <w:rsid w:val="00F230E8"/>
    <w:rsid w:val="00F25456"/>
    <w:rsid w:val="00F26218"/>
    <w:rsid w:val="00F32704"/>
    <w:rsid w:val="00F331B4"/>
    <w:rsid w:val="00F34420"/>
    <w:rsid w:val="00F34483"/>
    <w:rsid w:val="00F34F39"/>
    <w:rsid w:val="00F50C36"/>
    <w:rsid w:val="00F54836"/>
    <w:rsid w:val="00F57001"/>
    <w:rsid w:val="00F571E8"/>
    <w:rsid w:val="00F578E8"/>
    <w:rsid w:val="00F57900"/>
    <w:rsid w:val="00F60E7B"/>
    <w:rsid w:val="00F60EC7"/>
    <w:rsid w:val="00F63FF8"/>
    <w:rsid w:val="00F71465"/>
    <w:rsid w:val="00F80E8A"/>
    <w:rsid w:val="00F81007"/>
    <w:rsid w:val="00F848DE"/>
    <w:rsid w:val="00F86E72"/>
    <w:rsid w:val="00F903D5"/>
    <w:rsid w:val="00F9461E"/>
    <w:rsid w:val="00F97B49"/>
    <w:rsid w:val="00FA2346"/>
    <w:rsid w:val="00FA314D"/>
    <w:rsid w:val="00FA6463"/>
    <w:rsid w:val="00FB1260"/>
    <w:rsid w:val="00FB2E92"/>
    <w:rsid w:val="00FB5893"/>
    <w:rsid w:val="00FB6BE9"/>
    <w:rsid w:val="00FC1753"/>
    <w:rsid w:val="00FC3699"/>
    <w:rsid w:val="00FC3A3B"/>
    <w:rsid w:val="00FC76BE"/>
    <w:rsid w:val="00FD0317"/>
    <w:rsid w:val="00FD049B"/>
    <w:rsid w:val="00FD28CD"/>
    <w:rsid w:val="00FD2972"/>
    <w:rsid w:val="00FD6FD0"/>
    <w:rsid w:val="00FE7E98"/>
    <w:rsid w:val="00FF01D6"/>
    <w:rsid w:val="00FF3636"/>
    <w:rsid w:val="00FF639A"/>
    <w:rsid w:val="00FF6EC1"/>
    <w:rsid w:val="014F64CE"/>
    <w:rsid w:val="026B4187"/>
    <w:rsid w:val="03053997"/>
    <w:rsid w:val="06602585"/>
    <w:rsid w:val="097E11FF"/>
    <w:rsid w:val="0D347E94"/>
    <w:rsid w:val="14C835B1"/>
    <w:rsid w:val="180A0D7A"/>
    <w:rsid w:val="232E2DDB"/>
    <w:rsid w:val="24A74628"/>
    <w:rsid w:val="27D55B83"/>
    <w:rsid w:val="2CCB4E88"/>
    <w:rsid w:val="2D1D179A"/>
    <w:rsid w:val="2D4A109A"/>
    <w:rsid w:val="32DD0992"/>
    <w:rsid w:val="34612888"/>
    <w:rsid w:val="3D0743DC"/>
    <w:rsid w:val="3F7B0026"/>
    <w:rsid w:val="40374367"/>
    <w:rsid w:val="41787651"/>
    <w:rsid w:val="489D136C"/>
    <w:rsid w:val="48ED0BEA"/>
    <w:rsid w:val="50A75B54"/>
    <w:rsid w:val="55A25378"/>
    <w:rsid w:val="56E524FD"/>
    <w:rsid w:val="584B2C69"/>
    <w:rsid w:val="5FA0038D"/>
    <w:rsid w:val="647153D0"/>
    <w:rsid w:val="6AF326FD"/>
    <w:rsid w:val="6EF71FFF"/>
    <w:rsid w:val="75CA7C65"/>
    <w:rsid w:val="7879089F"/>
    <w:rsid w:val="7D25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4510DA3-7682-4A0B-858F-5908CFF1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autoRedefine/>
    <w:qFormat/>
    <w:pPr>
      <w:spacing w:after="120" w:line="480" w:lineRule="auto"/>
    </w:pPr>
  </w:style>
  <w:style w:type="paragraph" w:styleId="a7">
    <w:name w:val="Normal (Web)"/>
    <w:basedOn w:val="a"/>
    <w:autoRedefine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autoRedefine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Char">
    <w:name w:val="页脚 Char"/>
    <w:link w:val="a5"/>
    <w:uiPriority w:val="99"/>
    <w:qFormat/>
    <w:rPr>
      <w:kern w:val="2"/>
      <w:sz w:val="18"/>
      <w:szCs w:val="18"/>
    </w:rPr>
  </w:style>
  <w:style w:type="paragraph" w:customStyle="1" w:styleId="story-body">
    <w:name w:val="story-body"/>
    <w:basedOn w:val="a"/>
    <w:autoRedefine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autoRedefine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autoRedefine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autoRedefine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autoRedefine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autoRedefine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autoRedefine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autoRedefine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autoRedefine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pple-converted-space">
    <w:name w:val="apple-converted-space"/>
    <w:autoRedefine/>
    <w:qFormat/>
  </w:style>
  <w:style w:type="paragraph" w:styleId="ac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1055</Words>
  <Characters>2722</Characters>
  <Application>Microsoft Office Word</Application>
  <DocSecurity>0</DocSecurity>
  <Lines>118</Lines>
  <Paragraphs>130</Paragraphs>
  <ScaleCrop>false</ScaleCrop>
  <Company>2ndSpAcE</Company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5</cp:revision>
  <cp:lastPrinted>2005-06-10T06:33:00Z</cp:lastPrinted>
  <dcterms:created xsi:type="dcterms:W3CDTF">2023-07-07T03:02:00Z</dcterms:created>
  <dcterms:modified xsi:type="dcterms:W3CDTF">2026-09-23T08:45:00Z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67568E7537574CE28F3F0FCD5ECC8AC9_13</vt:lpwstr>
  </property>
  <property fmtid="{D5CDD505-2E9C-101B-9397-08002B2CF9AE}" pid="4" name="KSOTemplateDocerSaveRecord">
    <vt:lpwstr>eyJoZGlkIjoiYjQ3ZmE5Yzc2ZTU1NGI3NTlmNGJmYjAyNWQ2YzMzY2YiLCJ1c2VySWQiOiIyMjU0OTIyMjcifQ==</vt:lpwstr>
  </property>
</Properties>
</file>