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F6570" w14:textId="77777777" w:rsidR="009F08F2" w:rsidRDefault="009F08F2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A63425E" w14:textId="77777777" w:rsidR="009F08F2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2CF5F155" w14:textId="77777777" w:rsidR="009F08F2" w:rsidRDefault="009F08F2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23813E8" w14:textId="77777777" w:rsidR="009F08F2" w:rsidRDefault="009F08F2">
      <w:pPr>
        <w:rPr>
          <w:b/>
          <w:color w:val="000000"/>
          <w:szCs w:val="21"/>
        </w:rPr>
      </w:pPr>
    </w:p>
    <w:p w14:paraId="6C6096CD" w14:textId="77777777" w:rsidR="009F08F2" w:rsidRDefault="00000000">
      <w:pPr>
        <w:rPr>
          <w:b/>
          <w:szCs w:val="21"/>
        </w:rPr>
      </w:pPr>
      <w:r>
        <w:rPr>
          <w:rFonts w:hint="eastAsia"/>
          <w:b/>
          <w:noProof/>
          <w:color w:val="000000"/>
          <w:szCs w:val="21"/>
        </w:rPr>
        <w:drawing>
          <wp:anchor distT="0" distB="0" distL="114300" distR="114300" simplePos="0" relativeHeight="251659264" behindDoc="0" locked="0" layoutInCell="1" allowOverlap="1" wp14:anchorId="7B2271DC" wp14:editId="0051D6D0">
            <wp:simplePos x="0" y="0"/>
            <wp:positionH relativeFrom="column">
              <wp:posOffset>4044315</wp:posOffset>
            </wp:positionH>
            <wp:positionV relativeFrom="paragraph">
              <wp:posOffset>18415</wp:posOffset>
            </wp:positionV>
            <wp:extent cx="1356995" cy="1945640"/>
            <wp:effectExtent l="0" t="0" r="0" b="0"/>
            <wp:wrapSquare wrapText="bothSides"/>
            <wp:docPr id="1" name="图片 6" descr="ANA临时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ANA临时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94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b/>
          <w:szCs w:val="21"/>
        </w:rPr>
        <w:t>《</w:t>
      </w:r>
      <w:r>
        <w:rPr>
          <w:rFonts w:hint="eastAsia"/>
          <w:b/>
          <w:szCs w:val="21"/>
        </w:rPr>
        <w:t>记忆之歌</w:t>
      </w:r>
      <w:r>
        <w:rPr>
          <w:b/>
          <w:szCs w:val="21"/>
        </w:rPr>
        <w:t>》</w:t>
      </w:r>
    </w:p>
    <w:p w14:paraId="5086297D" w14:textId="77777777" w:rsidR="009F08F2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THE SONG OF REMEMBRANCE</w:t>
      </w:r>
    </w:p>
    <w:p w14:paraId="45F2735B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Simon Kearns</w:t>
      </w:r>
    </w:p>
    <w:p w14:paraId="014046D3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待定</w:t>
      </w:r>
    </w:p>
    <w:p w14:paraId="19E9BB2F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ANA London/ANA/Brady</w:t>
      </w:r>
    </w:p>
    <w:p w14:paraId="36BECC33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待定</w:t>
      </w:r>
    </w:p>
    <w:p w14:paraId="50AC8280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待定</w:t>
      </w:r>
    </w:p>
    <w:p w14:paraId="0517530D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6AD9D86F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42511BCD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奇幻小说</w:t>
      </w:r>
    </w:p>
    <w:p w14:paraId="3CA45C84" w14:textId="77777777" w:rsidR="009F08F2" w:rsidRDefault="009F08F2">
      <w:pPr>
        <w:rPr>
          <w:b/>
          <w:bCs/>
          <w:color w:val="000000"/>
          <w:szCs w:val="21"/>
        </w:rPr>
      </w:pPr>
    </w:p>
    <w:p w14:paraId="087E1404" w14:textId="77777777" w:rsidR="009F08F2" w:rsidRDefault="009F08F2">
      <w:pPr>
        <w:rPr>
          <w:b/>
          <w:bCs/>
          <w:color w:val="000000"/>
          <w:szCs w:val="21"/>
        </w:rPr>
      </w:pPr>
    </w:p>
    <w:p w14:paraId="67D28BAF" w14:textId="77777777" w:rsidR="009F08F2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13459530" w14:textId="77777777" w:rsidR="009F08F2" w:rsidRDefault="009F08F2">
      <w:pPr>
        <w:rPr>
          <w:color w:val="000000"/>
          <w:szCs w:val="21"/>
        </w:rPr>
      </w:pPr>
    </w:p>
    <w:p w14:paraId="13690580" w14:textId="23665847" w:rsidR="009F08F2" w:rsidRPr="003B6E29" w:rsidRDefault="00000000" w:rsidP="003B6E29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3B6E29">
        <w:rPr>
          <w:rFonts w:ascii="楷体" w:eastAsia="楷体" w:hAnsi="楷体" w:hint="eastAsia"/>
          <w:b/>
          <w:color w:val="000000"/>
          <w:szCs w:val="21"/>
        </w:rPr>
        <w:t>如果一个人能够记得自己的每一世，永生究竟是一份馈赠，还是一种无法卸下的重负？</w:t>
      </w:r>
    </w:p>
    <w:p w14:paraId="70A5C3FF" w14:textId="77777777" w:rsidR="003B6E29" w:rsidRPr="003B6E29" w:rsidRDefault="003B6E29" w:rsidP="003B6E29">
      <w:pPr>
        <w:rPr>
          <w:rFonts w:ascii="楷体" w:eastAsia="楷体" w:hAnsi="楷体" w:hint="eastAsia"/>
          <w:bCs/>
          <w:color w:val="000000"/>
          <w:szCs w:val="21"/>
        </w:rPr>
      </w:pPr>
    </w:p>
    <w:p w14:paraId="3F04B047" w14:textId="77777777" w:rsidR="009F08F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数千年来，一个名为“长老族”的隐秘族群始终守护着“记忆之歌”，这是一种神圣的音乐。一旦掌握它，灵魂便能一世又一世重返人间。歌者有农夫、战士、祭司，也有诗人，有女人，也有男人。他们一次次转世，来到不断变迁的世界。</w:t>
      </w:r>
    </w:p>
    <w:p w14:paraId="31EB7726" w14:textId="77777777" w:rsidR="009F08F2" w:rsidRDefault="009F08F2">
      <w:pPr>
        <w:ind w:firstLineChars="200" w:firstLine="420"/>
        <w:rPr>
          <w:color w:val="000000"/>
          <w:szCs w:val="21"/>
        </w:rPr>
      </w:pPr>
    </w:p>
    <w:p w14:paraId="3146C11A" w14:textId="77777777" w:rsidR="009F08F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斯特凡诺斯（</w:t>
      </w:r>
      <w:r>
        <w:rPr>
          <w:rFonts w:hint="eastAsia"/>
          <w:color w:val="000000"/>
          <w:szCs w:val="21"/>
        </w:rPr>
        <w:t>Stefanos</w:t>
      </w:r>
      <w:r>
        <w:rPr>
          <w:rFonts w:hint="eastAsia"/>
          <w:color w:val="000000"/>
          <w:szCs w:val="21"/>
        </w:rPr>
        <w:t>）和安雅（</w:t>
      </w:r>
      <w:r>
        <w:rPr>
          <w:rFonts w:hint="eastAsia"/>
          <w:color w:val="000000"/>
          <w:szCs w:val="21"/>
        </w:rPr>
        <w:t>Anja</w:t>
      </w:r>
      <w:r>
        <w:rPr>
          <w:rFonts w:hint="eastAsia"/>
          <w:color w:val="000000"/>
          <w:szCs w:val="21"/>
        </w:rPr>
        <w:t>）都是“记忆之歌”的歌者。两人初次相遇时，斯特凡诺斯才经历自己的第二世，而安雅已经度过数十世。然而，一种深刻的灵魂联结就此在两人之间形成，并将绵延数千年。他们长久不灭的爱情，却点燃了一场持续数百年的权力斗争，并引发一连串毁灭性的灾难。时间让这对恋人失去彼此，也让他们渐渐忘记自己是谁。那首原本为了保存智慧而存在的歌，反而可能加速灾难的降临。经过漫长岁月的遗忘，故事来到今天的伦敦。两人终于重新记起自己是谁，也终于明白自己为何存在。分离四千年后，他们踏上寻找彼此的旅程，也试图弥补过去的错误。</w:t>
      </w:r>
    </w:p>
    <w:p w14:paraId="026AC330" w14:textId="77777777" w:rsidR="009F08F2" w:rsidRDefault="009F08F2">
      <w:pPr>
        <w:ind w:firstLineChars="200" w:firstLine="420"/>
        <w:rPr>
          <w:color w:val="000000"/>
          <w:szCs w:val="21"/>
        </w:rPr>
      </w:pPr>
    </w:p>
    <w:p w14:paraId="54CEB984" w14:textId="77777777" w:rsidR="009F08F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从青铜时代的东地中海沿岸，到躁动不安的现代都市，《记忆之歌》将轮回、权力与艺术编织成一幅跨越千年的恢宏图景。故事恢宏，叙事细腻。这本书中一描述了许多我们离去之后依然留存之物：穿越世纪的爱情，最终筑成帝国的暴力，凝结为复仇的悲痛，以及始终流淌于万物深处的音乐。《记忆之歌》融合神话、考古与浓郁的诗性，探寻记忆、身份与声音的力量。这是一段气势恢宏、别具一格的文学爱情故事。</w:t>
      </w:r>
    </w:p>
    <w:p w14:paraId="19AFD5D3" w14:textId="77777777" w:rsidR="009F08F2" w:rsidRDefault="009F08F2">
      <w:pPr>
        <w:rPr>
          <w:color w:val="000000"/>
          <w:szCs w:val="21"/>
        </w:rPr>
      </w:pPr>
    </w:p>
    <w:p w14:paraId="09AAB41B" w14:textId="77777777" w:rsidR="009F08F2" w:rsidRDefault="009F08F2">
      <w:pPr>
        <w:rPr>
          <w:b/>
          <w:color w:val="000000"/>
        </w:rPr>
      </w:pPr>
    </w:p>
    <w:p w14:paraId="74CC28FA" w14:textId="77777777" w:rsidR="009F08F2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624DC89D" w14:textId="77777777" w:rsidR="00C4613A" w:rsidRDefault="00C4613A">
      <w:pPr>
        <w:spacing w:line="280" w:lineRule="exact"/>
        <w:rPr>
          <w:b/>
          <w:szCs w:val="21"/>
        </w:rPr>
      </w:pPr>
    </w:p>
    <w:p w14:paraId="3D879608" w14:textId="0200C8B4" w:rsidR="009F08F2" w:rsidRPr="00C4613A" w:rsidRDefault="003B6E29" w:rsidP="00C4613A">
      <w:pPr>
        <w:ind w:firstLineChars="200" w:firstLine="422"/>
        <w:rPr>
          <w:b/>
          <w:bCs/>
          <w:color w:val="000000"/>
          <w:szCs w:val="21"/>
          <w:lang w:val="en"/>
        </w:rPr>
      </w:pPr>
      <w:r>
        <w:rPr>
          <w:b/>
          <w:noProof/>
          <w:color w:val="000000"/>
        </w:rPr>
        <w:lastRenderedPageBreak/>
        <w:drawing>
          <wp:anchor distT="0" distB="0" distL="114300" distR="114300" simplePos="0" relativeHeight="251658240" behindDoc="0" locked="0" layoutInCell="1" allowOverlap="1" wp14:anchorId="74BE5F98" wp14:editId="45DA0BE9">
            <wp:simplePos x="0" y="0"/>
            <wp:positionH relativeFrom="column">
              <wp:posOffset>-635</wp:posOffset>
            </wp:positionH>
            <wp:positionV relativeFrom="paragraph">
              <wp:posOffset>18415</wp:posOffset>
            </wp:positionV>
            <wp:extent cx="1517015" cy="1060450"/>
            <wp:effectExtent l="0" t="0" r="6985" b="6350"/>
            <wp:wrapSquare wrapText="bothSides"/>
            <wp:docPr id="69615066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060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613A">
        <w:rPr>
          <w:rFonts w:hint="eastAsia"/>
          <w:b/>
          <w:bCs/>
          <w:color w:val="000000"/>
          <w:szCs w:val="21"/>
          <w:lang w:val="en"/>
        </w:rPr>
        <w:t>西蒙·卡恩斯（</w:t>
      </w:r>
      <w:r w:rsidR="00C4613A">
        <w:rPr>
          <w:rFonts w:hint="eastAsia"/>
          <w:b/>
          <w:bCs/>
          <w:color w:val="000000"/>
          <w:szCs w:val="21"/>
          <w:lang w:val="en"/>
        </w:rPr>
        <w:t>Simon Kearns</w:t>
      </w:r>
      <w:r w:rsidR="00C4613A">
        <w:rPr>
          <w:rFonts w:hint="eastAsia"/>
          <w:b/>
          <w:bCs/>
          <w:color w:val="000000"/>
          <w:szCs w:val="21"/>
          <w:lang w:val="en"/>
        </w:rPr>
        <w:t>）</w:t>
      </w:r>
      <w:r w:rsidR="00C4613A">
        <w:rPr>
          <w:rFonts w:hint="eastAsia"/>
          <w:color w:val="000000"/>
          <w:szCs w:val="21"/>
          <w:lang w:val="en"/>
        </w:rPr>
        <w:t>出生于北爱尔兰，</w:t>
      </w:r>
      <w:r w:rsidR="00C4613A">
        <w:rPr>
          <w:rFonts w:hint="eastAsia"/>
          <w:color w:val="000000"/>
          <w:szCs w:val="21"/>
          <w:lang w:val="en"/>
        </w:rPr>
        <w:t>20</w:t>
      </w:r>
      <w:r w:rsidR="00C4613A">
        <w:rPr>
          <w:rFonts w:hint="eastAsia"/>
          <w:color w:val="000000"/>
          <w:szCs w:val="21"/>
          <w:lang w:val="en"/>
        </w:rPr>
        <w:t>世纪</w:t>
      </w:r>
      <w:r w:rsidR="00C4613A">
        <w:rPr>
          <w:rFonts w:hint="eastAsia"/>
          <w:color w:val="000000"/>
          <w:szCs w:val="21"/>
          <w:lang w:val="en"/>
        </w:rPr>
        <w:t>90</w:t>
      </w:r>
      <w:r w:rsidR="00C4613A">
        <w:rPr>
          <w:rFonts w:hint="eastAsia"/>
          <w:color w:val="000000"/>
          <w:szCs w:val="21"/>
          <w:lang w:val="en"/>
        </w:rPr>
        <w:t>年代移居伦敦学习哲学。他曾在垃圾场工作，做过电影群众演员，为一位王子当过家庭教师，写过征友广告，也曾转录卧底警察的录音。</w:t>
      </w:r>
      <w:r w:rsidR="00C4613A">
        <w:rPr>
          <w:rFonts w:hint="eastAsia"/>
          <w:color w:val="000000"/>
          <w:szCs w:val="21"/>
          <w:lang w:val="en"/>
        </w:rPr>
        <w:t>2005</w:t>
      </w:r>
      <w:r w:rsidR="00C4613A">
        <w:rPr>
          <w:rFonts w:hint="eastAsia"/>
          <w:color w:val="000000"/>
          <w:szCs w:val="21"/>
          <w:lang w:val="en"/>
        </w:rPr>
        <w:t>年，他与伴侣移居法国，并定居至今。两人养育了两个孩子，还养了几只很酷的猫。</w:t>
      </w:r>
    </w:p>
    <w:p w14:paraId="1593832E" w14:textId="7C090B3B" w:rsidR="009F08F2" w:rsidRDefault="009F08F2">
      <w:pPr>
        <w:rPr>
          <w:b/>
          <w:color w:val="000000"/>
        </w:rPr>
      </w:pPr>
    </w:p>
    <w:p w14:paraId="571C401F" w14:textId="77777777" w:rsidR="009F08F2" w:rsidRDefault="009F08F2">
      <w:pPr>
        <w:rPr>
          <w:b/>
          <w:color w:val="000000"/>
        </w:rPr>
      </w:pPr>
    </w:p>
    <w:p w14:paraId="71D4B8E1" w14:textId="77777777" w:rsidR="009F08F2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b/>
          <w:bCs/>
          <w:color w:val="000000"/>
          <w:szCs w:val="21"/>
        </w:rPr>
        <w:t>感谢您的阅读！</w:t>
      </w:r>
    </w:p>
    <w:p w14:paraId="08C584DB" w14:textId="77777777" w:rsidR="009F08F2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1C867571" w14:textId="77777777" w:rsidR="009F08F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9F08F2">
          <w:rPr>
            <w:rStyle w:val="ab"/>
            <w:b/>
            <w:szCs w:val="21"/>
          </w:rPr>
          <w:t>Rights@nurnberg.com.cn</w:t>
        </w:r>
      </w:hyperlink>
    </w:p>
    <w:p w14:paraId="6D542626" w14:textId="77777777" w:rsidR="009F08F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50485F30" w14:textId="77777777" w:rsidR="009F08F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0378971F" w14:textId="77777777" w:rsidR="009F08F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444A3C34" w14:textId="77777777" w:rsidR="009F08F2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9F08F2">
          <w:rPr>
            <w:rStyle w:val="ab"/>
            <w:szCs w:val="21"/>
          </w:rPr>
          <w:t>http://www.nurnberg.com.cn</w:t>
        </w:r>
      </w:hyperlink>
    </w:p>
    <w:p w14:paraId="6EF47CB7" w14:textId="77777777" w:rsidR="009F08F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 w:rsidR="009F08F2">
          <w:rPr>
            <w:rStyle w:val="ab"/>
            <w:szCs w:val="21"/>
          </w:rPr>
          <w:t>http://www.nurnberg.com.cn/booklist_zh/list.aspx</w:t>
        </w:r>
      </w:hyperlink>
    </w:p>
    <w:p w14:paraId="346172EA" w14:textId="77777777" w:rsidR="009F08F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 w:rsidR="009F08F2">
          <w:rPr>
            <w:rStyle w:val="ab"/>
            <w:szCs w:val="21"/>
          </w:rPr>
          <w:t>http://www.nurnberg.com.cn/book/book.aspx</w:t>
        </w:r>
      </w:hyperlink>
    </w:p>
    <w:p w14:paraId="19824D5B" w14:textId="77777777" w:rsidR="009F08F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 w:rsidR="009F08F2">
          <w:rPr>
            <w:rStyle w:val="ab"/>
            <w:szCs w:val="21"/>
          </w:rPr>
          <w:t>http://www.nurnberg.com.cn/video/video.aspx</w:t>
        </w:r>
      </w:hyperlink>
    </w:p>
    <w:p w14:paraId="36DE6770" w14:textId="77777777" w:rsidR="009F08F2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9F08F2">
          <w:rPr>
            <w:rStyle w:val="ab"/>
            <w:szCs w:val="21"/>
          </w:rPr>
          <w:t>http://site.douban.com/110577/</w:t>
        </w:r>
      </w:hyperlink>
    </w:p>
    <w:p w14:paraId="0D330331" w14:textId="77777777" w:rsidR="009F08F2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 w:rsidR="009F08F2">
          <w:rPr>
            <w:color w:val="0000FF"/>
            <w:u w:val="single"/>
            <w:shd w:val="clear" w:color="auto" w:fill="FFFFFF"/>
          </w:rPr>
          <w:t>安德鲁纳伯格公司的微博</w:t>
        </w:r>
        <w:r w:rsidR="009F08F2">
          <w:rPr>
            <w:color w:val="0000FF"/>
            <w:u w:val="single"/>
            <w:shd w:val="clear" w:color="auto" w:fill="FFFFFF"/>
          </w:rPr>
          <w:t>_</w:t>
        </w:r>
        <w:r w:rsidR="009F08F2">
          <w:rPr>
            <w:color w:val="0000FF"/>
            <w:u w:val="single"/>
            <w:shd w:val="clear" w:color="auto" w:fill="FFFFFF"/>
          </w:rPr>
          <w:t>微博</w:t>
        </w:r>
        <w:r w:rsidR="009F08F2">
          <w:rPr>
            <w:color w:val="0000FF"/>
            <w:u w:val="single"/>
            <w:shd w:val="clear" w:color="auto" w:fill="FFFFFF"/>
          </w:rPr>
          <w:t> </w:t>
        </w:r>
        <w:proofErr w:type="gramStart"/>
        <w:r w:rsidR="009F08F2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790E178F" w14:textId="77777777" w:rsidR="009F08F2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2CAAC1F6" w14:textId="77777777" w:rsidR="009F08F2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701ADAE4" wp14:editId="514C583C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FBB55" w14:textId="77777777" w:rsidR="009F08F2" w:rsidRDefault="009F08F2">
      <w:pPr>
        <w:ind w:right="420"/>
        <w:rPr>
          <w:rFonts w:eastAsia="Gungsuh"/>
          <w:color w:val="000000"/>
          <w:kern w:val="0"/>
          <w:szCs w:val="21"/>
        </w:rPr>
      </w:pPr>
    </w:p>
    <w:sectPr w:rsidR="009F08F2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4D021" w14:textId="77777777" w:rsidR="00905121" w:rsidRDefault="00905121">
      <w:r>
        <w:separator/>
      </w:r>
    </w:p>
  </w:endnote>
  <w:endnote w:type="continuationSeparator" w:id="0">
    <w:p w14:paraId="1A9E0446" w14:textId="77777777" w:rsidR="00905121" w:rsidRDefault="0090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0719A" w14:textId="77777777" w:rsidR="009F08F2" w:rsidRDefault="009F08F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D72CAFC" w14:textId="77777777" w:rsidR="009F08F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07E1D534" w14:textId="77777777" w:rsidR="009F08F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7DBCF372" w14:textId="77777777" w:rsidR="009F08F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9F08F2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54D44829" w14:textId="77777777" w:rsidR="009F08F2" w:rsidRDefault="009F08F2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50FCA" w14:textId="77777777" w:rsidR="00905121" w:rsidRDefault="00905121">
      <w:r>
        <w:separator/>
      </w:r>
    </w:p>
  </w:footnote>
  <w:footnote w:type="continuationSeparator" w:id="0">
    <w:p w14:paraId="31A9857A" w14:textId="77777777" w:rsidR="00905121" w:rsidRDefault="009051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7F18" w14:textId="77777777" w:rsidR="009F08F2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3C742" wp14:editId="7AD03219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C8AADD6" w14:textId="77777777" w:rsidR="009F08F2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1E9A2B30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17F70"/>
    <w:rsid w:val="00121268"/>
    <w:rsid w:val="0012603E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B6E29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71FBC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5121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08F2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4613A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CE2F8B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DF1B95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1E9A2B30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3205C79"/>
  <w15:docId w15:val="{5102EFEA-CE52-4708-8AD9-6EB87176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47</TotalTime>
  <Pages>2</Pages>
  <Words>753</Words>
  <Characters>964</Characters>
  <Application>Microsoft Office Word</Application>
  <DocSecurity>0</DocSecurity>
  <Lines>48</Lines>
  <Paragraphs>39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7</cp:revision>
  <dcterms:created xsi:type="dcterms:W3CDTF">2026-09-16T05:32:00Z</dcterms:created>
  <dcterms:modified xsi:type="dcterms:W3CDTF">2026-09-24T10:52:00Z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7DB62A13A9E0464A894FB6FEB171AF2A_11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