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keepNext w:val="0"/>
        <w:keepLines w:val="0"/>
        <w:pageBreakBefore w:val="0"/>
        <w:kinsoku/>
        <w:wordWrap/>
        <w:overflowPunct/>
        <w:topLinePunct w:val="0"/>
        <w:autoSpaceDE/>
        <w:autoSpaceDN/>
        <w:bidi w:val="0"/>
        <w:adjustRightInd/>
        <w:snapToGrid/>
        <w:spacing w:beforeAutospacing="0"/>
        <w:jc w:val="center"/>
        <w:textAlignment w:val="auto"/>
        <w:rPr>
          <w:rFonts w:hint="eastAsia"/>
          <w:b/>
          <w:bCs/>
          <w:sz w:val="22"/>
          <w:szCs w:val="18"/>
          <w:shd w:val="pct15" w:color="auto" w:fill="FFFFFF"/>
          <w:lang w:val="en-US" w:eastAsia="zh-CN"/>
        </w:rPr>
      </w:pPr>
      <w:bookmarkStart w:id="0" w:name="_GoBack"/>
      <w:bookmarkEnd w:id="0"/>
    </w:p>
    <w:p w14:paraId="29D62B0F">
      <w:pPr>
        <w:keepNext w:val="0"/>
        <w:keepLines w:val="0"/>
        <w:pageBreakBefore w:val="0"/>
        <w:kinsoku/>
        <w:wordWrap/>
        <w:overflowPunct/>
        <w:topLinePunct w:val="0"/>
        <w:autoSpaceDE/>
        <w:autoSpaceDN/>
        <w:bidi w:val="0"/>
        <w:adjustRightInd/>
        <w:snapToGrid/>
        <w:spacing w:beforeAutospacing="0"/>
        <w:jc w:val="center"/>
        <w:textAlignment w:val="auto"/>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keepNext w:val="0"/>
        <w:keepLines w:val="0"/>
        <w:pageBreakBefore w:val="0"/>
        <w:kinsoku/>
        <w:wordWrap/>
        <w:overflowPunct/>
        <w:topLinePunct w:val="0"/>
        <w:autoSpaceDE/>
        <w:autoSpaceDN/>
        <w:bidi w:val="0"/>
        <w:adjustRightInd/>
        <w:snapToGrid/>
        <w:spacing w:beforeAutospacing="0"/>
        <w:ind w:right="420"/>
        <w:jc w:val="both"/>
        <w:textAlignment w:val="auto"/>
        <w:rPr>
          <w:rFonts w:hint="eastAsia"/>
          <w:bCs/>
          <w:color w:val="1F6983"/>
          <w:szCs w:val="21"/>
          <w:lang w:val="en-US" w:eastAsia="zh-CN"/>
        </w:rPr>
      </w:pPr>
    </w:p>
    <w:p w14:paraId="0FDF027A">
      <w:pPr>
        <w:keepNext w:val="0"/>
        <w:keepLines w:val="0"/>
        <w:pageBreakBefore w:val="0"/>
        <w:kinsoku/>
        <w:wordWrap/>
        <w:overflowPunct/>
        <w:topLinePunct w:val="0"/>
        <w:autoSpaceDE/>
        <w:autoSpaceDN/>
        <w:bidi w:val="0"/>
        <w:adjustRightInd/>
        <w:snapToGrid/>
        <w:spacing w:beforeAutospacing="0"/>
        <w:textAlignment w:val="auto"/>
        <w:rPr>
          <w:rFonts w:hint="eastAsia" w:eastAsia="宋体"/>
          <w:b/>
          <w:color w:val="000000"/>
          <w:szCs w:val="21"/>
          <w:lang w:eastAsia="zh-CN"/>
        </w:rPr>
      </w:pPr>
      <w:r>
        <w:drawing>
          <wp:anchor distT="0" distB="0" distL="114300" distR="114300" simplePos="0" relativeHeight="251659264" behindDoc="0" locked="0" layoutInCell="1" allowOverlap="1">
            <wp:simplePos x="0" y="0"/>
            <wp:positionH relativeFrom="column">
              <wp:posOffset>3672205</wp:posOffset>
            </wp:positionH>
            <wp:positionV relativeFrom="paragraph">
              <wp:posOffset>128905</wp:posOffset>
            </wp:positionV>
            <wp:extent cx="1553210" cy="1859280"/>
            <wp:effectExtent l="0" t="0" r="21590" b="2032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1553210" cy="1859280"/>
                    </a:xfrm>
                    <a:prstGeom prst="rect">
                      <a:avLst/>
                    </a:prstGeom>
                    <a:noFill/>
                    <a:ln>
                      <a:noFill/>
                    </a:ln>
                  </pic:spPr>
                </pic:pic>
              </a:graphicData>
            </a:graphic>
          </wp:anchor>
        </w:drawing>
      </w:r>
      <w:r>
        <w:rPr>
          <w:b/>
          <w:color w:val="000000"/>
          <w:szCs w:val="21"/>
        </w:rPr>
        <w:t>中文书名：</w:t>
      </w:r>
      <w:r>
        <w:rPr>
          <w:rFonts w:hint="eastAsia"/>
          <w:b/>
          <w:color w:val="000000"/>
          <w:szCs w:val="21"/>
          <w:lang w:eastAsia="zh-CN"/>
        </w:rPr>
        <w:t>《</w:t>
      </w:r>
      <w:r>
        <w:rPr>
          <w:rFonts w:hint="eastAsia"/>
          <w:b/>
          <w:color w:val="000000"/>
          <w:szCs w:val="21"/>
          <w:lang w:val="en-US" w:eastAsia="zh-CN"/>
        </w:rPr>
        <w:t>所有的拥抱</w:t>
      </w:r>
      <w:r>
        <w:rPr>
          <w:rFonts w:hint="eastAsia"/>
          <w:b/>
          <w:color w:val="000000"/>
          <w:szCs w:val="21"/>
          <w:lang w:eastAsia="zh-CN"/>
        </w:rPr>
        <w:t>》</w:t>
      </w:r>
    </w:p>
    <w:p w14:paraId="0EF31E24">
      <w:pPr>
        <w:keepNext w:val="0"/>
        <w:keepLines w:val="0"/>
        <w:pageBreakBefore w:val="0"/>
        <w:kinsoku/>
        <w:wordWrap/>
        <w:overflowPunct/>
        <w:topLinePunct w:val="0"/>
        <w:autoSpaceDE/>
        <w:autoSpaceDN/>
        <w:bidi w:val="0"/>
        <w:adjustRightInd/>
        <w:snapToGrid/>
        <w:spacing w:beforeAutospacing="0"/>
        <w:textAlignment w:val="auto"/>
        <w:rPr>
          <w:b/>
          <w:bCs/>
        </w:rPr>
      </w:pPr>
      <w:r>
        <w:rPr>
          <w:b/>
          <w:color w:val="000000"/>
          <w:szCs w:val="21"/>
        </w:rPr>
        <w:t>英文书名：</w:t>
      </w:r>
      <w:r>
        <w:rPr>
          <w:rFonts w:hint="eastAsia"/>
          <w:b/>
          <w:color w:val="000000"/>
          <w:szCs w:val="21"/>
          <w:lang w:val="en-US" w:eastAsia="zh-CN"/>
        </w:rPr>
        <w:t xml:space="preserve">All </w:t>
      </w:r>
      <w:r>
        <w:rPr>
          <w:rFonts w:hint="default"/>
          <w:b/>
          <w:color w:val="000000"/>
          <w:szCs w:val="21"/>
          <w:lang w:val="en-US" w:eastAsia="zh-CN"/>
        </w:rPr>
        <w:t>the Hugs</w:t>
      </w:r>
      <w:r>
        <w:rPr>
          <w:b/>
          <w:bCs/>
          <w:color w:val="000000"/>
          <w:szCs w:val="21"/>
        </w:rPr>
        <w:br w:type="textWrapping"/>
      </w:r>
      <w:r>
        <w:rPr>
          <w:b/>
          <w:color w:val="000000"/>
          <w:szCs w:val="21"/>
        </w:rPr>
        <w:t>作    者：</w:t>
      </w:r>
      <w:r>
        <w:rPr>
          <w:rFonts w:hint="eastAsia"/>
          <w:b/>
          <w:color w:val="000000"/>
          <w:szCs w:val="21"/>
        </w:rPr>
        <w:t>Maisy Bean</w:t>
      </w:r>
      <w:r>
        <w:rPr>
          <w:rFonts w:hint="default"/>
          <w:b/>
          <w:color w:val="000000"/>
          <w:szCs w:val="21"/>
          <w:lang w:val="en-US"/>
        </w:rPr>
        <w:t xml:space="preserve"> and </w:t>
      </w:r>
      <w:r>
        <w:rPr>
          <w:rFonts w:hint="eastAsia"/>
          <w:b/>
          <w:color w:val="000000"/>
          <w:szCs w:val="21"/>
        </w:rPr>
        <w:t>Emma Block</w:t>
      </w:r>
    </w:p>
    <w:p w14:paraId="576D90E9">
      <w:pPr>
        <w:keepNext w:val="0"/>
        <w:keepLines w:val="0"/>
        <w:pageBreakBefore w:val="0"/>
        <w:widowControl/>
        <w:suppressLineNumbers w:val="0"/>
        <w:kinsoku/>
        <w:wordWrap/>
        <w:overflowPunct/>
        <w:topLinePunct w:val="0"/>
        <w:autoSpaceDE/>
        <w:autoSpaceDN/>
        <w:bidi w:val="0"/>
        <w:adjustRightInd/>
        <w:snapToGrid/>
        <w:spacing w:beforeAutospacing="0"/>
        <w:jc w:val="left"/>
        <w:textAlignment w:val="auto"/>
        <w:rPr>
          <w:rFonts w:hint="eastAsia" w:eastAsia="宋体"/>
          <w:kern w:val="0"/>
          <w:szCs w:val="21"/>
          <w:lang w:eastAsia="zh-CN"/>
        </w:rPr>
      </w:pPr>
      <w:r>
        <w:rPr>
          <w:b/>
          <w:bCs/>
          <w:kern w:val="0"/>
          <w:szCs w:val="21"/>
        </w:rPr>
        <w:t>出 版 社：</w:t>
      </w:r>
      <w:r>
        <w:rPr>
          <w:rFonts w:hint="eastAsia"/>
          <w:b/>
          <w:bCs/>
          <w:kern w:val="0"/>
          <w:szCs w:val="21"/>
        </w:rPr>
        <w:t>Ulysses Press</w:t>
      </w:r>
    </w:p>
    <w:p w14:paraId="20ABF58B">
      <w:pPr>
        <w:keepNext w:val="0"/>
        <w:keepLines w:val="0"/>
        <w:pageBreakBefore w:val="0"/>
        <w:widowControl/>
        <w:kinsoku/>
        <w:wordWrap/>
        <w:overflowPunct/>
        <w:topLinePunct w:val="0"/>
        <w:autoSpaceDE/>
        <w:autoSpaceDN/>
        <w:bidi w:val="0"/>
        <w:adjustRightInd/>
        <w:snapToGrid/>
        <w:spacing w:beforeAutospacing="0"/>
        <w:textAlignment w:val="auto"/>
        <w:rPr>
          <w:kern w:val="0"/>
          <w:szCs w:val="21"/>
        </w:rPr>
      </w:pPr>
      <w:r>
        <w:rPr>
          <w:b/>
          <w:bCs/>
          <w:kern w:val="0"/>
          <w:szCs w:val="21"/>
        </w:rPr>
        <w:t>代理公司：</w:t>
      </w:r>
      <w:r>
        <w:rPr>
          <w:rFonts w:hint="eastAsia"/>
          <w:b/>
          <w:bCs/>
          <w:kern w:val="0"/>
          <w:szCs w:val="21"/>
          <w:lang w:val="en-US" w:eastAsia="zh-CN"/>
        </w:rPr>
        <w:t>Biagi</w:t>
      </w:r>
      <w:r>
        <w:rPr>
          <w:rFonts w:hint="eastAsia"/>
          <w:b/>
          <w:bCs/>
          <w:color w:val="000000" w:themeColor="text1"/>
          <w:kern w:val="0"/>
          <w:szCs w:val="21"/>
          <w14:textFill>
            <w14:solidFill>
              <w14:schemeClr w14:val="tx1"/>
            </w14:solidFill>
          </w14:textFill>
        </w:rPr>
        <w:t>/ANA</w:t>
      </w:r>
    </w:p>
    <w:p w14:paraId="156A42AB">
      <w:pPr>
        <w:keepNext w:val="0"/>
        <w:keepLines w:val="0"/>
        <w:pageBreakBefore w:val="0"/>
        <w:widowControl/>
        <w:kinsoku/>
        <w:wordWrap/>
        <w:overflowPunct/>
        <w:topLinePunct w:val="0"/>
        <w:autoSpaceDE/>
        <w:autoSpaceDN/>
        <w:bidi w:val="0"/>
        <w:adjustRightInd/>
        <w:snapToGrid/>
        <w:spacing w:beforeAutospacing="0"/>
        <w:textAlignment w:val="auto"/>
        <w:rPr>
          <w:kern w:val="0"/>
          <w:szCs w:val="21"/>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32</w:t>
      </w:r>
      <w:r>
        <w:rPr>
          <w:rFonts w:hint="eastAsia"/>
          <w:b/>
          <w:bCs/>
          <w:kern w:val="0"/>
          <w:szCs w:val="21"/>
        </w:rPr>
        <w:t>页</w:t>
      </w:r>
    </w:p>
    <w:p w14:paraId="5F79D713">
      <w:pPr>
        <w:keepNext w:val="0"/>
        <w:keepLines w:val="0"/>
        <w:pageBreakBefore w:val="0"/>
        <w:widowControl/>
        <w:kinsoku/>
        <w:wordWrap/>
        <w:overflowPunct/>
        <w:topLinePunct w:val="0"/>
        <w:autoSpaceDE/>
        <w:autoSpaceDN/>
        <w:bidi w:val="0"/>
        <w:adjustRightInd/>
        <w:snapToGrid/>
        <w:spacing w:beforeAutospacing="0"/>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1</w:t>
      </w:r>
      <w:r>
        <w:rPr>
          <w:rFonts w:hint="eastAsia"/>
          <w:b/>
          <w:bCs/>
          <w:kern w:val="0"/>
          <w:szCs w:val="21"/>
        </w:rPr>
        <w:t>月</w:t>
      </w:r>
    </w:p>
    <w:p w14:paraId="3375BBC7">
      <w:pPr>
        <w:keepNext w:val="0"/>
        <w:keepLines w:val="0"/>
        <w:pageBreakBefore w:val="0"/>
        <w:widowControl/>
        <w:kinsoku/>
        <w:wordWrap/>
        <w:overflowPunct/>
        <w:topLinePunct w:val="0"/>
        <w:autoSpaceDE/>
        <w:autoSpaceDN/>
        <w:bidi w:val="0"/>
        <w:adjustRightInd/>
        <w:snapToGrid/>
        <w:spacing w:beforeAutospacing="0"/>
        <w:textAlignment w:val="auto"/>
        <w:rPr>
          <w:kern w:val="0"/>
          <w:szCs w:val="21"/>
        </w:rPr>
      </w:pPr>
      <w:r>
        <w:rPr>
          <w:b/>
          <w:bCs/>
          <w:kern w:val="0"/>
          <w:szCs w:val="21"/>
        </w:rPr>
        <w:t>代理地区：中国大陆、台湾</w:t>
      </w:r>
    </w:p>
    <w:p w14:paraId="4672E7C1">
      <w:pPr>
        <w:keepNext w:val="0"/>
        <w:keepLines w:val="0"/>
        <w:pageBreakBefore w:val="0"/>
        <w:widowControl/>
        <w:kinsoku/>
        <w:wordWrap/>
        <w:overflowPunct/>
        <w:topLinePunct w:val="0"/>
        <w:autoSpaceDE/>
        <w:autoSpaceDN/>
        <w:bidi w:val="0"/>
        <w:adjustRightInd/>
        <w:snapToGrid/>
        <w:spacing w:beforeAutospacing="0"/>
        <w:textAlignment w:val="auto"/>
        <w:rPr>
          <w:kern w:val="0"/>
          <w:szCs w:val="21"/>
        </w:rPr>
      </w:pPr>
      <w:r>
        <w:rPr>
          <w:b/>
          <w:bCs/>
          <w:kern w:val="0"/>
          <w:szCs w:val="21"/>
        </w:rPr>
        <w:t>审读资料：</w:t>
      </w:r>
      <w:r>
        <w:rPr>
          <w:rFonts w:hint="eastAsia"/>
          <w:b/>
          <w:bCs/>
          <w:kern w:val="0"/>
          <w:szCs w:val="21"/>
        </w:rPr>
        <w:t>电子稿</w:t>
      </w:r>
    </w:p>
    <w:p w14:paraId="73882F1D">
      <w:pPr>
        <w:keepNext w:val="0"/>
        <w:keepLines w:val="0"/>
        <w:pageBreakBefore w:val="0"/>
        <w:tabs>
          <w:tab w:val="left" w:pos="341"/>
          <w:tab w:val="left" w:pos="5235"/>
        </w:tabs>
        <w:kinsoku/>
        <w:wordWrap/>
        <w:overflowPunct/>
        <w:topLinePunct w:val="0"/>
        <w:autoSpaceDE/>
        <w:autoSpaceDN/>
        <w:bidi w:val="0"/>
        <w:adjustRightInd/>
        <w:snapToGrid/>
        <w:spacing w:beforeAutospacing="0"/>
        <w:textAlignment w:val="auto"/>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46EE8E64">
      <w:pPr>
        <w:keepNext w:val="0"/>
        <w:keepLines w:val="0"/>
        <w:pageBreakBefore w:val="0"/>
        <w:tabs>
          <w:tab w:val="left" w:pos="341"/>
          <w:tab w:val="left" w:pos="5235"/>
        </w:tabs>
        <w:kinsoku/>
        <w:wordWrap/>
        <w:overflowPunct/>
        <w:topLinePunct w:val="0"/>
        <w:autoSpaceDE/>
        <w:autoSpaceDN/>
        <w:bidi w:val="0"/>
        <w:adjustRightInd/>
        <w:snapToGrid/>
        <w:spacing w:beforeAutospacing="0"/>
        <w:textAlignment w:val="auto"/>
        <w:rPr>
          <w:rFonts w:hint="eastAsia"/>
          <w:b/>
          <w:bCs/>
          <w:color w:val="EE6267"/>
          <w:kern w:val="0"/>
          <w:szCs w:val="21"/>
          <w:lang w:val="en-US" w:eastAsia="zh-CN"/>
        </w:rPr>
      </w:pPr>
    </w:p>
    <w:p w14:paraId="76C49A06">
      <w:pPr>
        <w:keepNext w:val="0"/>
        <w:keepLines w:val="0"/>
        <w:pageBreakBefore w:val="0"/>
        <w:kinsoku/>
        <w:wordWrap/>
        <w:overflowPunct/>
        <w:topLinePunct w:val="0"/>
        <w:autoSpaceDE/>
        <w:autoSpaceDN/>
        <w:bidi w:val="0"/>
        <w:adjustRightInd/>
        <w:snapToGrid/>
        <w:spacing w:beforeAutospacing="0"/>
        <w:textAlignment w:val="auto"/>
        <w:rPr>
          <w:rFonts w:hint="default"/>
          <w:b/>
          <w:bCs/>
          <w:color w:val="EE6267"/>
          <w:kern w:val="0"/>
          <w:szCs w:val="21"/>
          <w:lang w:val="en-US" w:eastAsia="zh-CN"/>
        </w:rPr>
      </w:pPr>
      <w:r>
        <w:rPr>
          <w:rFonts w:hint="default"/>
          <w:b/>
          <w:bCs/>
          <w:color w:val="EE6267"/>
          <w:kern w:val="0"/>
          <w:szCs w:val="21"/>
          <w:lang w:val="en-US" w:eastAsia="zh-CN"/>
        </w:rPr>
        <w:t>在这本甜美</w:t>
      </w:r>
      <w:r>
        <w:rPr>
          <w:rFonts w:hint="eastAsia" w:ascii="宋体" w:hAnsi="宋体" w:eastAsia="宋体" w:cs="宋体"/>
          <w:b/>
          <w:bCs/>
          <w:color w:val="EE6267"/>
          <w:kern w:val="0"/>
          <w:szCs w:val="21"/>
          <w:lang w:val="en-US" w:eastAsia="zh-CN"/>
        </w:rPr>
        <w:t>又时髦的“爱意颂歌”里</w:t>
      </w:r>
      <w:r>
        <w:rPr>
          <w:rFonts w:hint="default"/>
          <w:b/>
          <w:bCs/>
          <w:color w:val="EE6267"/>
          <w:kern w:val="0"/>
          <w:szCs w:val="21"/>
          <w:lang w:val="en-US" w:eastAsia="zh-CN"/>
        </w:rPr>
        <w:t>，一个小孩子从早到晚，一路发现各种各样的拥抱——隔空抱、熊抱、侧身抱、还有被吓到时的抱抱；孩子慢慢明白：虽然每一种拥抱的样子都有点不一样，但所有的拥抱都在说</w:t>
      </w:r>
      <w:r>
        <w:rPr>
          <w:rFonts w:hint="eastAsia" w:ascii="宋体" w:hAnsi="宋体" w:eastAsia="宋体" w:cs="宋体"/>
          <w:b/>
          <w:bCs/>
          <w:color w:val="EE6267"/>
          <w:kern w:val="0"/>
          <w:szCs w:val="21"/>
          <w:lang w:val="en-US" w:eastAsia="zh-CN"/>
        </w:rPr>
        <w:t>“我在乎你”</w:t>
      </w:r>
      <w:r>
        <w:rPr>
          <w:rFonts w:hint="default"/>
          <w:b/>
          <w:bCs/>
          <w:color w:val="EE6267"/>
          <w:kern w:val="0"/>
          <w:szCs w:val="21"/>
          <w:lang w:val="en-US" w:eastAsia="zh-CN"/>
        </w:rPr>
        <w:t>。</w:t>
      </w:r>
    </w:p>
    <w:p w14:paraId="072CD0C0">
      <w:pPr>
        <w:keepNext w:val="0"/>
        <w:keepLines w:val="0"/>
        <w:pageBreakBefore w:val="0"/>
        <w:kinsoku/>
        <w:wordWrap/>
        <w:overflowPunct/>
        <w:topLinePunct w:val="0"/>
        <w:autoSpaceDE/>
        <w:autoSpaceDN/>
        <w:bidi w:val="0"/>
        <w:adjustRightInd/>
        <w:snapToGrid/>
        <w:spacing w:beforeAutospacing="0"/>
        <w:textAlignment w:val="auto"/>
        <w:rPr>
          <w:rFonts w:hint="default"/>
          <w:b/>
          <w:bCs/>
          <w:color w:val="BE3826"/>
          <w:kern w:val="0"/>
          <w:szCs w:val="21"/>
          <w:lang w:val="en-US" w:eastAsia="zh-CN"/>
        </w:rPr>
      </w:pPr>
    </w:p>
    <w:p w14:paraId="11C53EB9">
      <w:pPr>
        <w:keepNext w:val="0"/>
        <w:keepLines w:val="0"/>
        <w:pageBreakBefore w:val="0"/>
        <w:kinsoku/>
        <w:wordWrap/>
        <w:overflowPunct/>
        <w:topLinePunct w:val="0"/>
        <w:autoSpaceDE/>
        <w:autoSpaceDN/>
        <w:bidi w:val="0"/>
        <w:adjustRightInd/>
        <w:snapToGrid/>
        <w:spacing w:beforeAutospacing="0"/>
        <w:textAlignment w:val="auto"/>
        <w:rPr>
          <w:rFonts w:hint="eastAsia"/>
          <w:b w:val="0"/>
          <w:bCs/>
          <w:color w:val="000000"/>
          <w:szCs w:val="21"/>
          <w:lang w:eastAsia="zh-CN"/>
        </w:rPr>
      </w:pPr>
      <w:r>
        <w:rPr>
          <w:b/>
          <w:bCs/>
          <w:color w:val="000000"/>
        </w:rPr>
        <w:t>内容简介：</w:t>
      </w:r>
    </w:p>
    <w:p w14:paraId="0D363B0D">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rPr>
      </w:pPr>
    </w:p>
    <w:p w14:paraId="5B1519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0"/>
        <w:textAlignment w:val="auto"/>
        <w:rPr>
          <w:rFonts w:hint="default" w:ascii="Times New Roman" w:hAnsi="Times New Roman" w:eastAsia="Arial" w:cs="Times New Roman"/>
          <w:i w:val="0"/>
          <w:iCs w:val="0"/>
          <w:caps w:val="0"/>
          <w:color w:val="0F1111"/>
          <w:spacing w:val="0"/>
          <w:sz w:val="21"/>
          <w:szCs w:val="21"/>
        </w:rPr>
      </w:pPr>
      <w:r>
        <w:rPr>
          <w:rFonts w:hint="default" w:ascii="Times New Roman" w:hAnsi="Times New Roman" w:eastAsia="Arial" w:cs="Times New Roman"/>
          <w:i w:val="0"/>
          <w:iCs w:val="0"/>
          <w:caps w:val="0"/>
          <w:color w:val="0F1111"/>
          <w:spacing w:val="0"/>
          <w:sz w:val="21"/>
          <w:szCs w:val="21"/>
        </w:rPr>
        <w:t>In this sweet and stylish ode to affection, a child moves through their day discovering all kinds of hugs―air hugs, bear hugs, side hugs, and scared hugs and learning that while each one looks a little different, all hugs mean "I care."</w:t>
      </w:r>
    </w:p>
    <w:p w14:paraId="5985FB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0"/>
        <w:textAlignment w:val="auto"/>
        <w:rPr>
          <w:rFonts w:hint="default" w:ascii="Times New Roman" w:hAnsi="Times New Roman" w:eastAsia="Arial" w:cs="Times New Roman"/>
          <w:i w:val="0"/>
          <w:iCs w:val="0"/>
          <w:caps w:val="0"/>
          <w:color w:val="0F1111"/>
          <w:spacing w:val="0"/>
          <w:sz w:val="21"/>
          <w:szCs w:val="21"/>
        </w:rPr>
      </w:pPr>
    </w:p>
    <w:p w14:paraId="0223FC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ind w:left="0" w:right="0" w:firstLine="420" w:firstLineChars="0"/>
        <w:textAlignment w:val="auto"/>
        <w:rPr>
          <w:rFonts w:hint="eastAsia"/>
          <w:b/>
          <w:color w:val="000000"/>
          <w:szCs w:val="21"/>
        </w:rPr>
      </w:pPr>
      <w:r>
        <w:rPr>
          <w:rFonts w:hint="default" w:ascii="Times New Roman" w:hAnsi="Times New Roman" w:eastAsia="Arial" w:cs="Times New Roman"/>
          <w:i w:val="0"/>
          <w:iCs w:val="0"/>
          <w:caps w:val="0"/>
          <w:color w:val="0F1111"/>
          <w:spacing w:val="0"/>
          <w:sz w:val="21"/>
          <w:szCs w:val="21"/>
        </w:rPr>
        <w:t>Hugs are all around! This celebration of love and connection reinforces the message that hugs can look different for every child. With charming illustrations and reassuring text, this tender story is perfect for sharing with a little one as they navigate social and emotional learning.</w:t>
      </w:r>
    </w:p>
    <w:p w14:paraId="1F0E7A0E">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b/>
          <w:color w:val="000000"/>
          <w:szCs w:val="21"/>
        </w:rPr>
      </w:pPr>
    </w:p>
    <w:p w14:paraId="0530E063">
      <w:pPr>
        <w:keepNext w:val="0"/>
        <w:keepLines w:val="0"/>
        <w:pageBreakBefore w:val="0"/>
        <w:kinsoku/>
        <w:wordWrap/>
        <w:overflowPunct/>
        <w:topLinePunct w:val="0"/>
        <w:autoSpaceDE/>
        <w:autoSpaceDN/>
        <w:bidi w:val="0"/>
        <w:adjustRightInd/>
        <w:snapToGrid/>
        <w:spacing w:beforeAutospacing="0"/>
        <w:ind w:right="420"/>
        <w:jc w:val="left"/>
        <w:textAlignment w:val="auto"/>
        <w:rPr>
          <w:rFonts w:hint="eastAsia" w:eastAsia="宋体"/>
          <w:b/>
          <w:color w:val="000000"/>
          <w:szCs w:val="21"/>
          <w:lang w:eastAsia="zh-CN"/>
        </w:rPr>
      </w:pPr>
      <w:r>
        <w:rPr>
          <w:b/>
          <w:color w:val="000000"/>
          <w:szCs w:val="21"/>
        </w:rPr>
        <w:t>作者简介：</w:t>
      </w:r>
    </w:p>
    <w:p w14:paraId="31EF47A3">
      <w:pPr>
        <w:keepNext w:val="0"/>
        <w:keepLines w:val="0"/>
        <w:pageBreakBefore w:val="0"/>
        <w:kinsoku/>
        <w:wordWrap/>
        <w:overflowPunct/>
        <w:topLinePunct w:val="0"/>
        <w:autoSpaceDE/>
        <w:autoSpaceDN/>
        <w:bidi w:val="0"/>
        <w:adjustRightInd/>
        <w:snapToGrid/>
        <w:spacing w:beforeAutospacing="0"/>
        <w:textAlignment w:val="auto"/>
        <w:rPr>
          <w:rFonts w:hint="eastAsia"/>
          <w:b/>
          <w:color w:val="000000"/>
          <w:szCs w:val="21"/>
          <w:lang w:val="en-US" w:eastAsia="zh-CN"/>
        </w:rPr>
      </w:pPr>
    </w:p>
    <w:p w14:paraId="4C5448B4">
      <w:pPr>
        <w:keepNext w:val="0"/>
        <w:keepLines w:val="0"/>
        <w:pageBreakBefore w:val="0"/>
        <w:kinsoku/>
        <w:wordWrap/>
        <w:overflowPunct/>
        <w:topLinePunct w:val="0"/>
        <w:autoSpaceDE/>
        <w:autoSpaceDN/>
        <w:bidi w:val="0"/>
        <w:adjustRightInd/>
        <w:snapToGrid/>
        <w:spacing w:beforeAutospacing="0"/>
        <w:ind w:firstLine="420" w:firstLineChars="0"/>
        <w:textAlignment w:val="auto"/>
        <w:rPr>
          <w:rFonts w:hint="eastAsia"/>
          <w:b w:val="0"/>
          <w:bCs/>
          <w:color w:val="000000"/>
          <w:szCs w:val="21"/>
          <w:lang w:val="en-US" w:eastAsia="zh-CN"/>
        </w:rPr>
      </w:pPr>
      <w:r>
        <w:rPr>
          <w:rFonts w:hint="eastAsia"/>
          <w:b/>
          <w:color w:val="000000"/>
          <w:szCs w:val="21"/>
          <w:lang w:val="en-US" w:eastAsia="zh-CN"/>
        </w:rPr>
        <w:t>Maisy Bean</w:t>
      </w:r>
      <w:r>
        <w:rPr>
          <w:rFonts w:hint="eastAsia"/>
          <w:b w:val="0"/>
          <w:bCs/>
          <w:color w:val="000000"/>
          <w:szCs w:val="21"/>
          <w:lang w:val="en-US" w:eastAsia="zh-CN"/>
        </w:rPr>
        <w:t xml:space="preserve"> writes stories for young children from her home in Northern California.</w:t>
      </w:r>
    </w:p>
    <w:p w14:paraId="1D49D7E3">
      <w:pPr>
        <w:keepNext w:val="0"/>
        <w:keepLines w:val="0"/>
        <w:pageBreakBefore w:val="0"/>
        <w:kinsoku/>
        <w:wordWrap/>
        <w:overflowPunct/>
        <w:topLinePunct w:val="0"/>
        <w:autoSpaceDE/>
        <w:autoSpaceDN/>
        <w:bidi w:val="0"/>
        <w:adjustRightInd/>
        <w:snapToGrid/>
        <w:spacing w:beforeAutospacing="0"/>
        <w:ind w:firstLine="420" w:firstLineChars="0"/>
        <w:textAlignment w:val="auto"/>
        <w:rPr>
          <w:rFonts w:hint="eastAsia"/>
          <w:b/>
          <w:color w:val="000000"/>
          <w:szCs w:val="21"/>
          <w:lang w:val="en-US" w:eastAsia="zh-CN"/>
        </w:rPr>
      </w:pPr>
    </w:p>
    <w:p w14:paraId="7B1DC189">
      <w:pPr>
        <w:keepNext w:val="0"/>
        <w:keepLines w:val="0"/>
        <w:pageBreakBefore w:val="0"/>
        <w:kinsoku/>
        <w:wordWrap/>
        <w:overflowPunct/>
        <w:topLinePunct w:val="0"/>
        <w:autoSpaceDE/>
        <w:autoSpaceDN/>
        <w:bidi w:val="0"/>
        <w:adjustRightInd/>
        <w:snapToGrid/>
        <w:spacing w:beforeAutospacing="0"/>
        <w:ind w:firstLine="420" w:firstLineChars="0"/>
        <w:textAlignment w:val="auto"/>
        <w:rPr>
          <w:rFonts w:hint="eastAsia"/>
          <w:b w:val="0"/>
          <w:bCs/>
          <w:color w:val="000000"/>
          <w:szCs w:val="21"/>
          <w:lang w:val="en-US" w:eastAsia="zh-CN"/>
        </w:rPr>
      </w:pPr>
      <w:r>
        <w:rPr>
          <w:rFonts w:hint="eastAsia"/>
          <w:b/>
          <w:color w:val="000000"/>
          <w:szCs w:val="21"/>
          <w:lang w:val="en-US" w:eastAsia="zh-CN"/>
        </w:rPr>
        <w:t>Emma Block</w:t>
      </w:r>
      <w:r>
        <w:rPr>
          <w:rFonts w:hint="eastAsia"/>
          <w:b w:val="0"/>
          <w:bCs/>
          <w:color w:val="000000"/>
          <w:szCs w:val="21"/>
          <w:lang w:val="en-US" w:eastAsia="zh-CN"/>
        </w:rPr>
        <w:t xml:space="preserve"> is a UK-based illustrat</w:t>
      </w:r>
      <w:r>
        <w:rPr>
          <w:rFonts w:hint="default"/>
          <w:b w:val="0"/>
          <w:bCs/>
          <w:color w:val="000000"/>
          <w:szCs w:val="21"/>
          <w:lang w:val="en-US" w:eastAsia="zh-CN"/>
        </w:rPr>
        <w:t>or</w:t>
      </w:r>
      <w:r>
        <w:rPr>
          <w:rFonts w:hint="eastAsia"/>
          <w:b w:val="0"/>
          <w:bCs/>
          <w:color w:val="000000"/>
          <w:szCs w:val="21"/>
          <w:lang w:val="en-US" w:eastAsia="zh-CN"/>
        </w:rPr>
        <w:t xml:space="preserve"> and author whose</w:t>
      </w:r>
      <w:r>
        <w:rPr>
          <w:rFonts w:hint="default"/>
          <w:b w:val="0"/>
          <w:bCs/>
          <w:color w:val="000000"/>
          <w:szCs w:val="21"/>
          <w:lang w:val="en-US" w:eastAsia="zh-CN"/>
        </w:rPr>
        <w:t xml:space="preserve"> </w:t>
      </w:r>
      <w:r>
        <w:rPr>
          <w:rFonts w:hint="eastAsia"/>
          <w:b w:val="0"/>
          <w:bCs/>
          <w:color w:val="000000"/>
          <w:szCs w:val="21"/>
          <w:lang w:val="en-US" w:eastAsia="zh-CN"/>
        </w:rPr>
        <w:t xml:space="preserve">previous books include The Adventures of </w:t>
      </w:r>
      <w:r>
        <w:rPr>
          <w:rFonts w:hint="default" w:ascii="Times New Roman Italic" w:hAnsi="Times New Roman Italic" w:cs="Times New Roman Italic"/>
          <w:b w:val="0"/>
          <w:bCs/>
          <w:i/>
          <w:iCs/>
          <w:color w:val="000000"/>
          <w:szCs w:val="21"/>
          <w:lang w:val="en-US" w:eastAsia="zh-CN"/>
        </w:rPr>
        <w:t>Miss Petitfour</w:t>
      </w:r>
      <w:r>
        <w:rPr>
          <w:rFonts w:hint="eastAsia"/>
          <w:b w:val="0"/>
          <w:bCs/>
          <w:color w:val="000000"/>
          <w:szCs w:val="21"/>
          <w:lang w:val="en-US" w:eastAsia="zh-CN"/>
        </w:rPr>
        <w:t xml:space="preserve"> series (Tundra). She works traditionally with paints, pencils, and pastels in her little blue studio in the garden.</w:t>
      </w:r>
    </w:p>
    <w:p w14:paraId="01486A57">
      <w:pPr>
        <w:keepNext w:val="0"/>
        <w:keepLines w:val="0"/>
        <w:pageBreakBefore w:val="0"/>
        <w:kinsoku/>
        <w:wordWrap/>
        <w:overflowPunct/>
        <w:topLinePunct w:val="0"/>
        <w:autoSpaceDE/>
        <w:autoSpaceDN/>
        <w:bidi w:val="0"/>
        <w:adjustRightInd/>
        <w:snapToGrid/>
        <w:spacing w:beforeAutospacing="0"/>
        <w:textAlignment w:val="auto"/>
        <w:rPr>
          <w:rFonts w:hint="eastAsia"/>
          <w:b/>
          <w:color w:val="000000"/>
          <w:szCs w:val="21"/>
          <w:lang w:val="en-US" w:eastAsia="zh-CN"/>
        </w:rPr>
      </w:pPr>
    </w:p>
    <w:p w14:paraId="62B4DAF9">
      <w:pPr>
        <w:keepNext w:val="0"/>
        <w:keepLines w:val="0"/>
        <w:pageBreakBefore w:val="0"/>
        <w:kinsoku/>
        <w:wordWrap/>
        <w:overflowPunct/>
        <w:topLinePunct w:val="0"/>
        <w:autoSpaceDE/>
        <w:autoSpaceDN/>
        <w:bidi w:val="0"/>
        <w:adjustRightInd/>
        <w:snapToGrid/>
        <w:spacing w:beforeAutospacing="0"/>
        <w:textAlignment w:val="auto"/>
        <w:rPr>
          <w:rFonts w:hint="eastAsia"/>
          <w:b/>
          <w:color w:val="000000"/>
          <w:szCs w:val="21"/>
          <w:lang w:val="en-US" w:eastAsia="zh-CN"/>
        </w:rPr>
      </w:pPr>
      <w:r>
        <w:rPr>
          <w:rFonts w:hint="eastAsia"/>
          <w:b/>
          <w:color w:val="000000"/>
          <w:szCs w:val="21"/>
          <w:lang w:val="en-US" w:eastAsia="zh-CN"/>
        </w:rPr>
        <w:t>内页插图：</w:t>
      </w:r>
    </w:p>
    <w:p w14:paraId="424C26FF">
      <w:pPr>
        <w:keepNext w:val="0"/>
        <w:keepLines w:val="0"/>
        <w:pageBreakBefore w:val="0"/>
        <w:kinsoku/>
        <w:wordWrap/>
        <w:overflowPunct/>
        <w:topLinePunct w:val="0"/>
        <w:autoSpaceDE/>
        <w:autoSpaceDN/>
        <w:bidi w:val="0"/>
        <w:adjustRightInd/>
        <w:snapToGrid/>
        <w:spacing w:beforeAutospacing="0"/>
        <w:jc w:val="left"/>
        <w:textAlignment w:val="auto"/>
        <w:rPr>
          <w:rFonts w:hint="default"/>
          <w:b/>
          <w:color w:val="000000"/>
          <w:szCs w:val="21"/>
          <w:lang w:val="en-US" w:eastAsia="zh-CN"/>
        </w:rPr>
      </w:pPr>
      <w:r>
        <w:drawing>
          <wp:inline distT="0" distB="0" distL="114300" distR="114300">
            <wp:extent cx="3466465" cy="2077720"/>
            <wp:effectExtent l="0" t="0" r="1333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3466465" cy="2077720"/>
                    </a:xfrm>
                    <a:prstGeom prst="rect">
                      <a:avLst/>
                    </a:prstGeom>
                    <a:noFill/>
                    <a:ln>
                      <a:noFill/>
                    </a:ln>
                  </pic:spPr>
                </pic:pic>
              </a:graphicData>
            </a:graphic>
          </wp:inline>
        </w:drawing>
      </w:r>
      <w:r>
        <w:drawing>
          <wp:inline distT="0" distB="0" distL="114300" distR="114300">
            <wp:extent cx="3470275" cy="1918335"/>
            <wp:effectExtent l="0" t="0" r="9525"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3470275" cy="1918335"/>
                    </a:xfrm>
                    <a:prstGeom prst="rect">
                      <a:avLst/>
                    </a:prstGeom>
                    <a:noFill/>
                    <a:ln>
                      <a:noFill/>
                    </a:ln>
                  </pic:spPr>
                </pic:pic>
              </a:graphicData>
            </a:graphic>
          </wp:inline>
        </w:drawing>
      </w:r>
    </w:p>
    <w:p w14:paraId="3F75B5C3">
      <w:pPr>
        <w:keepNext w:val="0"/>
        <w:keepLines w:val="0"/>
        <w:pageBreakBefore w:val="0"/>
        <w:kinsoku/>
        <w:wordWrap/>
        <w:overflowPunct/>
        <w:topLinePunct w:val="0"/>
        <w:autoSpaceDE/>
        <w:autoSpaceDN/>
        <w:bidi w:val="0"/>
        <w:adjustRightInd/>
        <w:snapToGrid/>
        <w:spacing w:beforeAutospacing="0"/>
        <w:textAlignment w:val="auto"/>
        <w:rPr>
          <w:rFonts w:hint="eastAsia"/>
          <w:b/>
          <w:color w:val="000000"/>
          <w:szCs w:val="21"/>
          <w:lang w:val="en-US" w:eastAsia="zh-CN"/>
        </w:rPr>
      </w:pPr>
    </w:p>
    <w:p w14:paraId="0D96D81B">
      <w:pPr>
        <w:keepNext w:val="0"/>
        <w:keepLines w:val="0"/>
        <w:pageBreakBefore w:val="0"/>
        <w:kinsoku/>
        <w:wordWrap/>
        <w:overflowPunct/>
        <w:topLinePunct w:val="0"/>
        <w:autoSpaceDE/>
        <w:autoSpaceDN/>
        <w:bidi w:val="0"/>
        <w:adjustRightInd/>
        <w:snapToGrid/>
        <w:spacing w:beforeAutospacing="0"/>
        <w:textAlignment w:val="auto"/>
        <w:rPr>
          <w:rFonts w:hint="eastAsia" w:eastAsia="宋体"/>
          <w:b/>
          <w:color w:val="000000"/>
          <w:szCs w:val="21"/>
          <w:lang w:eastAsia="zh-CN"/>
        </w:rPr>
      </w:pPr>
    </w:p>
    <w:p w14:paraId="116FA907">
      <w:pPr>
        <w:keepNext w:val="0"/>
        <w:keepLines w:val="0"/>
        <w:pageBreakBefore w:val="0"/>
        <w:kinsoku/>
        <w:wordWrap/>
        <w:overflowPunct/>
        <w:topLinePunct w:val="0"/>
        <w:autoSpaceDE/>
        <w:autoSpaceDN/>
        <w:bidi w:val="0"/>
        <w:adjustRightInd/>
        <w:snapToGrid/>
        <w:spacing w:beforeAutospacing="0"/>
        <w:textAlignment w:val="auto"/>
      </w:pPr>
    </w:p>
    <w:p w14:paraId="717CE0D8">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42A26C0D">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p>
    <w:p w14:paraId="21B2A4BF">
      <w:pPr>
        <w:keepNext w:val="0"/>
        <w:keepLines w:val="0"/>
        <w:pageBreakBefore w:val="0"/>
        <w:kinsoku/>
        <w:wordWrap/>
        <w:overflowPunct/>
        <w:topLinePunct w:val="0"/>
        <w:autoSpaceDE/>
        <w:autoSpaceDN/>
        <w:bidi w:val="0"/>
        <w:adjustRightInd/>
        <w:snapToGrid/>
        <w:spacing w:beforeAutospacing="0"/>
        <w:textAlignment w:val="auto"/>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8"/>
          <w:rFonts w:hint="eastAsia"/>
          <w:szCs w:val="21"/>
        </w:rPr>
        <w:t>Righ</w:t>
      </w:r>
      <w:r>
        <w:rPr>
          <w:rStyle w:val="8"/>
          <w:szCs w:val="21"/>
        </w:rPr>
        <w:t>ts@nurnberg.com.cn</w:t>
      </w:r>
      <w:r>
        <w:rPr>
          <w:rStyle w:val="8"/>
          <w:szCs w:val="21"/>
        </w:rPr>
        <w:fldChar w:fldCharType="end"/>
      </w:r>
    </w:p>
    <w:p w14:paraId="04D389D2">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r>
        <w:rPr>
          <w:color w:val="000000"/>
          <w:szCs w:val="21"/>
        </w:rPr>
        <w:t>安德鲁·纳伯格联合国际有限公司北京代表处</w:t>
      </w:r>
    </w:p>
    <w:p w14:paraId="70482808">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keepNext w:val="0"/>
        <w:keepLines w:val="0"/>
        <w:pageBreakBefore w:val="0"/>
        <w:kinsoku/>
        <w:wordWrap/>
        <w:overflowPunct/>
        <w:topLinePunct w:val="0"/>
        <w:autoSpaceDE/>
        <w:autoSpaceDN/>
        <w:bidi w:val="0"/>
        <w:adjustRightInd/>
        <w:snapToGrid/>
        <w:spacing w:beforeAutospacing="0"/>
        <w:textAlignment w:val="auto"/>
        <w:rPr>
          <w:b/>
          <w:color w:val="000000"/>
          <w:szCs w:val="21"/>
        </w:rPr>
      </w:pPr>
      <w:r>
        <w:rPr>
          <w:color w:val="000000"/>
          <w:szCs w:val="21"/>
        </w:rPr>
        <w:t>电话：010-82504106,   传真：010-82504200</w:t>
      </w:r>
    </w:p>
    <w:p w14:paraId="1E429410">
      <w:pPr>
        <w:keepNext w:val="0"/>
        <w:keepLines w:val="0"/>
        <w:pageBreakBefore w:val="0"/>
        <w:kinsoku/>
        <w:wordWrap/>
        <w:overflowPunct/>
        <w:topLinePunct w:val="0"/>
        <w:autoSpaceDE/>
        <w:autoSpaceDN/>
        <w:bidi w:val="0"/>
        <w:adjustRightInd/>
        <w:snapToGrid/>
        <w:spacing w:beforeAutospacing="0"/>
        <w:textAlignment w:val="auto"/>
        <w:rPr>
          <w:rStyle w:val="8"/>
          <w:szCs w:val="21"/>
        </w:rPr>
      </w:pPr>
      <w:r>
        <w:rPr>
          <w:color w:val="000000"/>
          <w:szCs w:val="21"/>
        </w:rPr>
        <w:t>公司网址：</w:t>
      </w:r>
      <w:r>
        <w:fldChar w:fldCharType="begin"/>
      </w:r>
      <w:r>
        <w:instrText xml:space="preserve"> HYPERLINK "http://www.nurnberg.com.cn/" </w:instrText>
      </w:r>
      <w:r>
        <w:fldChar w:fldCharType="separate"/>
      </w:r>
      <w:r>
        <w:rPr>
          <w:rStyle w:val="8"/>
          <w:szCs w:val="21"/>
        </w:rPr>
        <w:t>http://www.nurnberg.com.cn</w:t>
      </w:r>
      <w:r>
        <w:rPr>
          <w:rStyle w:val="8"/>
          <w:szCs w:val="21"/>
        </w:rPr>
        <w:fldChar w:fldCharType="end"/>
      </w:r>
    </w:p>
    <w:p w14:paraId="66EF0BB2">
      <w:pPr>
        <w:keepNext w:val="0"/>
        <w:keepLines w:val="0"/>
        <w:pageBreakBefore w:val="0"/>
        <w:kinsoku/>
        <w:wordWrap/>
        <w:overflowPunct/>
        <w:topLinePunct w:val="0"/>
        <w:autoSpaceDE/>
        <w:autoSpaceDN/>
        <w:bidi w:val="0"/>
        <w:adjustRightInd/>
        <w:snapToGrid/>
        <w:spacing w:beforeAutospacing="0"/>
        <w:textAlignment w:val="auto"/>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8"/>
          <w:szCs w:val="21"/>
        </w:rPr>
        <w:t>http://www.nurnberg.com.cn/booklist_zh/list.aspx</w:t>
      </w:r>
      <w:r>
        <w:rPr>
          <w:rStyle w:val="8"/>
          <w:szCs w:val="21"/>
        </w:rPr>
        <w:fldChar w:fldCharType="end"/>
      </w:r>
    </w:p>
    <w:p w14:paraId="7AB0B5A6">
      <w:pPr>
        <w:keepNext w:val="0"/>
        <w:keepLines w:val="0"/>
        <w:pageBreakBefore w:val="0"/>
        <w:kinsoku/>
        <w:wordWrap/>
        <w:overflowPunct/>
        <w:topLinePunct w:val="0"/>
        <w:autoSpaceDE/>
        <w:autoSpaceDN/>
        <w:bidi w:val="0"/>
        <w:adjustRightInd/>
        <w:snapToGrid/>
        <w:spacing w:beforeAutospacing="0"/>
        <w:textAlignment w:val="auto"/>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8"/>
          <w:szCs w:val="21"/>
        </w:rPr>
        <w:t>http://www.nurnberg.com.cn/book/book.aspx</w:t>
      </w:r>
      <w:r>
        <w:rPr>
          <w:rStyle w:val="8"/>
          <w:szCs w:val="21"/>
        </w:rPr>
        <w:fldChar w:fldCharType="end"/>
      </w:r>
    </w:p>
    <w:p w14:paraId="3B470455">
      <w:pPr>
        <w:keepNext w:val="0"/>
        <w:keepLines w:val="0"/>
        <w:pageBreakBefore w:val="0"/>
        <w:kinsoku/>
        <w:wordWrap/>
        <w:overflowPunct/>
        <w:topLinePunct w:val="0"/>
        <w:autoSpaceDE/>
        <w:autoSpaceDN/>
        <w:bidi w:val="0"/>
        <w:adjustRightInd/>
        <w:snapToGrid/>
        <w:spacing w:beforeAutospacing="0"/>
        <w:textAlignment w:val="auto"/>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8"/>
          <w:szCs w:val="21"/>
        </w:rPr>
        <w:t>http://www.nurnberg.com.cn/video/video.aspx</w:t>
      </w:r>
      <w:r>
        <w:rPr>
          <w:rStyle w:val="8"/>
          <w:szCs w:val="21"/>
        </w:rPr>
        <w:fldChar w:fldCharType="end"/>
      </w:r>
    </w:p>
    <w:p w14:paraId="0E913194">
      <w:pPr>
        <w:keepNext w:val="0"/>
        <w:keepLines w:val="0"/>
        <w:pageBreakBefore w:val="0"/>
        <w:kinsoku/>
        <w:wordWrap/>
        <w:overflowPunct/>
        <w:topLinePunct w:val="0"/>
        <w:autoSpaceDE/>
        <w:autoSpaceDN/>
        <w:bidi w:val="0"/>
        <w:adjustRightInd/>
        <w:snapToGrid/>
        <w:spacing w:beforeAutospacing="0"/>
        <w:textAlignment w:val="auto"/>
        <w:rPr>
          <w:rStyle w:val="8"/>
          <w:szCs w:val="21"/>
        </w:rPr>
      </w:pPr>
      <w:r>
        <w:rPr>
          <w:color w:val="000000"/>
          <w:szCs w:val="21"/>
        </w:rPr>
        <w:t>豆瓣小站：</w:t>
      </w:r>
      <w:r>
        <w:fldChar w:fldCharType="begin"/>
      </w:r>
      <w:r>
        <w:instrText xml:space="preserve"> HYPERLINK "http://site.douban.com/110577/" </w:instrText>
      </w:r>
      <w:r>
        <w:fldChar w:fldCharType="separate"/>
      </w:r>
      <w:r>
        <w:rPr>
          <w:rStyle w:val="8"/>
          <w:szCs w:val="21"/>
        </w:rPr>
        <w:t>http://site.douban.com/110577/</w:t>
      </w:r>
      <w:r>
        <w:rPr>
          <w:rStyle w:val="8"/>
          <w:szCs w:val="21"/>
        </w:rPr>
        <w:fldChar w:fldCharType="end"/>
      </w:r>
    </w:p>
    <w:p w14:paraId="633F941E">
      <w:pPr>
        <w:keepNext w:val="0"/>
        <w:keepLines w:val="0"/>
        <w:pageBreakBefore w:val="0"/>
        <w:kinsoku/>
        <w:wordWrap/>
        <w:overflowPunct/>
        <w:topLinePunct w:val="0"/>
        <w:autoSpaceDE/>
        <w:autoSpaceDN/>
        <w:bidi w:val="0"/>
        <w:adjustRightInd/>
        <w:snapToGrid/>
        <w:spacing w:beforeAutospacing="0"/>
        <w:textAlignment w:val="auto"/>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keepNext w:val="0"/>
        <w:keepLines w:val="0"/>
        <w:pageBreakBefore w:val="0"/>
        <w:shd w:val="clear" w:color="auto" w:fill="FFFFFF"/>
        <w:kinsoku/>
        <w:wordWrap/>
        <w:overflowPunct/>
        <w:topLinePunct w:val="0"/>
        <w:autoSpaceDE/>
        <w:autoSpaceDN/>
        <w:bidi w:val="0"/>
        <w:adjustRightInd/>
        <w:snapToGrid/>
        <w:spacing w:beforeAutospacing="0"/>
        <w:textAlignment w:val="auto"/>
      </w:pPr>
      <w:r>
        <w:rPr>
          <w:color w:val="000000"/>
          <w:szCs w:val="21"/>
        </w:rPr>
        <w:t>微信订阅号：</w:t>
      </w:r>
      <w:r>
        <w:rPr>
          <w:rFonts w:hint="eastAsia"/>
          <w:color w:val="0000FF"/>
          <w:szCs w:val="21"/>
          <w:u w:val="single"/>
        </w:rPr>
        <w:t>安德鲁纳伯格联合国际北京代表处</w:t>
      </w:r>
    </w:p>
    <w:p w14:paraId="2981F3B9">
      <w:pPr>
        <w:keepNext w:val="0"/>
        <w:keepLines w:val="0"/>
        <w:pageBreakBefore w:val="0"/>
        <w:kinsoku/>
        <w:wordWrap/>
        <w:overflowPunct/>
        <w:topLinePunct w:val="0"/>
        <w:autoSpaceDE/>
        <w:autoSpaceDN/>
        <w:bidi w:val="0"/>
        <w:adjustRightInd/>
        <w:snapToGrid/>
        <w:spacing w:beforeAutospacing="0"/>
        <w:textAlignment w:val="auto"/>
      </w:pPr>
    </w:p>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8"/>
        <w:rFonts w:hint="eastAsia" w:ascii="方正姚体" w:hAnsi="华文仿宋" w:eastAsia="方正姚体"/>
      </w:rPr>
      <w:t>www.nurnberg.com.cn</w:t>
    </w:r>
    <w:r>
      <w:rPr>
        <w:rStyle w:val="8"/>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EE4D4"/>
    <w:rsid w:val="377FE91C"/>
    <w:rsid w:val="76FEE4D4"/>
    <w:rsid w:val="7C652384"/>
    <w:rsid w:val="BD94869D"/>
    <w:rsid w:val="D564A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482</Words>
  <Characters>1340</Characters>
  <Lines>0</Lines>
  <Paragraphs>0</Paragraphs>
  <TotalTime>19</TotalTime>
  <ScaleCrop>false</ScaleCrop>
  <LinksUpToDate>false</LinksUpToDate>
  <CharactersWithSpaces>1500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2026-09-29T05:15:00Z</dcterms:created>
  <dc:creator>LEAD</dc:creator>
  <cp:lastModifiedBy>Ray</cp:lastModifiedBy>
  <dcterms:modified xsi:type="dcterms:W3CDTF">2026-10-12T08:56:20Z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7F798F2073914D7D8E96B2797C190A9C_13</vt:lpwstr>
  </property>
</Properties>
</file>