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8E556" w14:textId="77777777" w:rsidR="004175EF" w:rsidRDefault="004175EF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342EC49" w14:textId="77777777" w:rsidR="004175EF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96F7068" w14:textId="77777777" w:rsidR="004175EF" w:rsidRDefault="004175EF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03380EFE" w14:textId="77777777" w:rsidR="004175EF" w:rsidRDefault="004175EF">
      <w:pPr>
        <w:rPr>
          <w:b/>
          <w:color w:val="000000"/>
          <w:szCs w:val="21"/>
        </w:rPr>
      </w:pPr>
    </w:p>
    <w:p w14:paraId="18A3DC26" w14:textId="31F7D025" w:rsidR="004175EF" w:rsidRDefault="00000000">
      <w:pPr>
        <w:rPr>
          <w:b/>
          <w:szCs w:val="21"/>
        </w:rPr>
      </w:pPr>
      <w:r>
        <w:rPr>
          <w:rFonts w:hint="eastAsia"/>
          <w:b/>
          <w:noProof/>
          <w:color w:val="000000"/>
          <w:szCs w:val="21"/>
        </w:rPr>
        <w:drawing>
          <wp:anchor distT="0" distB="0" distL="114300" distR="114300" simplePos="0" relativeHeight="251660288" behindDoc="0" locked="0" layoutInCell="1" allowOverlap="1" wp14:anchorId="755C52FB" wp14:editId="6202B2FC">
            <wp:simplePos x="0" y="0"/>
            <wp:positionH relativeFrom="column">
              <wp:posOffset>4050665</wp:posOffset>
            </wp:positionH>
            <wp:positionV relativeFrom="paragraph">
              <wp:posOffset>18415</wp:posOffset>
            </wp:positionV>
            <wp:extent cx="1342390" cy="1923415"/>
            <wp:effectExtent l="0" t="0" r="0" b="635"/>
            <wp:wrapSquare wrapText="bothSides"/>
            <wp:docPr id="1" name="图片 3" descr="ANA临时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ANA临时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Cs w:val="21"/>
        </w:rPr>
        <w:t>中文书名：</w:t>
      </w:r>
      <w:r>
        <w:rPr>
          <w:b/>
          <w:szCs w:val="21"/>
        </w:rPr>
        <w:t>《</w:t>
      </w:r>
      <w:r>
        <w:rPr>
          <w:rFonts w:hint="eastAsia"/>
          <w:b/>
          <w:szCs w:val="21"/>
        </w:rPr>
        <w:t>卧底美容师</w:t>
      </w:r>
      <w:r>
        <w:rPr>
          <w:b/>
          <w:szCs w:val="21"/>
        </w:rPr>
        <w:t>》</w:t>
      </w:r>
    </w:p>
    <w:p w14:paraId="61416849" w14:textId="7B309ABD" w:rsidR="004175EF" w:rsidRDefault="00000000">
      <w:pPr>
        <w:rPr>
          <w:b/>
          <w:szCs w:val="21"/>
        </w:rPr>
      </w:pPr>
      <w:r>
        <w:rPr>
          <w:b/>
          <w:szCs w:val="21"/>
        </w:rPr>
        <w:t>英文书名：</w:t>
      </w:r>
      <w:r w:rsidR="000A7F43" w:rsidRPr="000A7F43">
        <w:rPr>
          <w:b/>
          <w:bCs/>
          <w:caps/>
          <w:szCs w:val="21"/>
        </w:rPr>
        <w:t>LIVE, LAUGH, SPY</w:t>
      </w:r>
    </w:p>
    <w:p w14:paraId="254A9821" w14:textId="77777777" w:rsidR="004175E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Rae Manning</w:t>
      </w:r>
    </w:p>
    <w:p w14:paraId="39BAFB23" w14:textId="77777777" w:rsidR="004175E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Piatkus UK</w:t>
      </w:r>
    </w:p>
    <w:p w14:paraId="55413CB0" w14:textId="77777777" w:rsidR="004175E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A.M.Heath/ANA/Brady</w:t>
      </w:r>
    </w:p>
    <w:p w14:paraId="42C21703" w14:textId="77777777" w:rsidR="004175E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400</w:t>
      </w:r>
      <w:r>
        <w:rPr>
          <w:b/>
          <w:color w:val="000000"/>
          <w:szCs w:val="21"/>
        </w:rPr>
        <w:t>页</w:t>
      </w:r>
    </w:p>
    <w:p w14:paraId="2AF99739" w14:textId="77777777" w:rsidR="004175E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2027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5</w:t>
      </w:r>
      <w:r>
        <w:rPr>
          <w:b/>
          <w:color w:val="000000"/>
          <w:szCs w:val="21"/>
        </w:rPr>
        <w:t>月</w:t>
      </w:r>
    </w:p>
    <w:p w14:paraId="442B23F9" w14:textId="77777777" w:rsidR="004175E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460FDF20" w14:textId="77777777" w:rsidR="004175E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69EF9608" w14:textId="77777777" w:rsidR="004175E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大众文学</w:t>
      </w:r>
    </w:p>
    <w:p w14:paraId="096599AC" w14:textId="14E9F0DA" w:rsidR="000A7F43" w:rsidRPr="000A7F43" w:rsidRDefault="000A7F43">
      <w:pPr>
        <w:rPr>
          <w:b/>
          <w:color w:val="EE0000"/>
          <w:szCs w:val="21"/>
        </w:rPr>
      </w:pPr>
      <w:r w:rsidRPr="000A7F43">
        <w:rPr>
          <w:b/>
          <w:bCs/>
          <w:color w:val="EE0000"/>
          <w:szCs w:val="21"/>
        </w:rPr>
        <w:t>版权已授：荷兰、希腊</w:t>
      </w:r>
    </w:p>
    <w:p w14:paraId="275B8EB8" w14:textId="77777777" w:rsidR="004175EF" w:rsidRDefault="004175EF">
      <w:pPr>
        <w:rPr>
          <w:b/>
          <w:bCs/>
          <w:color w:val="000000"/>
          <w:szCs w:val="21"/>
        </w:rPr>
      </w:pPr>
    </w:p>
    <w:p w14:paraId="7E7EEC33" w14:textId="77777777" w:rsidR="004175EF" w:rsidRDefault="004175EF">
      <w:pPr>
        <w:rPr>
          <w:b/>
          <w:bCs/>
          <w:color w:val="000000"/>
          <w:szCs w:val="21"/>
        </w:rPr>
      </w:pPr>
    </w:p>
    <w:p w14:paraId="66386C0B" w14:textId="77777777" w:rsidR="004175EF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1D95C43B" w14:textId="77777777" w:rsidR="004175EF" w:rsidRDefault="004175EF">
      <w:pPr>
        <w:rPr>
          <w:color w:val="000000"/>
          <w:szCs w:val="21"/>
        </w:rPr>
      </w:pPr>
    </w:p>
    <w:p w14:paraId="1595C3EF" w14:textId="77777777" w:rsidR="004175EF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凯莉·克拉克（</w:t>
      </w:r>
      <w:r>
        <w:rPr>
          <w:rFonts w:hint="eastAsia"/>
          <w:color w:val="000000"/>
          <w:szCs w:val="21"/>
        </w:rPr>
        <w:t>Kylie Clark</w:t>
      </w:r>
      <w:r>
        <w:rPr>
          <w:rFonts w:hint="eastAsia"/>
          <w:color w:val="000000"/>
          <w:szCs w:val="21"/>
        </w:rPr>
        <w:t>）一直标榜自己是个受欢迎的人，而且乐在其中。她是托特纳姆最好的美容沙龙“梦工厂”的美容师，喜欢励志金句和香草拿铁，还查看每日星座运势，经常和姐妹们疯玩到天亮。至少，以前是这样。直到她当场撞见未婚夫和自己最好的闺蜜滚到了一张床上，而她所有朋友都一致倒向了闺蜜那边。</w:t>
      </w:r>
    </w:p>
    <w:p w14:paraId="2D8A59A7" w14:textId="77777777" w:rsidR="004175EF" w:rsidRDefault="004175EF">
      <w:pPr>
        <w:ind w:firstLineChars="200" w:firstLine="420"/>
        <w:rPr>
          <w:color w:val="000000"/>
          <w:szCs w:val="21"/>
        </w:rPr>
      </w:pPr>
    </w:p>
    <w:p w14:paraId="2F9E2D7E" w14:textId="77777777" w:rsidR="004175EF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从那以后，凯莉不再热衷于聚会，而是迷上了网络调查，渐渐成了无数被辜负女性都知道的“民间侦探”。怀疑约会对象盗用别人照片、伪造身份？找凯莉。想知道男友是不是真的“出差”？还没等他打开无痕模式，她已经把人查了个底朝天。她不仅熟知各类甲油胶，还知道网络追踪、线上侦查，以及让骗子无所遁形的小技巧。</w:t>
      </w:r>
    </w:p>
    <w:p w14:paraId="6243FBBC" w14:textId="77777777" w:rsidR="004175EF" w:rsidRDefault="004175EF">
      <w:pPr>
        <w:ind w:firstLineChars="200" w:firstLine="420"/>
        <w:rPr>
          <w:color w:val="000000"/>
          <w:szCs w:val="21"/>
        </w:rPr>
      </w:pPr>
    </w:p>
    <w:p w14:paraId="651D47A4" w14:textId="77777777" w:rsidR="004175EF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正是这些技能，让她惹来了英国军情五处（</w:t>
      </w:r>
      <w:r>
        <w:rPr>
          <w:rFonts w:hint="eastAsia"/>
          <w:color w:val="000000"/>
          <w:szCs w:val="21"/>
        </w:rPr>
        <w:t>MI5</w:t>
      </w:r>
      <w:r>
        <w:rPr>
          <w:rFonts w:hint="eastAsia"/>
          <w:color w:val="000000"/>
          <w:szCs w:val="21"/>
        </w:rPr>
        <w:t>）的注意。一次问询之后，她收到了一份完全意想不到的邀请。原来，他们一直在秘密监控骑士桥一家高端美容院，这里表面是美容院，背后却涉嫌毒品、洗钱和军火交易。军情五处急需一位真正懂美容行业的人潜入卧底，而事实证明，把美容师培养成间谍，可比把间谍培养成能做出完美美甲的美容师容易得多。</w:t>
      </w:r>
    </w:p>
    <w:p w14:paraId="2F525172" w14:textId="77777777" w:rsidR="004175EF" w:rsidRDefault="004175EF">
      <w:pPr>
        <w:ind w:firstLineChars="200" w:firstLine="420"/>
        <w:rPr>
          <w:color w:val="000000"/>
          <w:szCs w:val="21"/>
        </w:rPr>
      </w:pPr>
    </w:p>
    <w:p w14:paraId="040B475A" w14:textId="77777777" w:rsidR="004175EF" w:rsidRDefault="00000000">
      <w:pPr>
        <w:ind w:firstLineChars="200" w:firstLine="420"/>
        <w:rPr>
          <w:b/>
          <w:color w:val="000000"/>
        </w:rPr>
      </w:pPr>
      <w:r>
        <w:rPr>
          <w:rFonts w:hint="eastAsia"/>
          <w:color w:val="000000"/>
          <w:szCs w:val="21"/>
        </w:rPr>
        <w:t>于是，凯莉摇身一变，化名“凯利”（</w:t>
      </w:r>
      <w:r>
        <w:rPr>
          <w:rFonts w:hint="eastAsia"/>
          <w:color w:val="000000"/>
          <w:szCs w:val="21"/>
        </w:rPr>
        <w:t>Kelly</w:t>
      </w:r>
      <w:r>
        <w:rPr>
          <w:rFonts w:hint="eastAsia"/>
          <w:color w:val="000000"/>
          <w:szCs w:val="21"/>
        </w:rPr>
        <w:t>），带着新的身份、一套美容工具和一项危险任务，正式踏入谍报世界。唯一让她始料未及的是，她偏偏对负责接应自己的联络官洛克（</w:t>
      </w:r>
      <w:r>
        <w:rPr>
          <w:rFonts w:hint="eastAsia"/>
          <w:color w:val="000000"/>
          <w:szCs w:val="21"/>
        </w:rPr>
        <w:t>Locke</w:t>
      </w:r>
      <w:r>
        <w:rPr>
          <w:rFonts w:hint="eastAsia"/>
          <w:color w:val="000000"/>
          <w:szCs w:val="21"/>
        </w:rPr>
        <w:t>）探员动了心，他英俊迷人但同时也极其严肃。然而，在美容预约、加密情报和一触即发的暧昧情愫之间来回周旋，远没有看上去那么轻松。凯莉究竟能否成功完成这场风险最高的任务，还是会让整个行动陷入混乱？</w:t>
      </w:r>
    </w:p>
    <w:p w14:paraId="509D916A" w14:textId="77777777" w:rsidR="004175EF" w:rsidRDefault="004175EF">
      <w:pPr>
        <w:rPr>
          <w:b/>
          <w:color w:val="000000"/>
        </w:rPr>
      </w:pPr>
    </w:p>
    <w:p w14:paraId="47E0684C" w14:textId="77777777" w:rsidR="004175EF" w:rsidRDefault="004175EF">
      <w:pPr>
        <w:rPr>
          <w:b/>
          <w:color w:val="000000"/>
        </w:rPr>
      </w:pPr>
    </w:p>
    <w:p w14:paraId="070E0ED1" w14:textId="77777777" w:rsidR="004175EF" w:rsidRDefault="00000000">
      <w:pPr>
        <w:spacing w:line="280" w:lineRule="exact"/>
        <w:rPr>
          <w:b/>
          <w:szCs w:val="21"/>
        </w:rPr>
      </w:pPr>
      <w:r>
        <w:rPr>
          <w:b/>
          <w:szCs w:val="21"/>
        </w:rPr>
        <w:lastRenderedPageBreak/>
        <w:t>作者简介：</w:t>
      </w:r>
    </w:p>
    <w:p w14:paraId="2CAE0616" w14:textId="77777777" w:rsidR="00565D5E" w:rsidRDefault="00565D5E">
      <w:pPr>
        <w:ind w:firstLineChars="200" w:firstLine="480"/>
        <w:jc w:val="left"/>
        <w:rPr>
          <w:rFonts w:ascii="宋体" w:hAnsi="宋体" w:cs="宋体"/>
          <w:noProof/>
          <w:sz w:val="24"/>
        </w:rPr>
      </w:pPr>
    </w:p>
    <w:p w14:paraId="415B2E49" w14:textId="2FA5A97F" w:rsidR="004175EF" w:rsidRDefault="00000000">
      <w:pPr>
        <w:ind w:firstLineChars="200" w:firstLine="422"/>
        <w:jc w:val="left"/>
        <w:rPr>
          <w:b/>
        </w:rPr>
      </w:pPr>
      <w:r w:rsidRPr="00565D5E">
        <w:rPr>
          <w:rFonts w:hint="eastAsia"/>
          <w:b/>
          <w:bCs/>
        </w:rPr>
        <w:t>蕾·曼宁（</w:t>
      </w:r>
      <w:r w:rsidR="00FB6781" w:rsidRPr="00FB6781">
        <w:rPr>
          <w:b/>
          <w:bCs/>
        </w:rPr>
        <w:t xml:space="preserve">Rae </w:t>
      </w:r>
      <w:r w:rsidR="002A22B7" w:rsidRPr="002A22B7">
        <w:rPr>
          <w:b/>
          <w:bCs/>
        </w:rPr>
        <w:t>Manning</w:t>
      </w:r>
      <w:r w:rsidRPr="00565D5E">
        <w:rPr>
          <w:rFonts w:hint="eastAsia"/>
          <w:b/>
          <w:bCs/>
        </w:rPr>
        <w:t>）</w:t>
      </w:r>
      <w:r>
        <w:rPr>
          <w:rFonts w:hint="eastAsia"/>
        </w:rPr>
        <w:t>是一位深受读者喜爱的英国作家。她曾以另一笔名在国际出版市场发表作品。启用蕾·曼宁这一笔名，标志着她将正式开拓全新的读者市场。《</w:t>
      </w:r>
      <w:r w:rsidR="00986E9D" w:rsidRPr="00986E9D">
        <w:t>卧底美容师</w:t>
      </w:r>
      <w:r>
        <w:rPr>
          <w:rFonts w:hint="eastAsia"/>
        </w:rPr>
        <w:t>》节奏轻快、妙趣横生，尤其适合喜欢阿莉·卡特（</w:t>
      </w:r>
      <w:r>
        <w:rPr>
          <w:rFonts w:hint="eastAsia"/>
        </w:rPr>
        <w:t>Ally Carter</w:t>
      </w:r>
      <w:r>
        <w:rPr>
          <w:rFonts w:hint="eastAsia"/>
        </w:rPr>
        <w:t>）、</w:t>
      </w:r>
      <w:r>
        <w:rPr>
          <w:rFonts w:hint="eastAsia"/>
          <w:i/>
          <w:iCs/>
        </w:rPr>
        <w:t>If Books Could Kill</w:t>
      </w:r>
      <w:r>
        <w:rPr>
          <w:rFonts w:hint="eastAsia"/>
        </w:rPr>
        <w:t>，以及钟爱小人物逆袭故事和浪漫喜剧的读者。</w:t>
      </w:r>
    </w:p>
    <w:p w14:paraId="620B6F7F" w14:textId="77777777" w:rsidR="004175EF" w:rsidRDefault="004175EF">
      <w:pPr>
        <w:rPr>
          <w:b/>
        </w:rPr>
      </w:pPr>
    </w:p>
    <w:p w14:paraId="6BC15831" w14:textId="77777777" w:rsidR="004175EF" w:rsidRDefault="004175EF">
      <w:pPr>
        <w:rPr>
          <w:b/>
          <w:color w:val="000000"/>
        </w:rPr>
      </w:pPr>
    </w:p>
    <w:p w14:paraId="73612FB5" w14:textId="77777777" w:rsidR="004175EF" w:rsidRDefault="004175EF">
      <w:pPr>
        <w:rPr>
          <w:b/>
          <w:color w:val="000000"/>
        </w:rPr>
      </w:pPr>
    </w:p>
    <w:p w14:paraId="72701FC6" w14:textId="77777777" w:rsidR="004175EF" w:rsidRDefault="00000000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  <w:r>
        <w:rPr>
          <w:b/>
          <w:bCs/>
          <w:color w:val="000000"/>
          <w:szCs w:val="21"/>
        </w:rPr>
        <w:t>感谢您的阅读！</w:t>
      </w:r>
    </w:p>
    <w:p w14:paraId="527FD3DB" w14:textId="77777777" w:rsidR="004175EF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0CEF6C2D" w14:textId="77777777" w:rsidR="004175E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7" w:history="1">
        <w:r w:rsidR="004175EF">
          <w:rPr>
            <w:rStyle w:val="ab"/>
            <w:b/>
            <w:szCs w:val="21"/>
          </w:rPr>
          <w:t>Rights@nurnberg.com.cn</w:t>
        </w:r>
      </w:hyperlink>
    </w:p>
    <w:p w14:paraId="5815B83D" w14:textId="77777777" w:rsidR="004175EF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5449D759" w14:textId="77777777" w:rsidR="004175EF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2FD74D58" w14:textId="77777777" w:rsidR="004175EF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71BF04E7" w14:textId="77777777" w:rsidR="004175EF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8" w:history="1">
        <w:r w:rsidR="004175EF">
          <w:rPr>
            <w:rStyle w:val="ab"/>
            <w:szCs w:val="21"/>
          </w:rPr>
          <w:t>http://www.nurnberg.com.cn</w:t>
        </w:r>
      </w:hyperlink>
    </w:p>
    <w:p w14:paraId="482C0D40" w14:textId="77777777" w:rsidR="004175EF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9" w:history="1">
        <w:r w:rsidR="004175EF">
          <w:rPr>
            <w:rStyle w:val="ab"/>
            <w:szCs w:val="21"/>
          </w:rPr>
          <w:t>http://www.nurnberg.com.cn/booklist_zh/list.aspx</w:t>
        </w:r>
      </w:hyperlink>
    </w:p>
    <w:p w14:paraId="5D05297D" w14:textId="77777777" w:rsidR="004175EF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0" w:history="1">
        <w:r w:rsidR="004175EF">
          <w:rPr>
            <w:rStyle w:val="ab"/>
            <w:szCs w:val="21"/>
          </w:rPr>
          <w:t>http://www.nurnberg.com.cn/book/book.aspx</w:t>
        </w:r>
      </w:hyperlink>
    </w:p>
    <w:p w14:paraId="2A158710" w14:textId="77777777" w:rsidR="004175EF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1" w:history="1">
        <w:r w:rsidR="004175EF">
          <w:rPr>
            <w:rStyle w:val="ab"/>
            <w:szCs w:val="21"/>
          </w:rPr>
          <w:t>http://www.nurnberg.com.cn/video/video.aspx</w:t>
        </w:r>
      </w:hyperlink>
    </w:p>
    <w:p w14:paraId="16EB44CF" w14:textId="77777777" w:rsidR="004175EF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2" w:history="1">
        <w:r w:rsidR="004175EF">
          <w:rPr>
            <w:rStyle w:val="ab"/>
            <w:szCs w:val="21"/>
          </w:rPr>
          <w:t>http://site.douban.com/110577/</w:t>
        </w:r>
      </w:hyperlink>
    </w:p>
    <w:p w14:paraId="5ABB846D" w14:textId="77777777" w:rsidR="004175EF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3" w:history="1">
        <w:r w:rsidR="004175EF">
          <w:rPr>
            <w:color w:val="0000FF"/>
            <w:u w:val="single"/>
            <w:shd w:val="clear" w:color="auto" w:fill="FFFFFF"/>
          </w:rPr>
          <w:t>安德鲁纳伯格公司的微博</w:t>
        </w:r>
        <w:r w:rsidR="004175EF">
          <w:rPr>
            <w:color w:val="0000FF"/>
            <w:u w:val="single"/>
            <w:shd w:val="clear" w:color="auto" w:fill="FFFFFF"/>
          </w:rPr>
          <w:t>_</w:t>
        </w:r>
        <w:r w:rsidR="004175EF">
          <w:rPr>
            <w:color w:val="0000FF"/>
            <w:u w:val="single"/>
            <w:shd w:val="clear" w:color="auto" w:fill="FFFFFF"/>
          </w:rPr>
          <w:t>微博</w:t>
        </w:r>
        <w:r w:rsidR="004175EF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66D43185" w14:textId="77777777" w:rsidR="004175EF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757CB90B" w14:textId="77777777" w:rsidR="004175EF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114300" distR="114300" wp14:anchorId="0E6D5A74" wp14:editId="1433DC86">
            <wp:extent cx="1200150" cy="1300480"/>
            <wp:effectExtent l="0" t="0" r="6350" b="7620"/>
            <wp:docPr id="3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安德鲁微信号二维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3D341" w14:textId="77777777" w:rsidR="004175EF" w:rsidRDefault="004175EF">
      <w:pPr>
        <w:ind w:right="420"/>
        <w:rPr>
          <w:rFonts w:eastAsia="Gungsuh"/>
          <w:color w:val="000000"/>
          <w:kern w:val="0"/>
          <w:szCs w:val="21"/>
        </w:rPr>
      </w:pPr>
    </w:p>
    <w:sectPr w:rsidR="004175EF">
      <w:headerReference w:type="default" r:id="rId15"/>
      <w:footerReference w:type="default" r:id="rId16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5B4F6" w14:textId="77777777" w:rsidR="00D15D06" w:rsidRDefault="00D15D06">
      <w:r>
        <w:separator/>
      </w:r>
    </w:p>
  </w:endnote>
  <w:endnote w:type="continuationSeparator" w:id="0">
    <w:p w14:paraId="655D5F2C" w14:textId="77777777" w:rsidR="00D15D06" w:rsidRDefault="00D15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31DA7" w14:textId="77777777" w:rsidR="004175EF" w:rsidRDefault="004175EF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1AD564DD" w14:textId="77777777" w:rsidR="004175EF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078B39EC" w14:textId="77777777" w:rsidR="004175EF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339B8BA" w14:textId="77777777" w:rsidR="004175EF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4175EF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58706E91" w14:textId="77777777" w:rsidR="004175EF" w:rsidRDefault="004175EF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1C846" w14:textId="77777777" w:rsidR="00D15D06" w:rsidRDefault="00D15D06">
      <w:r>
        <w:separator/>
      </w:r>
    </w:p>
  </w:footnote>
  <w:footnote w:type="continuationSeparator" w:id="0">
    <w:p w14:paraId="72FC1005" w14:textId="77777777" w:rsidR="00D15D06" w:rsidRDefault="00D15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36E7" w14:textId="77777777" w:rsidR="004175EF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D59E4BC" wp14:editId="0CA8EE25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10160" b="8255"/>
          <wp:wrapSquare wrapText="bothSides"/>
          <wp:docPr id="4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A1A4603" w14:textId="77777777" w:rsidR="004175EF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72F15226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A7F43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2171F"/>
    <w:rsid w:val="00132921"/>
    <w:rsid w:val="00133C63"/>
    <w:rsid w:val="00134987"/>
    <w:rsid w:val="00146F1E"/>
    <w:rsid w:val="00163F80"/>
    <w:rsid w:val="00167007"/>
    <w:rsid w:val="00182768"/>
    <w:rsid w:val="0019267E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22B7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175EF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65D5E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931DC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45F4F"/>
    <w:rsid w:val="008833DC"/>
    <w:rsid w:val="00895CB6"/>
    <w:rsid w:val="008A09E3"/>
    <w:rsid w:val="008A6811"/>
    <w:rsid w:val="008A7AE7"/>
    <w:rsid w:val="008B5C1D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86E9D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265FD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66DAB"/>
    <w:rsid w:val="00B71C53"/>
    <w:rsid w:val="00B7682F"/>
    <w:rsid w:val="00B82CB7"/>
    <w:rsid w:val="00B87138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D5BAC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4507B"/>
    <w:rsid w:val="00C60B95"/>
    <w:rsid w:val="00C66A9F"/>
    <w:rsid w:val="00C71DBF"/>
    <w:rsid w:val="00C835AD"/>
    <w:rsid w:val="00C9021F"/>
    <w:rsid w:val="00C907A0"/>
    <w:rsid w:val="00C9609F"/>
    <w:rsid w:val="00CA1DDF"/>
    <w:rsid w:val="00CB6027"/>
    <w:rsid w:val="00CC69DA"/>
    <w:rsid w:val="00CD3036"/>
    <w:rsid w:val="00CD409A"/>
    <w:rsid w:val="00CD5299"/>
    <w:rsid w:val="00D068E5"/>
    <w:rsid w:val="00D118F8"/>
    <w:rsid w:val="00D15D06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56594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B6781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05B5EA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2F15226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0D4009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D9319CB"/>
  <w15:docId w15:val="{4F72FD26-BEAC-430B-9536-7F237480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rnberg.com.cn/" TargetMode="External"/><Relationship Id="rId13" Type="http://schemas.openxmlformats.org/officeDocument/2006/relationships/hyperlink" Target="https://weibo.com/1877653117/profile?topnav=1&amp;wvr=6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Rights@nurnberg.com.cn" TargetMode="External"/><Relationship Id="rId12" Type="http://schemas.openxmlformats.org/officeDocument/2006/relationships/hyperlink" Target="http://site.douban.com/110577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video/video.aspx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nurnberg.com.cn/book/book.asp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booklist_zh/list.aspx" TargetMode="External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4010\AppData\Roaming\kingsoft\office6\templates\wps\zh_CN\&#26032;%20&#20070;%20&#25512;%20&#33616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新 书 推 荐.dot</Template>
  <TotalTime>73</TotalTime>
  <Pages>2</Pages>
  <Words>766</Words>
  <Characters>1036</Characters>
  <Application>Microsoft Office Word</Application>
  <DocSecurity>0</DocSecurity>
  <Lines>51</Lines>
  <Paragraphs>42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微信用户</dc:creator>
  <cp:lastModifiedBy>博涵 张</cp:lastModifiedBy>
  <cp:revision>14</cp:revision>
  <dcterms:created xsi:type="dcterms:W3CDTF">2026-07-21T00:15:00Z</dcterms:created>
  <dcterms:modified xsi:type="dcterms:W3CDTF">2026-10-12T10:50:00Z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F7206BA5D6AD4FD88563EE1A73D8CF62_11</vt:lpwstr>
  </property>
  <property fmtid="{D5CDD505-2E9C-101B-9397-08002B2CF9AE}" pid="4" name="KSOTemplateDocerSaveRecord">
    <vt:lpwstr>eyJoZGlkIjoiOWZlOGU4MjRhYjNhZTg3ZTVhZWMyZWY2YmIzMTRhYTYiLCJ1c2VySWQiOiIxMjMwMDE0MzI3In0=</vt:lpwstr>
  </property>
</Properties>
</file>