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2D8B16DE"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4C69881E" w:rsidR="00AE574A" w:rsidRDefault="00AE574A">
      <w:pPr>
        <w:tabs>
          <w:tab w:val="left" w:pos="341"/>
          <w:tab w:val="left" w:pos="5235"/>
        </w:tabs>
        <w:jc w:val="left"/>
        <w:rPr>
          <w:b/>
          <w:bCs/>
          <w:color w:val="000000"/>
          <w:szCs w:val="18"/>
        </w:rPr>
      </w:pPr>
    </w:p>
    <w:p w14:paraId="3108E789" w14:textId="63251B7C" w:rsidR="00AE574A" w:rsidRDefault="00AE574A">
      <w:pPr>
        <w:rPr>
          <w:b/>
          <w:color w:val="000000"/>
          <w:szCs w:val="21"/>
        </w:rPr>
      </w:pPr>
    </w:p>
    <w:p w14:paraId="3DA7336F" w14:textId="219C42AF" w:rsidR="00774233" w:rsidRPr="00D54CB0" w:rsidRDefault="00351D71" w:rsidP="00787B57">
      <w:pPr>
        <w:tabs>
          <w:tab w:val="left" w:pos="341"/>
          <w:tab w:val="left" w:pos="5235"/>
        </w:tabs>
        <w:rPr>
          <w:b/>
          <w:bCs/>
          <w:color w:val="000000"/>
          <w:szCs w:val="21"/>
        </w:rPr>
      </w:pPr>
      <w:bookmarkStart w:id="0" w:name="OLE_LINK10"/>
      <w:bookmarkStart w:id="1" w:name="OLE_LINK18"/>
      <w:r>
        <w:rPr>
          <w:noProof/>
        </w:rPr>
        <w:drawing>
          <wp:anchor distT="0" distB="0" distL="114300" distR="114300" simplePos="0" relativeHeight="251689984" behindDoc="0" locked="0" layoutInCell="1" allowOverlap="1" wp14:anchorId="29D7C598" wp14:editId="272AFDBC">
            <wp:simplePos x="0" y="0"/>
            <wp:positionH relativeFrom="margin">
              <wp:align>right</wp:align>
            </wp:positionH>
            <wp:positionV relativeFrom="paragraph">
              <wp:posOffset>8255</wp:posOffset>
            </wp:positionV>
            <wp:extent cx="1405890" cy="2118360"/>
            <wp:effectExtent l="0" t="0" r="381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05890" cy="2118360"/>
                    </a:xfrm>
                    <a:prstGeom prst="rect">
                      <a:avLst/>
                    </a:prstGeom>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2" w:name="OLE_LINK11"/>
      <w:bookmarkStart w:id="3" w:name="OLE_LINK22"/>
      <w:r w:rsidR="00774233" w:rsidRPr="00774233">
        <w:rPr>
          <w:rFonts w:hint="eastAsia"/>
          <w:b/>
          <w:bCs/>
          <w:color w:val="000000"/>
          <w:szCs w:val="21"/>
        </w:rPr>
        <w:t>《</w:t>
      </w:r>
      <w:r w:rsidR="006D5138" w:rsidRPr="006D5138">
        <w:rPr>
          <w:b/>
          <w:bCs/>
          <w:color w:val="000000"/>
          <w:szCs w:val="21"/>
        </w:rPr>
        <w:t>高压决策</w:t>
      </w:r>
      <w:r w:rsidR="003A4665" w:rsidRPr="003A4665">
        <w:rPr>
          <w:b/>
          <w:bCs/>
          <w:color w:val="000000"/>
          <w:szCs w:val="21"/>
        </w:rPr>
        <w:t>：战略决策的三</w:t>
      </w:r>
      <w:r w:rsidR="003A4665">
        <w:rPr>
          <w:rFonts w:hint="eastAsia"/>
          <w:b/>
          <w:bCs/>
          <w:color w:val="000000"/>
          <w:szCs w:val="21"/>
        </w:rPr>
        <w:t>大</w:t>
      </w:r>
      <w:r w:rsidR="003A4665" w:rsidRPr="003A4665">
        <w:rPr>
          <w:b/>
          <w:bCs/>
          <w:color w:val="000000"/>
          <w:szCs w:val="21"/>
        </w:rPr>
        <w:t>敏捷力</w:t>
      </w:r>
      <w:r w:rsidR="009736A9">
        <w:rPr>
          <w:rFonts w:hint="eastAsia"/>
          <w:b/>
          <w:bCs/>
          <w:color w:val="000000"/>
          <w:szCs w:val="21"/>
        </w:rPr>
        <w:t>》</w:t>
      </w:r>
      <w:bookmarkEnd w:id="2"/>
    </w:p>
    <w:bookmarkEnd w:id="0"/>
    <w:bookmarkEnd w:id="3"/>
    <w:p w14:paraId="006EAC2D" w14:textId="4EA13264" w:rsidR="00CA0FDA" w:rsidRDefault="00774233" w:rsidP="00351D71">
      <w:pPr>
        <w:tabs>
          <w:tab w:val="left" w:pos="341"/>
          <w:tab w:val="left" w:pos="5235"/>
        </w:tabs>
        <w:rPr>
          <w:b/>
          <w:bCs/>
          <w:color w:val="000000"/>
          <w:szCs w:val="21"/>
        </w:rPr>
      </w:pPr>
      <w:r w:rsidRPr="00774233">
        <w:rPr>
          <w:b/>
          <w:bCs/>
          <w:color w:val="000000"/>
          <w:szCs w:val="21"/>
        </w:rPr>
        <w:t>英文书名</w:t>
      </w:r>
      <w:bookmarkStart w:id="4" w:name="OLE_LINK15"/>
      <w:r w:rsidRPr="00774233">
        <w:rPr>
          <w:rFonts w:hint="eastAsia"/>
          <w:b/>
          <w:bCs/>
          <w:color w:val="000000"/>
          <w:szCs w:val="21"/>
        </w:rPr>
        <w:t>：</w:t>
      </w:r>
      <w:bookmarkStart w:id="5" w:name="OLE_LINK20"/>
      <w:bookmarkStart w:id="6" w:name="OLE_LINK13"/>
      <w:bookmarkStart w:id="7" w:name="OLE_LINK17"/>
      <w:bookmarkStart w:id="8" w:name="OLE_LINK8"/>
      <w:bookmarkEnd w:id="4"/>
      <w:r w:rsidR="00087011" w:rsidRPr="00087011">
        <w:rPr>
          <w:b/>
          <w:bCs/>
          <w:color w:val="000000"/>
          <w:szCs w:val="21"/>
        </w:rPr>
        <w:t>CAPACITY UNDER PRESSURE</w:t>
      </w:r>
      <w:bookmarkEnd w:id="5"/>
      <w:r w:rsidR="00087011" w:rsidRPr="00087011">
        <w:rPr>
          <w:b/>
          <w:bCs/>
          <w:color w:val="000000"/>
          <w:szCs w:val="21"/>
        </w:rPr>
        <w:t>: 3 Agilities for Strategic Decisions</w:t>
      </w:r>
    </w:p>
    <w:bookmarkEnd w:id="6"/>
    <w:p w14:paraId="47215F04" w14:textId="4E1A10D9" w:rsidR="006919BA" w:rsidRDefault="00774233" w:rsidP="0074470C">
      <w:pPr>
        <w:tabs>
          <w:tab w:val="left" w:pos="341"/>
          <w:tab w:val="left" w:pos="5235"/>
        </w:tabs>
        <w:jc w:val="left"/>
        <w:rPr>
          <w:b/>
          <w:bCs/>
          <w:color w:val="000000"/>
          <w:szCs w:val="21"/>
        </w:rPr>
      </w:pPr>
      <w:r w:rsidRPr="00774233">
        <w:rPr>
          <w:b/>
          <w:bCs/>
          <w:color w:val="000000"/>
          <w:szCs w:val="21"/>
        </w:rPr>
        <w:t>作</w:t>
      </w:r>
      <w:bookmarkEnd w:id="7"/>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8"/>
      <w:r w:rsidR="003F6E07" w:rsidRPr="003F6E07">
        <w:rPr>
          <w:b/>
          <w:bCs/>
          <w:color w:val="000000"/>
          <w:szCs w:val="21"/>
        </w:rPr>
        <w:t>Karin Blair</w:t>
      </w:r>
    </w:p>
    <w:p w14:paraId="2FB5B45A" w14:textId="640F2AF8" w:rsidR="00F451D4" w:rsidRDefault="00774233" w:rsidP="0074470C">
      <w:pPr>
        <w:tabs>
          <w:tab w:val="left" w:pos="341"/>
          <w:tab w:val="left" w:pos="5235"/>
        </w:tabs>
        <w:jc w:val="left"/>
        <w:rPr>
          <w:b/>
          <w:bCs/>
          <w:color w:val="000000"/>
          <w:szCs w:val="21"/>
          <w:lang w:val="en-IN"/>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proofErr w:type="spellStart"/>
      <w:r w:rsidR="008B63FD" w:rsidRPr="008B63FD">
        <w:rPr>
          <w:b/>
          <w:bCs/>
          <w:color w:val="000000"/>
          <w:szCs w:val="21"/>
        </w:rPr>
        <w:t>Berrett</w:t>
      </w:r>
      <w:proofErr w:type="spellEnd"/>
      <w:r w:rsidR="008B63FD" w:rsidRPr="008B63FD">
        <w:rPr>
          <w:b/>
          <w:bCs/>
          <w:color w:val="000000"/>
          <w:szCs w:val="21"/>
        </w:rPr>
        <w:t>-Koehler</w:t>
      </w:r>
      <w:r w:rsidR="00912551">
        <w:rPr>
          <w:rFonts w:hint="eastAsia"/>
          <w:b/>
          <w:bCs/>
          <w:color w:val="000000"/>
          <w:szCs w:val="21"/>
        </w:rPr>
        <w:t xml:space="preserve"> </w:t>
      </w:r>
      <w:r w:rsidR="008B63FD" w:rsidRPr="008B63FD">
        <w:rPr>
          <w:b/>
          <w:bCs/>
          <w:color w:val="000000"/>
          <w:szCs w:val="21"/>
        </w:rPr>
        <w:t>Publishers</w:t>
      </w:r>
      <w:r w:rsidR="006946C7" w:rsidRPr="006946C7">
        <w:rPr>
          <w:rFonts w:hint="eastAsia"/>
        </w:rPr>
        <w:t xml:space="preserve"> </w:t>
      </w:r>
    </w:p>
    <w:p w14:paraId="5AB65243" w14:textId="4E27D387" w:rsidR="00886C0B" w:rsidRDefault="00774233" w:rsidP="0074470C">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86C0B" w:rsidRPr="00886C0B">
        <w:rPr>
          <w:b/>
          <w:bCs/>
          <w:color w:val="000000"/>
          <w:szCs w:val="21"/>
        </w:rPr>
        <w:t>ANA/Jessica</w:t>
      </w:r>
      <w:r w:rsidR="005C7B5D" w:rsidRPr="005C7B5D">
        <w:rPr>
          <w:rFonts w:hint="eastAsia"/>
        </w:rPr>
        <w:t xml:space="preserve"> </w:t>
      </w:r>
    </w:p>
    <w:p w14:paraId="7550A0DC" w14:textId="17DA589C" w:rsidR="00774233" w:rsidRPr="00774233" w:rsidRDefault="00774233" w:rsidP="0074470C">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6A6F93">
        <w:rPr>
          <w:rFonts w:hint="eastAsia"/>
          <w:b/>
          <w:bCs/>
          <w:color w:val="000000"/>
          <w:szCs w:val="21"/>
        </w:rPr>
        <w:t>224</w:t>
      </w:r>
      <w:r w:rsidR="00D82AB4" w:rsidRPr="00D82AB4">
        <w:rPr>
          <w:rFonts w:hint="eastAsia"/>
          <w:b/>
          <w:bCs/>
          <w:color w:val="000000"/>
          <w:szCs w:val="21"/>
        </w:rPr>
        <w:t>页</w:t>
      </w:r>
    </w:p>
    <w:p w14:paraId="31380F95" w14:textId="575EEA29" w:rsidR="00774233" w:rsidRPr="00774233" w:rsidRDefault="00774233" w:rsidP="0074470C">
      <w:pPr>
        <w:tabs>
          <w:tab w:val="left" w:pos="341"/>
          <w:tab w:val="left" w:pos="5235"/>
        </w:tabs>
        <w:jc w:val="left"/>
        <w:rPr>
          <w:b/>
          <w:bCs/>
          <w:color w:val="000000"/>
          <w:szCs w:val="21"/>
        </w:rPr>
      </w:pPr>
      <w:r w:rsidRPr="00774233">
        <w:rPr>
          <w:b/>
          <w:bCs/>
          <w:color w:val="000000"/>
          <w:szCs w:val="21"/>
        </w:rPr>
        <w:t>出版时间：</w:t>
      </w:r>
      <w:r w:rsidR="006A6F93">
        <w:rPr>
          <w:rFonts w:hint="eastAsia"/>
          <w:b/>
          <w:bCs/>
          <w:color w:val="000000"/>
          <w:szCs w:val="21"/>
        </w:rPr>
        <w:t>2027</w:t>
      </w:r>
      <w:r w:rsidR="00D82AB4" w:rsidRPr="00D82AB4">
        <w:rPr>
          <w:rFonts w:hint="eastAsia"/>
          <w:b/>
          <w:bCs/>
          <w:color w:val="000000"/>
          <w:szCs w:val="21"/>
        </w:rPr>
        <w:t>年</w:t>
      </w:r>
      <w:r w:rsidR="006A6F93">
        <w:rPr>
          <w:rFonts w:hint="eastAsia"/>
          <w:b/>
          <w:bCs/>
          <w:color w:val="000000"/>
          <w:szCs w:val="21"/>
        </w:rPr>
        <w:t>5</w:t>
      </w:r>
      <w:r w:rsidR="00D82AB4" w:rsidRPr="00D82AB4">
        <w:rPr>
          <w:rFonts w:hint="eastAsia"/>
          <w:b/>
          <w:bCs/>
          <w:color w:val="000000"/>
          <w:szCs w:val="21"/>
        </w:rPr>
        <w:t>月</w:t>
      </w:r>
    </w:p>
    <w:p w14:paraId="4EBAA41D" w14:textId="5F89EDA2" w:rsidR="00774233" w:rsidRPr="00D7142E" w:rsidRDefault="00774233" w:rsidP="0074470C">
      <w:pPr>
        <w:jc w:val="left"/>
        <w:rPr>
          <w:b/>
          <w:bCs/>
          <w:color w:val="000000"/>
        </w:rPr>
      </w:pPr>
      <w:r w:rsidRPr="00774233">
        <w:rPr>
          <w:b/>
          <w:bCs/>
          <w:color w:val="000000"/>
        </w:rPr>
        <w:t>代理地区：中国大陆、台湾</w:t>
      </w:r>
    </w:p>
    <w:p w14:paraId="68E874B7" w14:textId="3B6ADF5E" w:rsidR="00147816" w:rsidRDefault="00774233" w:rsidP="0074470C">
      <w:pPr>
        <w:tabs>
          <w:tab w:val="left" w:pos="341"/>
          <w:tab w:val="left" w:pos="5235"/>
        </w:tabs>
        <w:jc w:val="left"/>
        <w:rPr>
          <w:b/>
          <w:bCs/>
          <w:szCs w:val="21"/>
        </w:rPr>
      </w:pPr>
      <w:r w:rsidRPr="00774233">
        <w:rPr>
          <w:b/>
          <w:bCs/>
          <w:szCs w:val="21"/>
        </w:rPr>
        <w:t>审读资料：</w:t>
      </w:r>
      <w:r w:rsidR="00E64FD5">
        <w:rPr>
          <w:rFonts w:hint="eastAsia"/>
          <w:b/>
          <w:bCs/>
          <w:szCs w:val="21"/>
        </w:rPr>
        <w:t>电子稿</w:t>
      </w:r>
    </w:p>
    <w:p w14:paraId="77C966FF" w14:textId="07408FC9" w:rsidR="00F347E3" w:rsidRDefault="00774233" w:rsidP="0074470C">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994EEE">
        <w:rPr>
          <w:rFonts w:hint="eastAsia"/>
          <w:b/>
          <w:bCs/>
          <w:szCs w:val="21"/>
        </w:rPr>
        <w:t>经管</w:t>
      </w:r>
    </w:p>
    <w:bookmarkEnd w:id="1"/>
    <w:p w14:paraId="2FB70FBC" w14:textId="77777777" w:rsidR="00B4190B" w:rsidRDefault="00B4190B" w:rsidP="00A837A8">
      <w:pPr>
        <w:rPr>
          <w:color w:val="000000"/>
          <w:szCs w:val="21"/>
        </w:rPr>
      </w:pPr>
    </w:p>
    <w:p w14:paraId="52D747EE" w14:textId="1F502B7A" w:rsidR="009265F9" w:rsidRDefault="009265F9" w:rsidP="00A837A8">
      <w:pPr>
        <w:rPr>
          <w:color w:val="000000"/>
          <w:szCs w:val="21"/>
        </w:rPr>
      </w:pPr>
    </w:p>
    <w:p w14:paraId="53D58680" w14:textId="77777777" w:rsidR="002B7DEE" w:rsidRDefault="002B7DEE" w:rsidP="002B7DEE">
      <w:pPr>
        <w:rPr>
          <w:b/>
          <w:bCs/>
          <w:color w:val="000000"/>
          <w:szCs w:val="21"/>
        </w:rPr>
      </w:pPr>
      <w:r>
        <w:rPr>
          <w:b/>
          <w:bCs/>
          <w:color w:val="000000"/>
          <w:szCs w:val="21"/>
        </w:rPr>
        <w:t>卖点：</w:t>
      </w:r>
      <w:bookmarkStart w:id="9" w:name="_GoBack"/>
      <w:bookmarkEnd w:id="9"/>
    </w:p>
    <w:p w14:paraId="62BD3973" w14:textId="77777777" w:rsidR="002B7DEE" w:rsidRDefault="002B7DEE" w:rsidP="00A837A8">
      <w:pPr>
        <w:rPr>
          <w:color w:val="000000"/>
          <w:szCs w:val="21"/>
        </w:rPr>
      </w:pPr>
    </w:p>
    <w:p w14:paraId="0391C281" w14:textId="2FF07A46" w:rsidR="00431E28" w:rsidRPr="00431E28" w:rsidRDefault="00431E28" w:rsidP="00431E28">
      <w:pPr>
        <w:pStyle w:val="ac"/>
        <w:numPr>
          <w:ilvl w:val="0"/>
          <w:numId w:val="47"/>
        </w:numPr>
        <w:ind w:firstLineChars="0"/>
        <w:rPr>
          <w:color w:val="000000"/>
          <w:szCs w:val="21"/>
        </w:rPr>
      </w:pPr>
      <w:r w:rsidRPr="00D44E6E">
        <w:rPr>
          <w:rFonts w:hint="eastAsia"/>
          <w:b/>
          <w:color w:val="000000"/>
          <w:szCs w:val="21"/>
        </w:rPr>
        <w:t>面向应对不确定性的高管领导者：</w:t>
      </w:r>
      <w:r w:rsidRPr="00431E28">
        <w:rPr>
          <w:rFonts w:hint="eastAsia"/>
          <w:color w:val="000000"/>
          <w:szCs w:val="21"/>
        </w:rPr>
        <w:t>专为在日益复杂的环境中负责</w:t>
      </w:r>
      <w:r w:rsidR="00517D8D">
        <w:rPr>
          <w:rFonts w:hint="eastAsia"/>
          <w:color w:val="000000"/>
          <w:szCs w:val="21"/>
        </w:rPr>
        <w:t>企业</w:t>
      </w:r>
      <w:r w:rsidRPr="00431E28">
        <w:rPr>
          <w:rFonts w:hint="eastAsia"/>
          <w:color w:val="000000"/>
          <w:szCs w:val="21"/>
        </w:rPr>
        <w:t>增长、转型与长期战略的高管、创始人、业务板块负责人、总经理及</w:t>
      </w:r>
      <w:r w:rsidR="00DC0A4C">
        <w:rPr>
          <w:rFonts w:hint="eastAsia"/>
          <w:color w:val="000000"/>
          <w:szCs w:val="21"/>
        </w:rPr>
        <w:t>企业高层</w:t>
      </w:r>
      <w:r w:rsidRPr="00431E28">
        <w:rPr>
          <w:rFonts w:hint="eastAsia"/>
          <w:color w:val="000000"/>
          <w:szCs w:val="21"/>
        </w:rPr>
        <w:t>决策者打造。</w:t>
      </w:r>
    </w:p>
    <w:p w14:paraId="5D3C44ED" w14:textId="7498DDB6" w:rsidR="00431E28" w:rsidRPr="00431E28" w:rsidRDefault="00781A22" w:rsidP="00431E28">
      <w:pPr>
        <w:pStyle w:val="ac"/>
        <w:numPr>
          <w:ilvl w:val="0"/>
          <w:numId w:val="47"/>
        </w:numPr>
        <w:ind w:firstLineChars="0"/>
        <w:rPr>
          <w:color w:val="000000"/>
          <w:szCs w:val="21"/>
        </w:rPr>
      </w:pPr>
      <w:r w:rsidRPr="00D44E6E">
        <w:rPr>
          <w:rFonts w:hint="eastAsia"/>
          <w:b/>
          <w:color w:val="000000"/>
          <w:szCs w:val="21"/>
        </w:rPr>
        <w:t>回应</w:t>
      </w:r>
      <w:r w:rsidR="00431E28" w:rsidRPr="00D44E6E">
        <w:rPr>
          <w:rFonts w:hint="eastAsia"/>
          <w:b/>
          <w:color w:val="000000"/>
          <w:szCs w:val="21"/>
        </w:rPr>
        <w:t>普遍存在的领导力挑战：</w:t>
      </w:r>
      <w:r w:rsidR="005F4BA7" w:rsidRPr="005F4BA7">
        <w:rPr>
          <w:color w:val="000000"/>
          <w:szCs w:val="21"/>
        </w:rPr>
        <w:t>帮助领导者在缺乏明确答案、完整信息和</w:t>
      </w:r>
      <w:proofErr w:type="gramStart"/>
      <w:r w:rsidR="005F4BA7" w:rsidRPr="005F4BA7">
        <w:rPr>
          <w:color w:val="000000"/>
          <w:szCs w:val="21"/>
        </w:rPr>
        <w:t>可</w:t>
      </w:r>
      <w:proofErr w:type="gramEnd"/>
      <w:r w:rsidR="005F4BA7" w:rsidRPr="005F4BA7">
        <w:rPr>
          <w:color w:val="000000"/>
          <w:szCs w:val="21"/>
        </w:rPr>
        <w:t>预测结果的情况下，依然能够</w:t>
      </w:r>
      <w:proofErr w:type="gramStart"/>
      <w:r w:rsidR="00773651">
        <w:rPr>
          <w:rFonts w:hint="eastAsia"/>
          <w:color w:val="000000"/>
          <w:szCs w:val="21"/>
        </w:rPr>
        <w:t>作</w:t>
      </w:r>
      <w:r w:rsidR="005F4BA7" w:rsidRPr="005F4BA7">
        <w:rPr>
          <w:color w:val="000000"/>
          <w:szCs w:val="21"/>
        </w:rPr>
        <w:t>出</w:t>
      </w:r>
      <w:proofErr w:type="gramEnd"/>
      <w:r w:rsidR="005F4BA7" w:rsidRPr="005F4BA7">
        <w:rPr>
          <w:color w:val="000000"/>
          <w:szCs w:val="21"/>
        </w:rPr>
        <w:t>有把握且有效的决策。</w:t>
      </w:r>
    </w:p>
    <w:p w14:paraId="10EE056F" w14:textId="77777777" w:rsidR="00476286" w:rsidRDefault="00431E28" w:rsidP="006717F3">
      <w:pPr>
        <w:pStyle w:val="ac"/>
        <w:numPr>
          <w:ilvl w:val="0"/>
          <w:numId w:val="47"/>
        </w:numPr>
        <w:ind w:firstLineChars="0"/>
        <w:rPr>
          <w:color w:val="000000"/>
          <w:szCs w:val="21"/>
        </w:rPr>
      </w:pPr>
      <w:r w:rsidRPr="00D44E6E">
        <w:rPr>
          <w:rFonts w:hint="eastAsia"/>
          <w:b/>
          <w:color w:val="000000"/>
          <w:szCs w:val="21"/>
        </w:rPr>
        <w:t>突破性的“三大敏捷力”框架：</w:t>
      </w:r>
      <w:r w:rsidR="00476286" w:rsidRPr="00476286">
        <w:rPr>
          <w:rFonts w:hint="eastAsia"/>
          <w:color w:val="000000"/>
          <w:szCs w:val="21"/>
        </w:rPr>
        <w:t>介绍</w:t>
      </w:r>
      <w:r w:rsidRPr="00476286">
        <w:rPr>
          <w:rFonts w:hint="eastAsia"/>
          <w:color w:val="000000"/>
          <w:szCs w:val="21"/>
        </w:rPr>
        <w:t>情绪敏捷力（</w:t>
      </w:r>
      <w:r w:rsidRPr="00476286">
        <w:rPr>
          <w:rFonts w:hint="eastAsia"/>
          <w:color w:val="000000"/>
          <w:szCs w:val="21"/>
        </w:rPr>
        <w:t>Emotional Agility</w:t>
      </w:r>
      <w:r w:rsidRPr="00476286">
        <w:rPr>
          <w:rFonts w:hint="eastAsia"/>
          <w:color w:val="000000"/>
          <w:szCs w:val="21"/>
        </w:rPr>
        <w:t>）、认知敏捷力（</w:t>
      </w:r>
      <w:r w:rsidRPr="00476286">
        <w:rPr>
          <w:rFonts w:hint="eastAsia"/>
          <w:color w:val="000000"/>
          <w:szCs w:val="21"/>
        </w:rPr>
        <w:t>Cognitive Agility</w:t>
      </w:r>
      <w:r w:rsidRPr="00476286">
        <w:rPr>
          <w:rFonts w:hint="eastAsia"/>
          <w:color w:val="000000"/>
          <w:szCs w:val="21"/>
        </w:rPr>
        <w:t>）与导航敏捷力（</w:t>
      </w:r>
      <w:r w:rsidRPr="00476286">
        <w:rPr>
          <w:rFonts w:hint="eastAsia"/>
          <w:color w:val="000000"/>
          <w:szCs w:val="21"/>
        </w:rPr>
        <w:t>Navigational Agility</w:t>
      </w:r>
      <w:r w:rsidRPr="00476286">
        <w:rPr>
          <w:rFonts w:hint="eastAsia"/>
          <w:color w:val="000000"/>
          <w:szCs w:val="21"/>
        </w:rPr>
        <w:t>）</w:t>
      </w:r>
      <w:r w:rsidR="00476286" w:rsidRPr="00476286">
        <w:rPr>
          <w:rFonts w:hint="eastAsia"/>
          <w:color w:val="000000"/>
          <w:szCs w:val="21"/>
        </w:rPr>
        <w:t>三种能力，</w:t>
      </w:r>
      <w:r w:rsidR="00476286" w:rsidRPr="00476286">
        <w:rPr>
          <w:color w:val="000000"/>
          <w:szCs w:val="21"/>
        </w:rPr>
        <w:t>帮助领导者提升在压力下</w:t>
      </w:r>
      <w:proofErr w:type="gramStart"/>
      <w:r w:rsidR="00476286" w:rsidRPr="00476286">
        <w:rPr>
          <w:color w:val="000000"/>
          <w:szCs w:val="21"/>
        </w:rPr>
        <w:t>作出</w:t>
      </w:r>
      <w:proofErr w:type="gramEnd"/>
      <w:r w:rsidR="00476286" w:rsidRPr="00476286">
        <w:rPr>
          <w:color w:val="000000"/>
          <w:szCs w:val="21"/>
        </w:rPr>
        <w:t>更优战略选择的能力。</w:t>
      </w:r>
    </w:p>
    <w:p w14:paraId="2F006BF2" w14:textId="24E51E19" w:rsidR="002B7DEE" w:rsidRDefault="00431E28" w:rsidP="00E81F5B">
      <w:pPr>
        <w:pStyle w:val="ac"/>
        <w:numPr>
          <w:ilvl w:val="0"/>
          <w:numId w:val="47"/>
        </w:numPr>
        <w:ind w:firstLineChars="0"/>
        <w:rPr>
          <w:color w:val="000000"/>
          <w:szCs w:val="21"/>
        </w:rPr>
      </w:pPr>
      <w:r w:rsidRPr="00D44E6E">
        <w:rPr>
          <w:rFonts w:hint="eastAsia"/>
          <w:b/>
          <w:color w:val="000000"/>
          <w:szCs w:val="21"/>
        </w:rPr>
        <w:t>超越传统决策工具：</w:t>
      </w:r>
      <w:r w:rsidR="003D08C9" w:rsidRPr="00626C38">
        <w:rPr>
          <w:color w:val="000000"/>
          <w:szCs w:val="21"/>
        </w:rPr>
        <w:t>本书并非又一套规划或战略流程，</w:t>
      </w:r>
      <w:r w:rsidR="00626C38" w:rsidRPr="00626C38">
        <w:rPr>
          <w:color w:val="000000"/>
          <w:szCs w:val="21"/>
        </w:rPr>
        <w:t>而是帮助领导者提升能力，妥善应对模糊、复杂的局面，处理彼此矛盾的工作要务。</w:t>
      </w:r>
    </w:p>
    <w:p w14:paraId="2C179CB2" w14:textId="77777777" w:rsidR="00626C38" w:rsidRPr="00626C38" w:rsidRDefault="00626C38" w:rsidP="00CF2D18">
      <w:pPr>
        <w:pStyle w:val="ac"/>
        <w:ind w:left="440" w:firstLineChars="0" w:firstLine="0"/>
        <w:rPr>
          <w:color w:val="000000"/>
          <w:szCs w:val="21"/>
        </w:rPr>
      </w:pPr>
    </w:p>
    <w:p w14:paraId="23BE94EB" w14:textId="77777777" w:rsidR="002B7DEE" w:rsidRDefault="002B7DEE" w:rsidP="00A837A8">
      <w:pPr>
        <w:rPr>
          <w:color w:val="000000"/>
          <w:szCs w:val="21"/>
        </w:rPr>
      </w:pPr>
    </w:p>
    <w:p w14:paraId="0FB5D46A" w14:textId="481D318C" w:rsidR="00AE574A" w:rsidRDefault="00A14DF2">
      <w:pPr>
        <w:rPr>
          <w:b/>
          <w:bCs/>
          <w:color w:val="000000"/>
          <w:szCs w:val="21"/>
        </w:rPr>
      </w:pPr>
      <w:bookmarkStart w:id="10" w:name="OLE_LINK16"/>
      <w:bookmarkStart w:id="11" w:name="OLE_LINK12"/>
      <w:bookmarkStart w:id="12" w:name="OLE_LINK5"/>
      <w:bookmarkStart w:id="13" w:name="OLE_LINK6"/>
      <w:r w:rsidRPr="00626B30">
        <w:rPr>
          <w:b/>
          <w:bCs/>
          <w:color w:val="000000"/>
          <w:szCs w:val="21"/>
        </w:rPr>
        <w:t>内容简介：</w:t>
      </w:r>
    </w:p>
    <w:bookmarkEnd w:id="10"/>
    <w:p w14:paraId="4A8C6BA3" w14:textId="311FCFD0" w:rsidR="00CA1867" w:rsidRDefault="00CA1867">
      <w:pPr>
        <w:rPr>
          <w:color w:val="000000"/>
          <w:szCs w:val="21"/>
        </w:rPr>
      </w:pPr>
    </w:p>
    <w:bookmarkEnd w:id="11"/>
    <w:p w14:paraId="593825B2" w14:textId="0653FD97" w:rsidR="004E5A87" w:rsidRPr="004E5A87" w:rsidRDefault="004E5A87" w:rsidP="00EB3AF1">
      <w:pPr>
        <w:ind w:firstLineChars="200" w:firstLine="420"/>
      </w:pPr>
      <w:r w:rsidRPr="004E5A87">
        <w:t>面对没有</w:t>
      </w:r>
      <w:r w:rsidR="00E43D9C">
        <w:rPr>
          <w:rFonts w:hint="eastAsia"/>
        </w:rPr>
        <w:t>明确</w:t>
      </w:r>
      <w:r w:rsidRPr="004E5A87">
        <w:t>答案的复杂局面，培养情绪、认知与导航三</w:t>
      </w:r>
      <w:r w:rsidR="00615094">
        <w:rPr>
          <w:rFonts w:hint="eastAsia"/>
        </w:rPr>
        <w:t>大</w:t>
      </w:r>
      <w:r w:rsidRPr="004E5A87">
        <w:t>敏捷力，在不确定性中</w:t>
      </w:r>
      <w:proofErr w:type="gramStart"/>
      <w:r w:rsidRPr="004E5A87">
        <w:t>作出</w:t>
      </w:r>
      <w:proofErr w:type="gramEnd"/>
      <w:r w:rsidRPr="004E5A87">
        <w:t>关键决策，成为</w:t>
      </w:r>
      <w:r w:rsidR="00105613" w:rsidRPr="00105613">
        <w:t>更沉稳、更果决的</w:t>
      </w:r>
      <w:r w:rsidRPr="004E5A87">
        <w:t>领导者。</w:t>
      </w:r>
    </w:p>
    <w:p w14:paraId="3FA37F4C" w14:textId="77777777" w:rsidR="009E528F" w:rsidRPr="004E5A87" w:rsidRDefault="009E528F" w:rsidP="009E528F"/>
    <w:p w14:paraId="45A24EF0" w14:textId="4DC9F0BB" w:rsidR="009E528F" w:rsidRDefault="009E528F" w:rsidP="00C766BF">
      <w:pPr>
        <w:ind w:firstLineChars="200" w:firstLine="420"/>
      </w:pPr>
      <w:r>
        <w:rPr>
          <w:rFonts w:hint="eastAsia"/>
        </w:rPr>
        <w:t>如今的领导者面临着一个棘手的挑战：在尚未掌握足够信息、</w:t>
      </w:r>
      <w:r w:rsidR="003E1F2F">
        <w:rPr>
          <w:rFonts w:hint="eastAsia"/>
        </w:rPr>
        <w:t>难以预判</w:t>
      </w:r>
      <w:r>
        <w:rPr>
          <w:rFonts w:hint="eastAsia"/>
        </w:rPr>
        <w:t>某项</w:t>
      </w:r>
      <w:r w:rsidR="003E1F2F">
        <w:rPr>
          <w:rFonts w:hint="eastAsia"/>
        </w:rPr>
        <w:t>抉择</w:t>
      </w:r>
      <w:r>
        <w:rPr>
          <w:rFonts w:hint="eastAsia"/>
        </w:rPr>
        <w:t>能否成功之前，就</w:t>
      </w:r>
      <w:r w:rsidR="003E1F2F">
        <w:rPr>
          <w:rFonts w:hint="eastAsia"/>
        </w:rPr>
        <w:t>必须</w:t>
      </w:r>
      <w:proofErr w:type="gramStart"/>
      <w:r>
        <w:rPr>
          <w:rFonts w:hint="eastAsia"/>
        </w:rPr>
        <w:t>作出</w:t>
      </w:r>
      <w:proofErr w:type="gramEnd"/>
      <w:r w:rsidR="00915A78">
        <w:rPr>
          <w:rFonts w:hint="eastAsia"/>
        </w:rPr>
        <w:t>至关</w:t>
      </w:r>
      <w:r>
        <w:rPr>
          <w:rFonts w:hint="eastAsia"/>
        </w:rPr>
        <w:t>重大的决策。如今</w:t>
      </w:r>
      <w:r w:rsidR="00BD24A2">
        <w:rPr>
          <w:rFonts w:hint="eastAsia"/>
        </w:rPr>
        <w:t>的企业正</w:t>
      </w:r>
      <w:r>
        <w:rPr>
          <w:rFonts w:hint="eastAsia"/>
        </w:rPr>
        <w:t>处</w:t>
      </w:r>
      <w:r w:rsidR="00BD24A2">
        <w:rPr>
          <w:rFonts w:hint="eastAsia"/>
        </w:rPr>
        <w:t>在</w:t>
      </w:r>
      <w:r>
        <w:rPr>
          <w:rFonts w:hint="eastAsia"/>
        </w:rPr>
        <w:t>BANI</w:t>
      </w:r>
      <w:r w:rsidR="00B03713">
        <w:rPr>
          <w:rFonts w:hint="eastAsia"/>
        </w:rPr>
        <w:t>时代</w:t>
      </w:r>
      <w:r w:rsidR="00623B23">
        <w:rPr>
          <w:rFonts w:hint="eastAsia"/>
        </w:rPr>
        <w:t>——</w:t>
      </w:r>
      <w:r w:rsidR="00D70F11">
        <w:rPr>
          <w:rFonts w:hint="eastAsia"/>
        </w:rPr>
        <w:t>一个</w:t>
      </w:r>
      <w:r>
        <w:rPr>
          <w:rFonts w:hint="eastAsia"/>
        </w:rPr>
        <w:t>充满脆弱性（</w:t>
      </w:r>
      <w:r>
        <w:rPr>
          <w:rFonts w:hint="eastAsia"/>
        </w:rPr>
        <w:t>Brittle</w:t>
      </w:r>
      <w:r>
        <w:rPr>
          <w:rFonts w:hint="eastAsia"/>
        </w:rPr>
        <w:t>）、焦虑（</w:t>
      </w:r>
      <w:r>
        <w:rPr>
          <w:rFonts w:hint="eastAsia"/>
        </w:rPr>
        <w:t>Anxious</w:t>
      </w:r>
      <w:r>
        <w:rPr>
          <w:rFonts w:hint="eastAsia"/>
        </w:rPr>
        <w:t>）、非线性（</w:t>
      </w:r>
      <w:r>
        <w:rPr>
          <w:rFonts w:hint="eastAsia"/>
        </w:rPr>
        <w:t>Nonlinear</w:t>
      </w:r>
      <w:r>
        <w:rPr>
          <w:rFonts w:hint="eastAsia"/>
        </w:rPr>
        <w:t>），也越来越</w:t>
      </w:r>
      <w:r w:rsidR="00F763EE">
        <w:rPr>
          <w:rFonts w:hint="eastAsia"/>
        </w:rPr>
        <w:t>（</w:t>
      </w:r>
      <w:r w:rsidR="00F763EE" w:rsidRPr="00D5307A">
        <w:t>increasingly</w:t>
      </w:r>
      <w:r w:rsidR="00F763EE">
        <w:rPr>
          <w:rFonts w:hint="eastAsia"/>
        </w:rPr>
        <w:t>）</w:t>
      </w:r>
      <w:r>
        <w:rPr>
          <w:rFonts w:hint="eastAsia"/>
        </w:rPr>
        <w:t>难以预测</w:t>
      </w:r>
      <w:r w:rsidR="0079166A">
        <w:rPr>
          <w:rFonts w:hint="eastAsia"/>
        </w:rPr>
        <w:t>的世界</w:t>
      </w:r>
      <w:r>
        <w:rPr>
          <w:rFonts w:hint="eastAsia"/>
        </w:rPr>
        <w:t>。</w:t>
      </w:r>
    </w:p>
    <w:p w14:paraId="7EBB16D7" w14:textId="77777777" w:rsidR="009E528F" w:rsidRDefault="009E528F" w:rsidP="009E528F"/>
    <w:p w14:paraId="350A187E" w14:textId="705BC644" w:rsidR="009E528F" w:rsidRDefault="000F050D" w:rsidP="00790D7F">
      <w:pPr>
        <w:ind w:firstLineChars="200" w:firstLine="420"/>
      </w:pPr>
      <w:r w:rsidRPr="000F050D">
        <w:t>本书解释了为什么领导者在压力</w:t>
      </w:r>
      <w:r w:rsidR="00F45FF8">
        <w:rPr>
          <w:rFonts w:hint="eastAsia"/>
        </w:rPr>
        <w:t>越大时，越容易</w:t>
      </w:r>
      <w:r w:rsidR="007775CA">
        <w:rPr>
          <w:rFonts w:hint="eastAsia"/>
        </w:rPr>
        <w:t>缩小</w:t>
      </w:r>
      <w:r w:rsidR="00F45FF8">
        <w:rPr>
          <w:rFonts w:hint="eastAsia"/>
        </w:rPr>
        <w:t>选择范围，忽略其他可能性，</w:t>
      </w:r>
      <w:r w:rsidRPr="000F050D">
        <w:t>以及为什么面对那些本就没有确定答案</w:t>
      </w:r>
      <w:r w:rsidR="000B2215">
        <w:rPr>
          <w:rFonts w:hint="eastAsia"/>
        </w:rPr>
        <w:t>、</w:t>
      </w:r>
      <w:r w:rsidR="00312E12">
        <w:rPr>
          <w:rFonts w:hint="eastAsia"/>
        </w:rPr>
        <w:t>存在</w:t>
      </w:r>
      <w:r w:rsidR="000B2215">
        <w:rPr>
          <w:rFonts w:hint="eastAsia"/>
        </w:rPr>
        <w:t>多种可能性</w:t>
      </w:r>
      <w:r w:rsidRPr="000F050D">
        <w:t>的复杂</w:t>
      </w:r>
      <w:r w:rsidR="000B2215">
        <w:rPr>
          <w:rFonts w:hint="eastAsia"/>
        </w:rPr>
        <w:t>局面</w:t>
      </w:r>
      <w:r w:rsidRPr="000F050D">
        <w:t>，他们</w:t>
      </w:r>
      <w:r>
        <w:rPr>
          <w:rFonts w:hint="eastAsia"/>
        </w:rPr>
        <w:t>反而</w:t>
      </w:r>
      <w:r w:rsidRPr="000F050D">
        <w:t>急于寻求</w:t>
      </w:r>
      <w:r w:rsidR="005B11B9">
        <w:rPr>
          <w:rFonts w:hint="eastAsia"/>
        </w:rPr>
        <w:t>确定性</w:t>
      </w:r>
      <w:r w:rsidR="009E528F">
        <w:rPr>
          <w:rFonts w:hint="eastAsia"/>
        </w:rPr>
        <w:t>。高</w:t>
      </w:r>
      <w:r w:rsidR="009E528F">
        <w:rPr>
          <w:rFonts w:hint="eastAsia"/>
        </w:rPr>
        <w:lastRenderedPageBreak/>
        <w:t>管教练卡琳·布莱尔</w:t>
      </w:r>
      <w:r w:rsidR="007425B2" w:rsidRPr="007425B2">
        <w:t>（</w:t>
      </w:r>
      <w:r w:rsidR="007425B2" w:rsidRPr="007425B2">
        <w:t>Karin Blair</w:t>
      </w:r>
      <w:r w:rsidR="007425B2" w:rsidRPr="007425B2">
        <w:t>）</w:t>
      </w:r>
      <w:r w:rsidR="009E528F">
        <w:rPr>
          <w:rFonts w:hint="eastAsia"/>
        </w:rPr>
        <w:t>指出，战略决策质量</w:t>
      </w:r>
      <w:r w:rsidR="006847CC">
        <w:rPr>
          <w:rFonts w:hint="eastAsia"/>
        </w:rPr>
        <w:t>的</w:t>
      </w:r>
      <w:r w:rsidR="00BB6FD4">
        <w:rPr>
          <w:rFonts w:hint="eastAsia"/>
        </w:rPr>
        <w:t>高低</w:t>
      </w:r>
      <w:r w:rsidR="009E528F">
        <w:rPr>
          <w:rFonts w:hint="eastAsia"/>
        </w:rPr>
        <w:t>，</w:t>
      </w:r>
      <w:r w:rsidR="006847CC" w:rsidRPr="006847CC">
        <w:t>较少取决于领导者</w:t>
      </w:r>
      <w:r w:rsidR="00BB6FD4">
        <w:rPr>
          <w:rFonts w:hint="eastAsia"/>
        </w:rPr>
        <w:t>掌握</w:t>
      </w:r>
      <w:r w:rsidR="00B026E5">
        <w:rPr>
          <w:rFonts w:hint="eastAsia"/>
        </w:rPr>
        <w:t>多少</w:t>
      </w:r>
      <w:r w:rsidR="00BB6FD4">
        <w:rPr>
          <w:rFonts w:hint="eastAsia"/>
        </w:rPr>
        <w:t>信息</w:t>
      </w:r>
      <w:r w:rsidR="006847CC" w:rsidRPr="006847CC">
        <w:t>，</w:t>
      </w:r>
      <w:r w:rsidR="003911C8">
        <w:rPr>
          <w:rFonts w:hint="eastAsia"/>
        </w:rPr>
        <w:t>而在</w:t>
      </w:r>
      <w:r w:rsidR="006847CC" w:rsidRPr="006847CC">
        <w:t>于他们能否在不</w:t>
      </w:r>
      <w:r w:rsidR="00015A5D">
        <w:rPr>
          <w:rFonts w:hint="eastAsia"/>
        </w:rPr>
        <w:t>冲动</w:t>
      </w:r>
      <w:r w:rsidR="006847CC" w:rsidRPr="006847CC">
        <w:t>反应、不简化问题、</w:t>
      </w:r>
      <w:r w:rsidR="00F315E2">
        <w:rPr>
          <w:rFonts w:hint="eastAsia"/>
        </w:rPr>
        <w:t>不</w:t>
      </w:r>
      <w:r w:rsidR="00015A5D">
        <w:rPr>
          <w:rFonts w:hint="eastAsia"/>
        </w:rPr>
        <w:t>仓促下</w:t>
      </w:r>
      <w:r w:rsidR="00F315E2">
        <w:rPr>
          <w:rFonts w:hint="eastAsia"/>
        </w:rPr>
        <w:t>结论</w:t>
      </w:r>
      <w:r w:rsidR="006847CC" w:rsidRPr="006847CC">
        <w:t>的前提下，</w:t>
      </w:r>
      <w:r w:rsidR="00082886">
        <w:rPr>
          <w:rFonts w:hint="eastAsia"/>
        </w:rPr>
        <w:t>容</w:t>
      </w:r>
      <w:r w:rsidR="005C706C">
        <w:rPr>
          <w:rFonts w:hint="eastAsia"/>
        </w:rPr>
        <w:t>纳</w:t>
      </w:r>
      <w:r w:rsidR="006847CC" w:rsidRPr="006847CC">
        <w:t>多</w:t>
      </w:r>
      <w:r w:rsidR="00827146">
        <w:rPr>
          <w:rFonts w:hint="eastAsia"/>
        </w:rPr>
        <w:t>大的</w:t>
      </w:r>
      <w:r w:rsidR="006847CC" w:rsidRPr="006847CC">
        <w:t>复杂性。</w:t>
      </w:r>
      <w:r w:rsidR="00710D9E">
        <w:rPr>
          <w:rFonts w:hint="eastAsia"/>
        </w:rPr>
        <w:t>本书</w:t>
      </w:r>
      <w:r w:rsidR="00C95E6B">
        <w:rPr>
          <w:rFonts w:hint="eastAsia"/>
        </w:rPr>
        <w:t>通过一套</w:t>
      </w:r>
      <w:r w:rsidR="002B391A">
        <w:rPr>
          <w:rFonts w:hint="eastAsia"/>
        </w:rPr>
        <w:t>由</w:t>
      </w:r>
      <w:r w:rsidR="009E528F">
        <w:rPr>
          <w:rFonts w:hint="eastAsia"/>
        </w:rPr>
        <w:t>三种相互关联的敏捷</w:t>
      </w:r>
      <w:proofErr w:type="gramStart"/>
      <w:r w:rsidR="009E528F">
        <w:rPr>
          <w:rFonts w:hint="eastAsia"/>
        </w:rPr>
        <w:t>力</w:t>
      </w:r>
      <w:r w:rsidR="00C45E5D" w:rsidRPr="00C45E5D">
        <w:t>构成</w:t>
      </w:r>
      <w:proofErr w:type="gramEnd"/>
      <w:r w:rsidR="00C45E5D" w:rsidRPr="00C45E5D">
        <w:t>的</w:t>
      </w:r>
      <w:r w:rsidR="009E528F">
        <w:rPr>
          <w:rFonts w:hint="eastAsia"/>
        </w:rPr>
        <w:t>框架，帮助读者培养情绪敏捷力，</w:t>
      </w:r>
      <w:r w:rsidR="00710D9E" w:rsidRPr="00710D9E">
        <w:t>在高压下保持定力与沉着</w:t>
      </w:r>
      <w:r w:rsidR="009E528F">
        <w:rPr>
          <w:rFonts w:hint="eastAsia"/>
        </w:rPr>
        <w:t>；发展认知敏捷力，容纳</w:t>
      </w:r>
      <w:r w:rsidR="00B51DF5">
        <w:rPr>
          <w:rFonts w:hint="eastAsia"/>
        </w:rPr>
        <w:t>对立</w:t>
      </w:r>
      <w:r w:rsidR="009E528F">
        <w:rPr>
          <w:rFonts w:hint="eastAsia"/>
        </w:rPr>
        <w:t>观点并质疑既有假设；强化导航敏捷力，</w:t>
      </w:r>
      <w:r w:rsidR="00790D7F" w:rsidRPr="00790D7F">
        <w:t>在结果仍未明确时</w:t>
      </w:r>
      <w:r w:rsidR="003A4AAA">
        <w:rPr>
          <w:rFonts w:hint="eastAsia"/>
        </w:rPr>
        <w:t>也能</w:t>
      </w:r>
      <w:r w:rsidR="00790D7F" w:rsidRPr="00790D7F">
        <w:t>保持战略定力</w:t>
      </w:r>
      <w:r w:rsidR="00790D7F">
        <w:rPr>
          <w:rFonts w:hint="eastAsia"/>
        </w:rPr>
        <w:t>。</w:t>
      </w:r>
    </w:p>
    <w:p w14:paraId="1A2D3CE4" w14:textId="77777777" w:rsidR="003A4AAA" w:rsidRDefault="003A4AAA" w:rsidP="00790D7F">
      <w:pPr>
        <w:ind w:firstLineChars="200" w:firstLine="420"/>
      </w:pPr>
    </w:p>
    <w:p w14:paraId="24E92F81" w14:textId="0B4D4043" w:rsidR="008B3A96" w:rsidRPr="007E41E1" w:rsidRDefault="009B2E80" w:rsidP="00BE5EF6">
      <w:pPr>
        <w:ind w:firstLineChars="200" w:firstLine="420"/>
        <w:rPr>
          <w:color w:val="000000"/>
          <w:szCs w:val="21"/>
        </w:rPr>
      </w:pPr>
      <w:r w:rsidRPr="009B2E80">
        <w:rPr>
          <w:color w:val="000000"/>
          <w:szCs w:val="21"/>
        </w:rPr>
        <w:t>本书从丰富的领导实践中提炼经验，并结合真实案例，</w:t>
      </w:r>
      <w:r w:rsidR="000D7DFA" w:rsidRPr="007E41E1">
        <w:rPr>
          <w:color w:val="000000"/>
          <w:szCs w:val="21"/>
        </w:rPr>
        <w:t>旨在帮助领导者拓展决策视野，</w:t>
      </w:r>
      <w:r w:rsidR="001F0ABE" w:rsidRPr="001F0ABE">
        <w:rPr>
          <w:color w:val="000000"/>
          <w:szCs w:val="21"/>
        </w:rPr>
        <w:t>看到更多可行方向</w:t>
      </w:r>
      <w:r w:rsidR="000D7DFA" w:rsidRPr="007E41E1">
        <w:rPr>
          <w:color w:val="000000"/>
          <w:szCs w:val="21"/>
        </w:rPr>
        <w:t>；面对不确定性时，不再为了尽快摆脱焦虑而仓促决策，</w:t>
      </w:r>
      <w:r w:rsidR="000B38E9" w:rsidRPr="000B38E9">
        <w:rPr>
          <w:color w:val="000000"/>
          <w:szCs w:val="21"/>
        </w:rPr>
        <w:t>而是根据组织目标和长远方向</w:t>
      </w:r>
      <w:proofErr w:type="gramStart"/>
      <w:r w:rsidR="000B38E9" w:rsidRPr="000B38E9">
        <w:rPr>
          <w:color w:val="000000"/>
          <w:szCs w:val="21"/>
        </w:rPr>
        <w:t>作出</w:t>
      </w:r>
      <w:proofErr w:type="gramEnd"/>
      <w:r w:rsidR="000B38E9" w:rsidRPr="000B38E9">
        <w:rPr>
          <w:color w:val="000000"/>
          <w:szCs w:val="21"/>
        </w:rPr>
        <w:t>一致的选择</w:t>
      </w:r>
      <w:r w:rsidR="000D7DFA" w:rsidRPr="007E41E1">
        <w:rPr>
          <w:color w:val="000000"/>
          <w:szCs w:val="21"/>
        </w:rPr>
        <w:t>，并通过持续而连贯的行动，让一次次决策逐渐积累为真正具有长期影响力的成果。</w:t>
      </w:r>
    </w:p>
    <w:p w14:paraId="5E682867" w14:textId="77777777" w:rsidR="009E528F" w:rsidRDefault="009E528F">
      <w:pPr>
        <w:rPr>
          <w:b/>
          <w:bCs/>
          <w:color w:val="000000"/>
          <w:szCs w:val="21"/>
        </w:rPr>
      </w:pPr>
    </w:p>
    <w:p w14:paraId="0536E2FF" w14:textId="77777777" w:rsidR="00BE5EF6" w:rsidRPr="00BE5EF6" w:rsidRDefault="00BE5EF6">
      <w:pPr>
        <w:rPr>
          <w:b/>
          <w:bCs/>
          <w:color w:val="000000"/>
          <w:szCs w:val="21"/>
        </w:rPr>
      </w:pPr>
    </w:p>
    <w:p w14:paraId="6F304A7F" w14:textId="0CACF863" w:rsidR="00AE574A" w:rsidRDefault="00A14DF2">
      <w:pPr>
        <w:rPr>
          <w:b/>
          <w:bCs/>
          <w:color w:val="000000"/>
          <w:szCs w:val="21"/>
        </w:rPr>
      </w:pPr>
      <w:r>
        <w:rPr>
          <w:b/>
          <w:bCs/>
          <w:color w:val="000000"/>
          <w:szCs w:val="21"/>
        </w:rPr>
        <w:t>作者简介：</w:t>
      </w:r>
    </w:p>
    <w:p w14:paraId="33E7AD70" w14:textId="54CE2F4F" w:rsidR="00C61DB4" w:rsidRDefault="00C61DB4" w:rsidP="00C61DB4">
      <w:pPr>
        <w:rPr>
          <w:b/>
          <w:bCs/>
        </w:rPr>
      </w:pPr>
      <w:bookmarkStart w:id="14" w:name="OLE_LINK30"/>
    </w:p>
    <w:bookmarkEnd w:id="12"/>
    <w:p w14:paraId="0EC46EB1" w14:textId="5D5E9FEC" w:rsidR="00362FD2" w:rsidRPr="000143B5" w:rsidRDefault="007120AE" w:rsidP="0061266A">
      <w:pPr>
        <w:ind w:firstLineChars="200" w:firstLine="422"/>
        <w:rPr>
          <w:rFonts w:asciiTheme="minorHAnsi" w:hAnsiTheme="minorHAnsi" w:cstheme="minorBidi"/>
          <w:szCs w:val="22"/>
        </w:rPr>
      </w:pPr>
      <w:r w:rsidRPr="008D02C3">
        <w:rPr>
          <w:rFonts w:hint="eastAsia"/>
          <w:b/>
          <w:bCs/>
          <w:noProof/>
        </w:rPr>
        <w:drawing>
          <wp:anchor distT="0" distB="0" distL="114300" distR="114300" simplePos="0" relativeHeight="251687936" behindDoc="1" locked="0" layoutInCell="1" allowOverlap="1" wp14:anchorId="4BD624EF" wp14:editId="0A19321F">
            <wp:simplePos x="0" y="0"/>
            <wp:positionH relativeFrom="margin">
              <wp:align>left</wp:align>
            </wp:positionH>
            <wp:positionV relativeFrom="paragraph">
              <wp:posOffset>17907</wp:posOffset>
            </wp:positionV>
            <wp:extent cx="1121410" cy="1297940"/>
            <wp:effectExtent l="0" t="0" r="2540" b="0"/>
            <wp:wrapTight wrapText="bothSides">
              <wp:wrapPolygon edited="0">
                <wp:start x="0" y="0"/>
                <wp:lineTo x="0" y="21241"/>
                <wp:lineTo x="21282" y="21241"/>
                <wp:lineTo x="21282" y="0"/>
                <wp:lineTo x="0" y="0"/>
              </wp:wrapPolygon>
            </wp:wrapTight>
            <wp:docPr id="831403518" name="图片 2" descr="Karin 拍摄 02.05.2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rin 拍摄 02.05.23-19-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2766"/>
                    <a:stretch>
                      <a:fillRect/>
                    </a:stretch>
                  </pic:blipFill>
                  <pic:spPr bwMode="auto">
                    <a:xfrm>
                      <a:off x="0" y="0"/>
                      <a:ext cx="1121410" cy="12979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62FD2" w:rsidRPr="008D02C3">
        <w:rPr>
          <w:b/>
          <w:bCs/>
        </w:rPr>
        <w:t>卡琳</w:t>
      </w:r>
      <w:r w:rsidR="008D02C3" w:rsidRPr="008D02C3">
        <w:rPr>
          <w:rFonts w:hint="eastAsia"/>
          <w:b/>
          <w:bCs/>
        </w:rPr>
        <w:t>·</w:t>
      </w:r>
      <w:r w:rsidR="00362FD2" w:rsidRPr="008D02C3">
        <w:rPr>
          <w:b/>
          <w:bCs/>
        </w:rPr>
        <w:t>布莱尔（</w:t>
      </w:r>
      <w:r w:rsidR="00362FD2" w:rsidRPr="008D02C3">
        <w:rPr>
          <w:b/>
          <w:bCs/>
        </w:rPr>
        <w:t>Karin Blair</w:t>
      </w:r>
      <w:r w:rsidR="00362FD2" w:rsidRPr="008D02C3">
        <w:rPr>
          <w:b/>
          <w:bCs/>
        </w:rPr>
        <w:t>）</w:t>
      </w:r>
      <w:r w:rsidR="00362FD2" w:rsidRPr="000143B5">
        <w:t>是</w:t>
      </w:r>
      <w:r w:rsidR="00362FD2" w:rsidRPr="000143B5">
        <w:rPr>
          <w:rFonts w:hint="eastAsia"/>
        </w:rPr>
        <w:t>一位</w:t>
      </w:r>
      <w:r w:rsidR="00362FD2" w:rsidRPr="000143B5">
        <w:t>高管教练、战略顾问，也是</w:t>
      </w:r>
      <w:r w:rsidR="00362FD2" w:rsidRPr="000143B5">
        <w:t>Evoking Insights</w:t>
      </w:r>
      <w:r w:rsidR="00362FD2" w:rsidRPr="000143B5">
        <w:t>的创始人，长期为生物科技、科技及其他高速增长行业的高级管理者提供领导力教练与战略咨询服务。布莱尔</w:t>
      </w:r>
      <w:r w:rsidR="00362FD2" w:rsidRPr="000143B5">
        <w:rPr>
          <w:rFonts w:hint="eastAsia"/>
        </w:rPr>
        <w:t>获</w:t>
      </w:r>
      <w:r w:rsidR="00362FD2" w:rsidRPr="000143B5">
        <w:t>加州大学圣巴巴拉分校商业经济学学士学位，雷鸟全球管理学院</w:t>
      </w:r>
      <w:r w:rsidR="00362FD2" w:rsidRPr="000143B5">
        <w:rPr>
          <w:rFonts w:hint="eastAsia"/>
        </w:rPr>
        <w:t>（</w:t>
      </w:r>
      <w:r w:rsidR="00362FD2" w:rsidRPr="000143B5">
        <w:t>Thunderbird School of Global Management</w:t>
      </w:r>
      <w:r w:rsidR="00362FD2" w:rsidRPr="000143B5">
        <w:rPr>
          <w:rFonts w:hint="eastAsia"/>
        </w:rPr>
        <w:t>）</w:t>
      </w:r>
      <w:r w:rsidR="00362FD2" w:rsidRPr="000143B5">
        <w:t>国际管理硕士学位。她拥有</w:t>
      </w:r>
      <w:r w:rsidR="00362FD2">
        <w:rPr>
          <w:rFonts w:hint="eastAsia"/>
        </w:rPr>
        <w:t>三十</w:t>
      </w:r>
      <w:r w:rsidR="00362FD2" w:rsidRPr="000143B5">
        <w:t>多年企业管理与咨询经验，曾任生命科学行业高管，并在普华永道（</w:t>
      </w:r>
      <w:r w:rsidR="00362FD2" w:rsidRPr="000143B5">
        <w:t>Price</w:t>
      </w:r>
      <w:r w:rsidR="004879D7">
        <w:rPr>
          <w:rFonts w:hint="eastAsia"/>
        </w:rPr>
        <w:t xml:space="preserve"> </w:t>
      </w:r>
      <w:r w:rsidR="000E26A9" w:rsidRPr="000143B5">
        <w:t>W</w:t>
      </w:r>
      <w:r w:rsidR="00362FD2" w:rsidRPr="000143B5">
        <w:t>aterhouse</w:t>
      </w:r>
      <w:r w:rsidR="004879D7">
        <w:rPr>
          <w:rFonts w:hint="eastAsia"/>
        </w:rPr>
        <w:t xml:space="preserve"> </w:t>
      </w:r>
      <w:r w:rsidR="00362FD2" w:rsidRPr="000143B5">
        <w:t>Coopers</w:t>
      </w:r>
      <w:r w:rsidR="00362FD2" w:rsidRPr="000143B5">
        <w:t>）工作十年。她是国际教练联合会（</w:t>
      </w:r>
      <w:r w:rsidR="00362FD2" w:rsidRPr="000143B5">
        <w:t>International Coaching Federation</w:t>
      </w:r>
      <w:r w:rsidR="00362FD2" w:rsidRPr="000143B5">
        <w:t>，</w:t>
      </w:r>
      <w:r w:rsidR="00362FD2" w:rsidRPr="000143B5">
        <w:t>ICF</w:t>
      </w:r>
      <w:r w:rsidR="00362FD2" w:rsidRPr="000143B5">
        <w:t>）专业认证教练（</w:t>
      </w:r>
      <w:r w:rsidR="00362FD2" w:rsidRPr="000143B5">
        <w:t>PCC</w:t>
      </w:r>
      <w:r w:rsidR="00362FD2" w:rsidRPr="000143B5">
        <w:t>），</w:t>
      </w:r>
      <w:r w:rsidR="000E26A9">
        <w:rPr>
          <w:rFonts w:hint="eastAsia"/>
        </w:rPr>
        <w:t>并兼职</w:t>
      </w:r>
      <w:r w:rsidR="00362FD2" w:rsidRPr="000143B5">
        <w:t>创意领导力中心（</w:t>
      </w:r>
      <w:r w:rsidR="00362FD2" w:rsidRPr="000143B5">
        <w:t>Center for Creative Leadership</w:t>
      </w:r>
      <w:r w:rsidR="00362FD2" w:rsidRPr="000143B5">
        <w:t>，</w:t>
      </w:r>
      <w:r w:rsidR="00362FD2" w:rsidRPr="000143B5">
        <w:t>CCL</w:t>
      </w:r>
      <w:r w:rsidR="00362FD2" w:rsidRPr="000143B5">
        <w:t>）高管教练，</w:t>
      </w:r>
      <w:r w:rsidR="003E4F45">
        <w:rPr>
          <w:rFonts w:hint="eastAsia"/>
        </w:rPr>
        <w:t>曾</w:t>
      </w:r>
      <w:r w:rsidR="00362FD2" w:rsidRPr="000143B5">
        <w:t>接受过哈德逊教练学院（</w:t>
      </w:r>
      <w:r w:rsidR="00362FD2" w:rsidRPr="000143B5">
        <w:t>Hudson Institute of Coaching</w:t>
      </w:r>
      <w:r w:rsidR="00362FD2" w:rsidRPr="000143B5">
        <w:t>）的专业教练培训。她还创办了</w:t>
      </w:r>
      <w:r w:rsidR="00050225">
        <w:rPr>
          <w:rFonts w:hint="eastAsia"/>
        </w:rPr>
        <w:t>“</w:t>
      </w:r>
      <w:r w:rsidR="00362FD2" w:rsidRPr="000143B5">
        <w:t>Game Changer Series</w:t>
      </w:r>
      <w:r w:rsidR="00050225">
        <w:rPr>
          <w:rFonts w:hint="eastAsia"/>
        </w:rPr>
        <w:t>”</w:t>
      </w:r>
      <w:r w:rsidR="00362FD2" w:rsidRPr="000143B5">
        <w:t>，</w:t>
      </w:r>
      <w:proofErr w:type="gramStart"/>
      <w:r w:rsidR="00362FD2" w:rsidRPr="000143B5">
        <w:t>通过领英访谈</w:t>
      </w:r>
      <w:proofErr w:type="gramEnd"/>
      <w:r w:rsidR="00362FD2" w:rsidRPr="000143B5">
        <w:t>探讨战略领导力的现实挑战。她的工作主要聚焦于帮助领导者应对复杂性、不确定性与转型变革</w:t>
      </w:r>
      <w:r w:rsidR="001F492F">
        <w:rPr>
          <w:rFonts w:hint="eastAsia"/>
        </w:rPr>
        <w:t>。</w:t>
      </w:r>
      <w:r w:rsidR="001F492F" w:rsidRPr="001F492F">
        <w:t>布莱尔</w:t>
      </w:r>
      <w:r w:rsidR="00362FD2" w:rsidRPr="000143B5">
        <w:rPr>
          <w:rFonts w:asciiTheme="minorHAnsi" w:hAnsiTheme="minorHAnsi" w:cstheme="minorBidi"/>
          <w:szCs w:val="22"/>
        </w:rPr>
        <w:t>现居美国加利福尼亚州圣迭戈。</w:t>
      </w:r>
    </w:p>
    <w:p w14:paraId="20D731E0" w14:textId="77777777" w:rsidR="00362FD2" w:rsidRPr="000143B5" w:rsidRDefault="00362FD2" w:rsidP="00362FD2"/>
    <w:p w14:paraId="2E1AA8D1" w14:textId="77777777" w:rsidR="00915DA1" w:rsidRDefault="00915DA1" w:rsidP="0071177D"/>
    <w:p w14:paraId="7844A330" w14:textId="3AA68221" w:rsidR="0027079B" w:rsidRDefault="005A21C2" w:rsidP="0071177D">
      <w:pPr>
        <w:rPr>
          <w:b/>
          <w:bCs/>
        </w:rPr>
      </w:pPr>
      <w:r>
        <w:rPr>
          <w:rFonts w:hint="eastAsia"/>
          <w:b/>
          <w:bCs/>
        </w:rPr>
        <w:t>目标读者：</w:t>
      </w:r>
    </w:p>
    <w:p w14:paraId="0A482C8D" w14:textId="77777777" w:rsidR="005A21C2" w:rsidRDefault="005A21C2" w:rsidP="0071177D"/>
    <w:p w14:paraId="12CD7689" w14:textId="5587086C" w:rsidR="00CD56A1" w:rsidRDefault="000F7A91" w:rsidP="00BB49B5">
      <w:pPr>
        <w:pStyle w:val="ac"/>
        <w:numPr>
          <w:ilvl w:val="0"/>
          <w:numId w:val="48"/>
        </w:numPr>
        <w:ind w:firstLineChars="0"/>
      </w:pPr>
      <w:bookmarkStart w:id="15" w:name="OLE_LINK14"/>
      <w:r w:rsidRPr="000F7A91">
        <w:t>埃米</w:t>
      </w:r>
      <w:r>
        <w:rPr>
          <w:rFonts w:hint="eastAsia"/>
        </w:rPr>
        <w:t>·</w:t>
      </w:r>
      <w:r w:rsidRPr="000F7A91">
        <w:t>埃德蒙森</w:t>
      </w:r>
      <w:r w:rsidR="00CD56A1">
        <w:rPr>
          <w:rFonts w:hint="eastAsia"/>
        </w:rPr>
        <w:t>（</w:t>
      </w:r>
      <w:r w:rsidR="00CD56A1">
        <w:rPr>
          <w:rFonts w:hint="eastAsia"/>
        </w:rPr>
        <w:t>Amy Edmondson</w:t>
      </w:r>
      <w:r w:rsidR="00CD56A1">
        <w:rPr>
          <w:rFonts w:hint="eastAsia"/>
        </w:rPr>
        <w:t>）、</w:t>
      </w:r>
      <w:r w:rsidR="00CE4E7A" w:rsidRPr="00CE4E7A">
        <w:t>珍妮弗</w:t>
      </w:r>
      <w:r w:rsidR="00CE4E7A">
        <w:rPr>
          <w:rFonts w:hint="eastAsia"/>
        </w:rPr>
        <w:t>·</w:t>
      </w:r>
      <w:r w:rsidR="00CE4E7A" w:rsidRPr="00CE4E7A">
        <w:t>加维</w:t>
      </w:r>
      <w:r w:rsidR="00CE4E7A">
        <w:rPr>
          <w:rFonts w:hint="eastAsia"/>
        </w:rPr>
        <w:t>·</w:t>
      </w:r>
      <w:r w:rsidR="00CE4E7A" w:rsidRPr="00CE4E7A">
        <w:t>伯格</w:t>
      </w:r>
      <w:r w:rsidR="00CD56A1">
        <w:rPr>
          <w:rFonts w:hint="eastAsia"/>
        </w:rPr>
        <w:t>（</w:t>
      </w:r>
      <w:r w:rsidR="00CD56A1">
        <w:rPr>
          <w:rFonts w:hint="eastAsia"/>
        </w:rPr>
        <w:t>Jennifer Garvey Berger</w:t>
      </w:r>
      <w:r w:rsidR="00CD56A1">
        <w:rPr>
          <w:rFonts w:hint="eastAsia"/>
        </w:rPr>
        <w:t>）和</w:t>
      </w:r>
      <w:r w:rsidR="00CB7544" w:rsidRPr="00CB7544">
        <w:t>埃米尼亚</w:t>
      </w:r>
      <w:r w:rsidR="00941EE9">
        <w:rPr>
          <w:rFonts w:hint="eastAsia"/>
        </w:rPr>
        <w:t>·</w:t>
      </w:r>
      <w:r w:rsidR="00CB7544" w:rsidRPr="00CB7544">
        <w:t>伊瓦拉</w:t>
      </w:r>
      <w:r w:rsidR="00CD56A1">
        <w:rPr>
          <w:rFonts w:hint="eastAsia"/>
        </w:rPr>
        <w:t>（</w:t>
      </w:r>
      <w:proofErr w:type="spellStart"/>
      <w:r w:rsidR="00CD56A1">
        <w:rPr>
          <w:rFonts w:hint="eastAsia"/>
        </w:rPr>
        <w:t>Herminia</w:t>
      </w:r>
      <w:proofErr w:type="spellEnd"/>
      <w:r w:rsidR="00CD56A1">
        <w:rPr>
          <w:rFonts w:hint="eastAsia"/>
        </w:rPr>
        <w:t xml:space="preserve"> Ibarra</w:t>
      </w:r>
      <w:r w:rsidR="00CD56A1">
        <w:rPr>
          <w:rFonts w:hint="eastAsia"/>
        </w:rPr>
        <w:t>）的读者</w:t>
      </w:r>
      <w:r w:rsidR="00EB0364">
        <w:rPr>
          <w:rFonts w:hint="eastAsia"/>
        </w:rPr>
        <w:t>。</w:t>
      </w:r>
    </w:p>
    <w:p w14:paraId="6F492D19" w14:textId="5BD2E788" w:rsidR="00CD56A1" w:rsidRDefault="00CD56A1" w:rsidP="00BB49B5">
      <w:pPr>
        <w:pStyle w:val="ac"/>
        <w:numPr>
          <w:ilvl w:val="0"/>
          <w:numId w:val="48"/>
        </w:numPr>
        <w:ind w:firstLineChars="0"/>
      </w:pPr>
      <w:r>
        <w:rPr>
          <w:rFonts w:hint="eastAsia"/>
        </w:rPr>
        <w:t>企业高管、</w:t>
      </w:r>
      <w:r w:rsidR="00B921C8">
        <w:rPr>
          <w:rFonts w:hint="eastAsia"/>
          <w:color w:val="000000"/>
          <w:szCs w:val="21"/>
        </w:rPr>
        <w:t>企业高层</w:t>
      </w:r>
      <w:r w:rsidR="00B921C8" w:rsidRPr="00431E28">
        <w:rPr>
          <w:rFonts w:hint="eastAsia"/>
          <w:color w:val="000000"/>
          <w:szCs w:val="21"/>
        </w:rPr>
        <w:t>决策者</w:t>
      </w:r>
      <w:r>
        <w:rPr>
          <w:rFonts w:hint="eastAsia"/>
        </w:rPr>
        <w:t>、总裁及总经理</w:t>
      </w:r>
      <w:r w:rsidR="00EB0364">
        <w:rPr>
          <w:rFonts w:hint="eastAsia"/>
        </w:rPr>
        <w:t>。</w:t>
      </w:r>
    </w:p>
    <w:p w14:paraId="6F690FA7" w14:textId="0DDE184F" w:rsidR="007910FE" w:rsidRDefault="007910FE" w:rsidP="00E00213">
      <w:pPr>
        <w:pStyle w:val="ac"/>
        <w:numPr>
          <w:ilvl w:val="0"/>
          <w:numId w:val="48"/>
        </w:numPr>
        <w:ind w:firstLineChars="0"/>
      </w:pPr>
      <w:r w:rsidRPr="007910FE">
        <w:t>在不确定性中</w:t>
      </w:r>
      <w:r w:rsidR="008D530E">
        <w:rPr>
          <w:rFonts w:hint="eastAsia"/>
        </w:rPr>
        <w:t>谋求持续发展</w:t>
      </w:r>
      <w:r w:rsidRPr="007910FE">
        <w:t>的创业者与企业家</w:t>
      </w:r>
      <w:r w:rsidR="00EB0364">
        <w:rPr>
          <w:rFonts w:hint="eastAsia"/>
        </w:rPr>
        <w:t>。</w:t>
      </w:r>
    </w:p>
    <w:p w14:paraId="1242EB88" w14:textId="329A9594" w:rsidR="000F7F2F" w:rsidRDefault="00CD56A1" w:rsidP="00E00213">
      <w:pPr>
        <w:pStyle w:val="ac"/>
        <w:numPr>
          <w:ilvl w:val="0"/>
          <w:numId w:val="48"/>
        </w:numPr>
        <w:ind w:firstLineChars="0"/>
      </w:pPr>
      <w:r>
        <w:rPr>
          <w:rFonts w:hint="eastAsia"/>
        </w:rPr>
        <w:t>高管教练、领导力顾问及人才管理专业人士</w:t>
      </w:r>
      <w:r w:rsidR="00EB0364">
        <w:rPr>
          <w:rFonts w:hint="eastAsia"/>
        </w:rPr>
        <w:t>。</w:t>
      </w:r>
    </w:p>
    <w:p w14:paraId="1E5E2B5E" w14:textId="77777777" w:rsidR="00CD56A1" w:rsidRPr="00CD56A1" w:rsidRDefault="00CD56A1" w:rsidP="00CD56A1">
      <w:pPr>
        <w:rPr>
          <w:noProof/>
        </w:rPr>
      </w:pPr>
    </w:p>
    <w:p w14:paraId="2FB28F6C" w14:textId="77777777" w:rsidR="00C744C7" w:rsidRDefault="00C744C7" w:rsidP="000F27FD">
      <w:pPr>
        <w:rPr>
          <w:noProof/>
        </w:rPr>
      </w:pPr>
    </w:p>
    <w:p w14:paraId="576153D3" w14:textId="77777777" w:rsidR="0064187B" w:rsidRPr="0013605C" w:rsidRDefault="0064187B" w:rsidP="0064187B">
      <w:pPr>
        <w:shd w:val="clear" w:color="auto" w:fill="FFFFFF"/>
        <w:rPr>
          <w:color w:val="000000"/>
          <w:szCs w:val="21"/>
        </w:rPr>
      </w:pPr>
      <w:bookmarkStart w:id="16" w:name="OLE_LINK1"/>
      <w:bookmarkStart w:id="17" w:name="OLE_LINK2"/>
      <w:bookmarkStart w:id="18" w:name="OLE_LINK3"/>
      <w:bookmarkStart w:id="19" w:name="OLE_LINK4"/>
      <w:bookmarkStart w:id="20" w:name="OLE_LINK26"/>
      <w:bookmarkStart w:id="21" w:name="OLE_LINK46"/>
      <w:bookmarkStart w:id="22" w:name="OLE_LINK59"/>
      <w:bookmarkStart w:id="23" w:name="OLE_LINK9"/>
      <w:bookmarkStart w:id="24"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lastRenderedPageBreak/>
        <w:t>公司网址：</w:t>
      </w:r>
      <w:hyperlink r:id="rId11"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5"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proofErr w:type="gramStart"/>
      <w:r w:rsidRPr="00D6262A">
        <w:rPr>
          <w:color w:val="000000"/>
          <w:szCs w:val="21"/>
        </w:rPr>
        <w:t>微信订阅</w:t>
      </w:r>
      <w:proofErr w:type="gramEnd"/>
      <w:r w:rsidRPr="00D6262A">
        <w:rPr>
          <w:color w:val="000000"/>
          <w:szCs w:val="21"/>
        </w:rPr>
        <w:t>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13"/>
    <w:bookmarkEnd w:id="14"/>
    <w:bookmarkEnd w:id="15"/>
    <w:bookmarkEnd w:id="16"/>
    <w:bookmarkEnd w:id="17"/>
    <w:bookmarkEnd w:id="18"/>
    <w:bookmarkEnd w:id="19"/>
    <w:bookmarkEnd w:id="20"/>
    <w:bookmarkEnd w:id="21"/>
    <w:bookmarkEnd w:id="22"/>
    <w:bookmarkEnd w:id="23"/>
    <w:bookmarkEnd w:id="24"/>
    <w:p w14:paraId="3FE621F9" w14:textId="77777777" w:rsidR="00817C6D" w:rsidRDefault="00817C6D">
      <w:pPr>
        <w:ind w:right="420"/>
        <w:rPr>
          <w:rFonts w:eastAsia="Gungsuh"/>
          <w:color w:val="000000"/>
          <w:kern w:val="0"/>
          <w:szCs w:val="21"/>
        </w:rPr>
      </w:pPr>
    </w:p>
    <w:sectPr w:rsidR="00817C6D">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F7D5E" w14:textId="77777777" w:rsidR="004D227F" w:rsidRDefault="004D227F">
      <w:r>
        <w:separator/>
      </w:r>
    </w:p>
  </w:endnote>
  <w:endnote w:type="continuationSeparator" w:id="0">
    <w:p w14:paraId="42EBB192" w14:textId="77777777" w:rsidR="004D227F" w:rsidRDefault="004D2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0BF0C6" w14:textId="77777777" w:rsidR="004D227F" w:rsidRDefault="004D227F">
      <w:r>
        <w:separator/>
      </w:r>
    </w:p>
  </w:footnote>
  <w:footnote w:type="continuationSeparator" w:id="0">
    <w:p w14:paraId="3DF8CE9D" w14:textId="77777777" w:rsidR="004D227F" w:rsidRDefault="004D22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76261"/>
    <w:multiLevelType w:val="hybridMultilevel"/>
    <w:tmpl w:val="EEFCDA6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02E37E8B"/>
    <w:multiLevelType w:val="hybridMultilevel"/>
    <w:tmpl w:val="3AF898F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6"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8"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9" w15:restartNumberingAfterBreak="0">
    <w:nsid w:val="17A665B6"/>
    <w:multiLevelType w:val="hybridMultilevel"/>
    <w:tmpl w:val="DC728E0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1" w15:restartNumberingAfterBreak="0">
    <w:nsid w:val="277439C2"/>
    <w:multiLevelType w:val="multilevel"/>
    <w:tmpl w:val="F82C7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7"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21"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5B940439"/>
    <w:multiLevelType w:val="multilevel"/>
    <w:tmpl w:val="65BEA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5C1E38FB"/>
    <w:multiLevelType w:val="hybridMultilevel"/>
    <w:tmpl w:val="EB104F4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4"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8"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9"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0"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1" w15:restartNumberingAfterBreak="0">
    <w:nsid w:val="74ED0B67"/>
    <w:multiLevelType w:val="multilevel"/>
    <w:tmpl w:val="2B14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1153F7"/>
    <w:multiLevelType w:val="hybridMultilevel"/>
    <w:tmpl w:val="20C8FEF6"/>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3"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4"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5"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6"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7" w15:restartNumberingAfterBreak="0">
    <w:nsid w:val="7FA77EDA"/>
    <w:multiLevelType w:val="hybridMultilevel"/>
    <w:tmpl w:val="D62CD16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25"/>
  </w:num>
  <w:num w:numId="2">
    <w:abstractNumId w:val="19"/>
  </w:num>
  <w:num w:numId="3">
    <w:abstractNumId w:val="28"/>
  </w:num>
  <w:num w:numId="4">
    <w:abstractNumId w:val="26"/>
  </w:num>
  <w:num w:numId="5">
    <w:abstractNumId w:val="32"/>
  </w:num>
  <w:num w:numId="6">
    <w:abstractNumId w:val="27"/>
  </w:num>
  <w:num w:numId="7">
    <w:abstractNumId w:val="21"/>
  </w:num>
  <w:num w:numId="8">
    <w:abstractNumId w:val="24"/>
  </w:num>
  <w:num w:numId="9">
    <w:abstractNumId w:val="43"/>
  </w:num>
  <w:num w:numId="10">
    <w:abstractNumId w:val="4"/>
  </w:num>
  <w:num w:numId="11">
    <w:abstractNumId w:val="3"/>
  </w:num>
  <w:num w:numId="12">
    <w:abstractNumId w:val="15"/>
  </w:num>
  <w:num w:numId="13">
    <w:abstractNumId w:val="34"/>
  </w:num>
  <w:num w:numId="14">
    <w:abstractNumId w:val="35"/>
  </w:num>
  <w:num w:numId="15">
    <w:abstractNumId w:val="18"/>
  </w:num>
  <w:num w:numId="16">
    <w:abstractNumId w:val="40"/>
  </w:num>
  <w:num w:numId="17">
    <w:abstractNumId w:val="17"/>
  </w:num>
  <w:num w:numId="18">
    <w:abstractNumId w:val="23"/>
  </w:num>
  <w:num w:numId="19">
    <w:abstractNumId w:val="8"/>
  </w:num>
  <w:num w:numId="20">
    <w:abstractNumId w:val="46"/>
  </w:num>
  <w:num w:numId="21">
    <w:abstractNumId w:val="38"/>
  </w:num>
  <w:num w:numId="22">
    <w:abstractNumId w:val="30"/>
  </w:num>
  <w:num w:numId="23">
    <w:abstractNumId w:val="5"/>
  </w:num>
  <w:num w:numId="24">
    <w:abstractNumId w:val="10"/>
  </w:num>
  <w:num w:numId="25">
    <w:abstractNumId w:val="39"/>
  </w:num>
  <w:num w:numId="26">
    <w:abstractNumId w:val="6"/>
  </w:num>
  <w:num w:numId="27">
    <w:abstractNumId w:val="20"/>
  </w:num>
  <w:num w:numId="28">
    <w:abstractNumId w:val="37"/>
  </w:num>
  <w:num w:numId="29">
    <w:abstractNumId w:val="44"/>
  </w:num>
  <w:num w:numId="30">
    <w:abstractNumId w:val="29"/>
  </w:num>
  <w:num w:numId="31">
    <w:abstractNumId w:val="36"/>
  </w:num>
  <w:num w:numId="32">
    <w:abstractNumId w:val="45"/>
  </w:num>
  <w:num w:numId="33">
    <w:abstractNumId w:val="13"/>
  </w:num>
  <w:num w:numId="34">
    <w:abstractNumId w:val="12"/>
  </w:num>
  <w:num w:numId="35">
    <w:abstractNumId w:val="16"/>
  </w:num>
  <w:num w:numId="36">
    <w:abstractNumId w:val="22"/>
  </w:num>
  <w:num w:numId="37">
    <w:abstractNumId w:val="14"/>
  </w:num>
  <w:num w:numId="38">
    <w:abstractNumId w:val="7"/>
  </w:num>
  <w:num w:numId="39">
    <w:abstractNumId w:val="2"/>
  </w:num>
  <w:num w:numId="40">
    <w:abstractNumId w:val="33"/>
  </w:num>
  <w:num w:numId="41">
    <w:abstractNumId w:val="9"/>
  </w:num>
  <w:num w:numId="42">
    <w:abstractNumId w:val="11"/>
  </w:num>
  <w:num w:numId="43">
    <w:abstractNumId w:val="31"/>
  </w:num>
  <w:num w:numId="44">
    <w:abstractNumId w:val="47"/>
  </w:num>
  <w:num w:numId="45">
    <w:abstractNumId w:val="41"/>
  </w:num>
  <w:num w:numId="46">
    <w:abstractNumId w:val="0"/>
  </w:num>
  <w:num w:numId="47">
    <w:abstractNumId w:val="1"/>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0C2B"/>
    <w:rsid w:val="000018D6"/>
    <w:rsid w:val="00002C7B"/>
    <w:rsid w:val="00002FAE"/>
    <w:rsid w:val="00003D3D"/>
    <w:rsid w:val="000041B9"/>
    <w:rsid w:val="000041BC"/>
    <w:rsid w:val="00004A2C"/>
    <w:rsid w:val="00005533"/>
    <w:rsid w:val="000055D7"/>
    <w:rsid w:val="0000565E"/>
    <w:rsid w:val="0000594A"/>
    <w:rsid w:val="00006ABE"/>
    <w:rsid w:val="0000722A"/>
    <w:rsid w:val="0000741F"/>
    <w:rsid w:val="0001152B"/>
    <w:rsid w:val="00011838"/>
    <w:rsid w:val="000120BE"/>
    <w:rsid w:val="0001232F"/>
    <w:rsid w:val="000128AE"/>
    <w:rsid w:val="00012BDF"/>
    <w:rsid w:val="000137E6"/>
    <w:rsid w:val="00013D7A"/>
    <w:rsid w:val="00014408"/>
    <w:rsid w:val="00015A5D"/>
    <w:rsid w:val="00015BEF"/>
    <w:rsid w:val="00016023"/>
    <w:rsid w:val="0001675B"/>
    <w:rsid w:val="000201B7"/>
    <w:rsid w:val="00020E64"/>
    <w:rsid w:val="000226FA"/>
    <w:rsid w:val="000237CF"/>
    <w:rsid w:val="0002568B"/>
    <w:rsid w:val="00025693"/>
    <w:rsid w:val="00025FB0"/>
    <w:rsid w:val="00025FB2"/>
    <w:rsid w:val="00027E0A"/>
    <w:rsid w:val="00030D63"/>
    <w:rsid w:val="000312A7"/>
    <w:rsid w:val="000313C8"/>
    <w:rsid w:val="0003147E"/>
    <w:rsid w:val="00031B15"/>
    <w:rsid w:val="00034692"/>
    <w:rsid w:val="00034A1E"/>
    <w:rsid w:val="00034D0B"/>
    <w:rsid w:val="00035A75"/>
    <w:rsid w:val="00037001"/>
    <w:rsid w:val="00040304"/>
    <w:rsid w:val="000428EB"/>
    <w:rsid w:val="00042A94"/>
    <w:rsid w:val="00042A9C"/>
    <w:rsid w:val="00042B7B"/>
    <w:rsid w:val="00043035"/>
    <w:rsid w:val="000432A1"/>
    <w:rsid w:val="00043745"/>
    <w:rsid w:val="00044F3B"/>
    <w:rsid w:val="00045C28"/>
    <w:rsid w:val="00045FF6"/>
    <w:rsid w:val="00050225"/>
    <w:rsid w:val="00051489"/>
    <w:rsid w:val="00052339"/>
    <w:rsid w:val="00052B23"/>
    <w:rsid w:val="00053172"/>
    <w:rsid w:val="00055E07"/>
    <w:rsid w:val="00056339"/>
    <w:rsid w:val="00057665"/>
    <w:rsid w:val="00060219"/>
    <w:rsid w:val="000603B4"/>
    <w:rsid w:val="00060B73"/>
    <w:rsid w:val="000612BD"/>
    <w:rsid w:val="0006130C"/>
    <w:rsid w:val="0006147A"/>
    <w:rsid w:val="00061C2C"/>
    <w:rsid w:val="00061D66"/>
    <w:rsid w:val="0006231E"/>
    <w:rsid w:val="00062D8A"/>
    <w:rsid w:val="00062E18"/>
    <w:rsid w:val="000654D3"/>
    <w:rsid w:val="000655A2"/>
    <w:rsid w:val="000655CD"/>
    <w:rsid w:val="0006601A"/>
    <w:rsid w:val="00071296"/>
    <w:rsid w:val="000761B1"/>
    <w:rsid w:val="000800DD"/>
    <w:rsid w:val="000803A7"/>
    <w:rsid w:val="000809EA"/>
    <w:rsid w:val="00080CD8"/>
    <w:rsid w:val="000810D5"/>
    <w:rsid w:val="0008117D"/>
    <w:rsid w:val="00082504"/>
    <w:rsid w:val="00082886"/>
    <w:rsid w:val="000838E8"/>
    <w:rsid w:val="00083C7D"/>
    <w:rsid w:val="00085FA6"/>
    <w:rsid w:val="00087011"/>
    <w:rsid w:val="0008725D"/>
    <w:rsid w:val="0008781E"/>
    <w:rsid w:val="000905FB"/>
    <w:rsid w:val="00091730"/>
    <w:rsid w:val="000918C7"/>
    <w:rsid w:val="00091F8B"/>
    <w:rsid w:val="00092160"/>
    <w:rsid w:val="0009308A"/>
    <w:rsid w:val="00093597"/>
    <w:rsid w:val="00096CA5"/>
    <w:rsid w:val="000A01BD"/>
    <w:rsid w:val="000A0E53"/>
    <w:rsid w:val="000A1EE2"/>
    <w:rsid w:val="000A2D69"/>
    <w:rsid w:val="000A57E2"/>
    <w:rsid w:val="000A6201"/>
    <w:rsid w:val="000A6DF8"/>
    <w:rsid w:val="000A7CFE"/>
    <w:rsid w:val="000B04AC"/>
    <w:rsid w:val="000B2215"/>
    <w:rsid w:val="000B23C2"/>
    <w:rsid w:val="000B2B42"/>
    <w:rsid w:val="000B3141"/>
    <w:rsid w:val="000B38E9"/>
    <w:rsid w:val="000B3EED"/>
    <w:rsid w:val="000B4D73"/>
    <w:rsid w:val="000B654F"/>
    <w:rsid w:val="000B721A"/>
    <w:rsid w:val="000C0951"/>
    <w:rsid w:val="000C143B"/>
    <w:rsid w:val="000C18AC"/>
    <w:rsid w:val="000C191D"/>
    <w:rsid w:val="000C3D83"/>
    <w:rsid w:val="000C5091"/>
    <w:rsid w:val="000C5326"/>
    <w:rsid w:val="000C6261"/>
    <w:rsid w:val="000C62C9"/>
    <w:rsid w:val="000C6D05"/>
    <w:rsid w:val="000D02CB"/>
    <w:rsid w:val="000D0A7C"/>
    <w:rsid w:val="000D245C"/>
    <w:rsid w:val="000D293D"/>
    <w:rsid w:val="000D2FFA"/>
    <w:rsid w:val="000D34C3"/>
    <w:rsid w:val="000D3991"/>
    <w:rsid w:val="000D3D3A"/>
    <w:rsid w:val="000D4EB6"/>
    <w:rsid w:val="000D563B"/>
    <w:rsid w:val="000D5F8D"/>
    <w:rsid w:val="000D7DFA"/>
    <w:rsid w:val="000E0585"/>
    <w:rsid w:val="000E26A9"/>
    <w:rsid w:val="000E600B"/>
    <w:rsid w:val="000E6830"/>
    <w:rsid w:val="000F050D"/>
    <w:rsid w:val="000F0BEB"/>
    <w:rsid w:val="000F2206"/>
    <w:rsid w:val="000F27FD"/>
    <w:rsid w:val="000F30AA"/>
    <w:rsid w:val="000F335B"/>
    <w:rsid w:val="000F47E5"/>
    <w:rsid w:val="000F50D0"/>
    <w:rsid w:val="000F5F33"/>
    <w:rsid w:val="000F5FEC"/>
    <w:rsid w:val="000F7650"/>
    <w:rsid w:val="000F7A91"/>
    <w:rsid w:val="000F7F2F"/>
    <w:rsid w:val="0010039B"/>
    <w:rsid w:val="001017C7"/>
    <w:rsid w:val="00102500"/>
    <w:rsid w:val="0010389A"/>
    <w:rsid w:val="00105613"/>
    <w:rsid w:val="00105B99"/>
    <w:rsid w:val="001067F0"/>
    <w:rsid w:val="00106993"/>
    <w:rsid w:val="00106D1A"/>
    <w:rsid w:val="00110260"/>
    <w:rsid w:val="00110405"/>
    <w:rsid w:val="0011264B"/>
    <w:rsid w:val="0011269B"/>
    <w:rsid w:val="001134E9"/>
    <w:rsid w:val="00113A7F"/>
    <w:rsid w:val="00113F8E"/>
    <w:rsid w:val="00116F33"/>
    <w:rsid w:val="00116FD3"/>
    <w:rsid w:val="00120EAA"/>
    <w:rsid w:val="001211DB"/>
    <w:rsid w:val="00121268"/>
    <w:rsid w:val="0012193D"/>
    <w:rsid w:val="001221B1"/>
    <w:rsid w:val="00123372"/>
    <w:rsid w:val="00123E1A"/>
    <w:rsid w:val="00125D6C"/>
    <w:rsid w:val="001261C5"/>
    <w:rsid w:val="001264AF"/>
    <w:rsid w:val="00130B63"/>
    <w:rsid w:val="0013155A"/>
    <w:rsid w:val="00131C8D"/>
    <w:rsid w:val="0013229D"/>
    <w:rsid w:val="0013235E"/>
    <w:rsid w:val="00132397"/>
    <w:rsid w:val="00132428"/>
    <w:rsid w:val="00132921"/>
    <w:rsid w:val="00132E4D"/>
    <w:rsid w:val="00134987"/>
    <w:rsid w:val="00135875"/>
    <w:rsid w:val="0013610D"/>
    <w:rsid w:val="00136963"/>
    <w:rsid w:val="00140740"/>
    <w:rsid w:val="0014260B"/>
    <w:rsid w:val="0014293F"/>
    <w:rsid w:val="001454D9"/>
    <w:rsid w:val="001467D7"/>
    <w:rsid w:val="00146F1E"/>
    <w:rsid w:val="00147816"/>
    <w:rsid w:val="0015039F"/>
    <w:rsid w:val="001513C0"/>
    <w:rsid w:val="0015144D"/>
    <w:rsid w:val="001516D4"/>
    <w:rsid w:val="00151BA8"/>
    <w:rsid w:val="001528F9"/>
    <w:rsid w:val="00153363"/>
    <w:rsid w:val="00154CFC"/>
    <w:rsid w:val="001565DA"/>
    <w:rsid w:val="00156770"/>
    <w:rsid w:val="00156D38"/>
    <w:rsid w:val="001576A2"/>
    <w:rsid w:val="00160651"/>
    <w:rsid w:val="00162B40"/>
    <w:rsid w:val="00163F80"/>
    <w:rsid w:val="001647E2"/>
    <w:rsid w:val="0016513E"/>
    <w:rsid w:val="00165C68"/>
    <w:rsid w:val="00167007"/>
    <w:rsid w:val="00170058"/>
    <w:rsid w:val="00170554"/>
    <w:rsid w:val="00170BE3"/>
    <w:rsid w:val="001726C7"/>
    <w:rsid w:val="001735C0"/>
    <w:rsid w:val="00174738"/>
    <w:rsid w:val="001752E3"/>
    <w:rsid w:val="00180F8E"/>
    <w:rsid w:val="00181BA9"/>
    <w:rsid w:val="00181DE8"/>
    <w:rsid w:val="00183B4D"/>
    <w:rsid w:val="00186A8B"/>
    <w:rsid w:val="00187DAB"/>
    <w:rsid w:val="00190101"/>
    <w:rsid w:val="0019086A"/>
    <w:rsid w:val="00190937"/>
    <w:rsid w:val="001918B9"/>
    <w:rsid w:val="00191C7D"/>
    <w:rsid w:val="0019289F"/>
    <w:rsid w:val="00192E52"/>
    <w:rsid w:val="001933C4"/>
    <w:rsid w:val="001936D9"/>
    <w:rsid w:val="00193733"/>
    <w:rsid w:val="00193816"/>
    <w:rsid w:val="00195686"/>
    <w:rsid w:val="00195D1C"/>
    <w:rsid w:val="00195D6F"/>
    <w:rsid w:val="00196DBB"/>
    <w:rsid w:val="00197472"/>
    <w:rsid w:val="001A0EE1"/>
    <w:rsid w:val="001A3C2C"/>
    <w:rsid w:val="001A42C5"/>
    <w:rsid w:val="001A547E"/>
    <w:rsid w:val="001A7E0A"/>
    <w:rsid w:val="001B004C"/>
    <w:rsid w:val="001B180E"/>
    <w:rsid w:val="001B2196"/>
    <w:rsid w:val="001B23E9"/>
    <w:rsid w:val="001B2A9D"/>
    <w:rsid w:val="001B3781"/>
    <w:rsid w:val="001B39C9"/>
    <w:rsid w:val="001B4776"/>
    <w:rsid w:val="001B51E3"/>
    <w:rsid w:val="001B54BC"/>
    <w:rsid w:val="001B5510"/>
    <w:rsid w:val="001B679D"/>
    <w:rsid w:val="001C03F6"/>
    <w:rsid w:val="001C0DDF"/>
    <w:rsid w:val="001C15F0"/>
    <w:rsid w:val="001C512C"/>
    <w:rsid w:val="001C5EBF"/>
    <w:rsid w:val="001C6D65"/>
    <w:rsid w:val="001C784E"/>
    <w:rsid w:val="001C7985"/>
    <w:rsid w:val="001C7F44"/>
    <w:rsid w:val="001D0115"/>
    <w:rsid w:val="001D0FAF"/>
    <w:rsid w:val="001D30FB"/>
    <w:rsid w:val="001D44E6"/>
    <w:rsid w:val="001D4E4F"/>
    <w:rsid w:val="001D539D"/>
    <w:rsid w:val="001D5783"/>
    <w:rsid w:val="001D6C23"/>
    <w:rsid w:val="001E02FA"/>
    <w:rsid w:val="001E03D0"/>
    <w:rsid w:val="001E0E65"/>
    <w:rsid w:val="001E1FDF"/>
    <w:rsid w:val="001E3882"/>
    <w:rsid w:val="001E3987"/>
    <w:rsid w:val="001E644D"/>
    <w:rsid w:val="001F0601"/>
    <w:rsid w:val="001F0ABE"/>
    <w:rsid w:val="001F0EFF"/>
    <w:rsid w:val="001F0F15"/>
    <w:rsid w:val="001F29A7"/>
    <w:rsid w:val="001F41C0"/>
    <w:rsid w:val="001F492F"/>
    <w:rsid w:val="001F5938"/>
    <w:rsid w:val="001F5BA0"/>
    <w:rsid w:val="001F5BD6"/>
    <w:rsid w:val="001F7367"/>
    <w:rsid w:val="00200569"/>
    <w:rsid w:val="0020201B"/>
    <w:rsid w:val="0020352C"/>
    <w:rsid w:val="00203F21"/>
    <w:rsid w:val="00204D2D"/>
    <w:rsid w:val="00206123"/>
    <w:rsid w:val="00206785"/>
    <w:rsid w:val="002068EA"/>
    <w:rsid w:val="00207C01"/>
    <w:rsid w:val="00213150"/>
    <w:rsid w:val="0021330A"/>
    <w:rsid w:val="0021338A"/>
    <w:rsid w:val="00215219"/>
    <w:rsid w:val="00215BF8"/>
    <w:rsid w:val="002162BC"/>
    <w:rsid w:val="00217065"/>
    <w:rsid w:val="00220593"/>
    <w:rsid w:val="00220E63"/>
    <w:rsid w:val="00221E3E"/>
    <w:rsid w:val="002234B7"/>
    <w:rsid w:val="00223533"/>
    <w:rsid w:val="002243E8"/>
    <w:rsid w:val="00224AD6"/>
    <w:rsid w:val="0022616F"/>
    <w:rsid w:val="0022662E"/>
    <w:rsid w:val="0022662F"/>
    <w:rsid w:val="00226AF0"/>
    <w:rsid w:val="002272BD"/>
    <w:rsid w:val="00227E6E"/>
    <w:rsid w:val="0023021D"/>
    <w:rsid w:val="002302C2"/>
    <w:rsid w:val="00232183"/>
    <w:rsid w:val="002321EC"/>
    <w:rsid w:val="0023294E"/>
    <w:rsid w:val="00232ED6"/>
    <w:rsid w:val="00233148"/>
    <w:rsid w:val="00234F52"/>
    <w:rsid w:val="00235134"/>
    <w:rsid w:val="00236060"/>
    <w:rsid w:val="00236B97"/>
    <w:rsid w:val="0024051B"/>
    <w:rsid w:val="0024206D"/>
    <w:rsid w:val="00243F61"/>
    <w:rsid w:val="00244604"/>
    <w:rsid w:val="00244F8F"/>
    <w:rsid w:val="0024683F"/>
    <w:rsid w:val="00246F49"/>
    <w:rsid w:val="00250F63"/>
    <w:rsid w:val="0025146E"/>
    <w:rsid w:val="002516C3"/>
    <w:rsid w:val="002522B4"/>
    <w:rsid w:val="002523C1"/>
    <w:rsid w:val="0025514A"/>
    <w:rsid w:val="002551EE"/>
    <w:rsid w:val="00255779"/>
    <w:rsid w:val="00256D94"/>
    <w:rsid w:val="00261231"/>
    <w:rsid w:val="00261BD8"/>
    <w:rsid w:val="002629EE"/>
    <w:rsid w:val="00262FBF"/>
    <w:rsid w:val="002634BA"/>
    <w:rsid w:val="00263F25"/>
    <w:rsid w:val="00265795"/>
    <w:rsid w:val="0027079B"/>
    <w:rsid w:val="00270A39"/>
    <w:rsid w:val="002727E9"/>
    <w:rsid w:val="0027462E"/>
    <w:rsid w:val="00274762"/>
    <w:rsid w:val="00274FF0"/>
    <w:rsid w:val="0027557C"/>
    <w:rsid w:val="002760CF"/>
    <w:rsid w:val="00276B4E"/>
    <w:rsid w:val="00276E69"/>
    <w:rsid w:val="0027704E"/>
    <w:rsid w:val="0027765C"/>
    <w:rsid w:val="00277B3B"/>
    <w:rsid w:val="00277C69"/>
    <w:rsid w:val="00277F08"/>
    <w:rsid w:val="00281B8F"/>
    <w:rsid w:val="00281D83"/>
    <w:rsid w:val="002823B6"/>
    <w:rsid w:val="0028574C"/>
    <w:rsid w:val="002860F6"/>
    <w:rsid w:val="00286670"/>
    <w:rsid w:val="0028692C"/>
    <w:rsid w:val="00286CC9"/>
    <w:rsid w:val="00286E18"/>
    <w:rsid w:val="002871BC"/>
    <w:rsid w:val="002875F3"/>
    <w:rsid w:val="00290CF0"/>
    <w:rsid w:val="002918DB"/>
    <w:rsid w:val="00292857"/>
    <w:rsid w:val="002929D9"/>
    <w:rsid w:val="0029476E"/>
    <w:rsid w:val="00295FD8"/>
    <w:rsid w:val="0029676A"/>
    <w:rsid w:val="00296BC0"/>
    <w:rsid w:val="002978E2"/>
    <w:rsid w:val="00297BD7"/>
    <w:rsid w:val="002A0C2F"/>
    <w:rsid w:val="002A14B0"/>
    <w:rsid w:val="002A20B9"/>
    <w:rsid w:val="002A2981"/>
    <w:rsid w:val="002A455B"/>
    <w:rsid w:val="002A48D3"/>
    <w:rsid w:val="002A629D"/>
    <w:rsid w:val="002A6D1B"/>
    <w:rsid w:val="002A7E4E"/>
    <w:rsid w:val="002B0609"/>
    <w:rsid w:val="002B1918"/>
    <w:rsid w:val="002B1B7F"/>
    <w:rsid w:val="002B369F"/>
    <w:rsid w:val="002B391A"/>
    <w:rsid w:val="002B50AA"/>
    <w:rsid w:val="002B5ADD"/>
    <w:rsid w:val="002B7DEE"/>
    <w:rsid w:val="002C0257"/>
    <w:rsid w:val="002C14DA"/>
    <w:rsid w:val="002C253E"/>
    <w:rsid w:val="002C3566"/>
    <w:rsid w:val="002C40CB"/>
    <w:rsid w:val="002C4E86"/>
    <w:rsid w:val="002C6872"/>
    <w:rsid w:val="002C6A1E"/>
    <w:rsid w:val="002D009B"/>
    <w:rsid w:val="002D024D"/>
    <w:rsid w:val="002D02DB"/>
    <w:rsid w:val="002D0991"/>
    <w:rsid w:val="002D1A14"/>
    <w:rsid w:val="002D2796"/>
    <w:rsid w:val="002D3548"/>
    <w:rsid w:val="002D5553"/>
    <w:rsid w:val="002D698D"/>
    <w:rsid w:val="002E10CB"/>
    <w:rsid w:val="002E13E2"/>
    <w:rsid w:val="002E1D78"/>
    <w:rsid w:val="002E21FA"/>
    <w:rsid w:val="002E258C"/>
    <w:rsid w:val="002E25C3"/>
    <w:rsid w:val="002E278E"/>
    <w:rsid w:val="002E2B13"/>
    <w:rsid w:val="002E3BD1"/>
    <w:rsid w:val="002E4093"/>
    <w:rsid w:val="002E4527"/>
    <w:rsid w:val="002E4E98"/>
    <w:rsid w:val="002E592A"/>
    <w:rsid w:val="002E6134"/>
    <w:rsid w:val="002E6C34"/>
    <w:rsid w:val="002F0F71"/>
    <w:rsid w:val="002F2A43"/>
    <w:rsid w:val="002F30ED"/>
    <w:rsid w:val="002F367B"/>
    <w:rsid w:val="002F3923"/>
    <w:rsid w:val="002F4CE6"/>
    <w:rsid w:val="002F564D"/>
    <w:rsid w:val="002F59D0"/>
    <w:rsid w:val="002F5DE6"/>
    <w:rsid w:val="002F690B"/>
    <w:rsid w:val="002F6B73"/>
    <w:rsid w:val="002F6C52"/>
    <w:rsid w:val="002F6DA4"/>
    <w:rsid w:val="002F7D55"/>
    <w:rsid w:val="0030065A"/>
    <w:rsid w:val="0030181F"/>
    <w:rsid w:val="00303308"/>
    <w:rsid w:val="00303572"/>
    <w:rsid w:val="0030455D"/>
    <w:rsid w:val="00304C83"/>
    <w:rsid w:val="0030562D"/>
    <w:rsid w:val="00305B6D"/>
    <w:rsid w:val="00307856"/>
    <w:rsid w:val="00307E20"/>
    <w:rsid w:val="003104F3"/>
    <w:rsid w:val="00310656"/>
    <w:rsid w:val="00310AD2"/>
    <w:rsid w:val="00311481"/>
    <w:rsid w:val="00312D3B"/>
    <w:rsid w:val="00312E12"/>
    <w:rsid w:val="003134FE"/>
    <w:rsid w:val="00314D8C"/>
    <w:rsid w:val="003158DB"/>
    <w:rsid w:val="00315BCD"/>
    <w:rsid w:val="003169AA"/>
    <w:rsid w:val="00317042"/>
    <w:rsid w:val="00317824"/>
    <w:rsid w:val="00317AB3"/>
    <w:rsid w:val="00317D09"/>
    <w:rsid w:val="003212C8"/>
    <w:rsid w:val="00322BB7"/>
    <w:rsid w:val="00322F57"/>
    <w:rsid w:val="00324CFA"/>
    <w:rsid w:val="003250A9"/>
    <w:rsid w:val="00325DC1"/>
    <w:rsid w:val="0032694D"/>
    <w:rsid w:val="00330234"/>
    <w:rsid w:val="00330BE1"/>
    <w:rsid w:val="003313F5"/>
    <w:rsid w:val="00331434"/>
    <w:rsid w:val="0033179B"/>
    <w:rsid w:val="00331824"/>
    <w:rsid w:val="00332D6C"/>
    <w:rsid w:val="00333D61"/>
    <w:rsid w:val="00334196"/>
    <w:rsid w:val="00334A1B"/>
    <w:rsid w:val="00334EC5"/>
    <w:rsid w:val="00335C6C"/>
    <w:rsid w:val="00336416"/>
    <w:rsid w:val="00340311"/>
    <w:rsid w:val="00340C73"/>
    <w:rsid w:val="0034118C"/>
    <w:rsid w:val="00341881"/>
    <w:rsid w:val="00342B95"/>
    <w:rsid w:val="0034331D"/>
    <w:rsid w:val="003436E1"/>
    <w:rsid w:val="0034696C"/>
    <w:rsid w:val="00351479"/>
    <w:rsid w:val="003514A6"/>
    <w:rsid w:val="0035172E"/>
    <w:rsid w:val="00351D71"/>
    <w:rsid w:val="003540A9"/>
    <w:rsid w:val="00357F6D"/>
    <w:rsid w:val="0036090F"/>
    <w:rsid w:val="00360D8C"/>
    <w:rsid w:val="00362FD2"/>
    <w:rsid w:val="003646A1"/>
    <w:rsid w:val="00365051"/>
    <w:rsid w:val="00365966"/>
    <w:rsid w:val="00365F5D"/>
    <w:rsid w:val="00366460"/>
    <w:rsid w:val="003676E2"/>
    <w:rsid w:val="003702ED"/>
    <w:rsid w:val="0037150F"/>
    <w:rsid w:val="00374360"/>
    <w:rsid w:val="00377A1E"/>
    <w:rsid w:val="003803C5"/>
    <w:rsid w:val="00381866"/>
    <w:rsid w:val="003831F0"/>
    <w:rsid w:val="00383F86"/>
    <w:rsid w:val="00384918"/>
    <w:rsid w:val="00385972"/>
    <w:rsid w:val="00386FD4"/>
    <w:rsid w:val="00387E71"/>
    <w:rsid w:val="003904B7"/>
    <w:rsid w:val="00390B7D"/>
    <w:rsid w:val="00390C90"/>
    <w:rsid w:val="003911C8"/>
    <w:rsid w:val="003935E9"/>
    <w:rsid w:val="00393C30"/>
    <w:rsid w:val="00393D58"/>
    <w:rsid w:val="00394CAC"/>
    <w:rsid w:val="0039543C"/>
    <w:rsid w:val="0039597D"/>
    <w:rsid w:val="003971B4"/>
    <w:rsid w:val="00397AC3"/>
    <w:rsid w:val="003A1EE9"/>
    <w:rsid w:val="003A3423"/>
    <w:rsid w:val="003A3601"/>
    <w:rsid w:val="003A389A"/>
    <w:rsid w:val="003A4665"/>
    <w:rsid w:val="003A4856"/>
    <w:rsid w:val="003A4AAA"/>
    <w:rsid w:val="003A5B82"/>
    <w:rsid w:val="003A6069"/>
    <w:rsid w:val="003A69EE"/>
    <w:rsid w:val="003B00D3"/>
    <w:rsid w:val="003B16CC"/>
    <w:rsid w:val="003B18F6"/>
    <w:rsid w:val="003B1B3E"/>
    <w:rsid w:val="003B2EBA"/>
    <w:rsid w:val="003B3728"/>
    <w:rsid w:val="003B3811"/>
    <w:rsid w:val="003B504C"/>
    <w:rsid w:val="003B533D"/>
    <w:rsid w:val="003B5464"/>
    <w:rsid w:val="003C23E8"/>
    <w:rsid w:val="003C2B50"/>
    <w:rsid w:val="003C4F6D"/>
    <w:rsid w:val="003C524C"/>
    <w:rsid w:val="003C714A"/>
    <w:rsid w:val="003D08C9"/>
    <w:rsid w:val="003D2B62"/>
    <w:rsid w:val="003D3158"/>
    <w:rsid w:val="003D33C5"/>
    <w:rsid w:val="003D3DCE"/>
    <w:rsid w:val="003D411A"/>
    <w:rsid w:val="003D49B4"/>
    <w:rsid w:val="003D4E20"/>
    <w:rsid w:val="003E1932"/>
    <w:rsid w:val="003E1F2F"/>
    <w:rsid w:val="003E359A"/>
    <w:rsid w:val="003E45CB"/>
    <w:rsid w:val="003E471B"/>
    <w:rsid w:val="003E4F45"/>
    <w:rsid w:val="003E58D7"/>
    <w:rsid w:val="003E705C"/>
    <w:rsid w:val="003F0FE3"/>
    <w:rsid w:val="003F15E0"/>
    <w:rsid w:val="003F2381"/>
    <w:rsid w:val="003F2D76"/>
    <w:rsid w:val="003F35E6"/>
    <w:rsid w:val="003F40CF"/>
    <w:rsid w:val="003F4DC2"/>
    <w:rsid w:val="003F4DED"/>
    <w:rsid w:val="003F6E07"/>
    <w:rsid w:val="003F745B"/>
    <w:rsid w:val="004025F3"/>
    <w:rsid w:val="004027A7"/>
    <w:rsid w:val="0040389C"/>
    <w:rsid w:val="004039C9"/>
    <w:rsid w:val="00403BF3"/>
    <w:rsid w:val="00403DE1"/>
    <w:rsid w:val="00406C2F"/>
    <w:rsid w:val="00407188"/>
    <w:rsid w:val="00411503"/>
    <w:rsid w:val="004137B0"/>
    <w:rsid w:val="004145CD"/>
    <w:rsid w:val="00415275"/>
    <w:rsid w:val="00422383"/>
    <w:rsid w:val="00422BE4"/>
    <w:rsid w:val="00422D24"/>
    <w:rsid w:val="00424279"/>
    <w:rsid w:val="00424463"/>
    <w:rsid w:val="00425E7E"/>
    <w:rsid w:val="00427236"/>
    <w:rsid w:val="00431E28"/>
    <w:rsid w:val="00433082"/>
    <w:rsid w:val="0043352E"/>
    <w:rsid w:val="00435906"/>
    <w:rsid w:val="0043727C"/>
    <w:rsid w:val="00441CAB"/>
    <w:rsid w:val="00442D09"/>
    <w:rsid w:val="00442F7B"/>
    <w:rsid w:val="00444F59"/>
    <w:rsid w:val="00446384"/>
    <w:rsid w:val="00446BE2"/>
    <w:rsid w:val="00451F40"/>
    <w:rsid w:val="00452C92"/>
    <w:rsid w:val="00452D6B"/>
    <w:rsid w:val="00455100"/>
    <w:rsid w:val="0045662A"/>
    <w:rsid w:val="00457565"/>
    <w:rsid w:val="0046151E"/>
    <w:rsid w:val="0046230F"/>
    <w:rsid w:val="00463EB8"/>
    <w:rsid w:val="00464704"/>
    <w:rsid w:val="004655CB"/>
    <w:rsid w:val="00465E2D"/>
    <w:rsid w:val="0046754A"/>
    <w:rsid w:val="004700BD"/>
    <w:rsid w:val="00470F14"/>
    <w:rsid w:val="00471053"/>
    <w:rsid w:val="00471DC8"/>
    <w:rsid w:val="0047230A"/>
    <w:rsid w:val="00472369"/>
    <w:rsid w:val="00474AC2"/>
    <w:rsid w:val="00476286"/>
    <w:rsid w:val="00476503"/>
    <w:rsid w:val="00477097"/>
    <w:rsid w:val="0047782B"/>
    <w:rsid w:val="00480A4C"/>
    <w:rsid w:val="00481450"/>
    <w:rsid w:val="0048216A"/>
    <w:rsid w:val="00484EF3"/>
    <w:rsid w:val="0048541A"/>
    <w:rsid w:val="00485E2E"/>
    <w:rsid w:val="004863CB"/>
    <w:rsid w:val="00486E31"/>
    <w:rsid w:val="004879D7"/>
    <w:rsid w:val="0049089D"/>
    <w:rsid w:val="004912CC"/>
    <w:rsid w:val="00491EE4"/>
    <w:rsid w:val="00492925"/>
    <w:rsid w:val="00493890"/>
    <w:rsid w:val="00493D97"/>
    <w:rsid w:val="004948D2"/>
    <w:rsid w:val="00495C70"/>
    <w:rsid w:val="0049632E"/>
    <w:rsid w:val="00496AB7"/>
    <w:rsid w:val="004A14AE"/>
    <w:rsid w:val="004A1E2E"/>
    <w:rsid w:val="004A2E5F"/>
    <w:rsid w:val="004A502A"/>
    <w:rsid w:val="004A5739"/>
    <w:rsid w:val="004A58E2"/>
    <w:rsid w:val="004A680E"/>
    <w:rsid w:val="004A7CB6"/>
    <w:rsid w:val="004B0228"/>
    <w:rsid w:val="004B0AD7"/>
    <w:rsid w:val="004B0B31"/>
    <w:rsid w:val="004B1F8F"/>
    <w:rsid w:val="004B2BF4"/>
    <w:rsid w:val="004B676E"/>
    <w:rsid w:val="004B6BEA"/>
    <w:rsid w:val="004B7AF0"/>
    <w:rsid w:val="004C0922"/>
    <w:rsid w:val="004C2AFE"/>
    <w:rsid w:val="004C3E3B"/>
    <w:rsid w:val="004C3FF8"/>
    <w:rsid w:val="004C4402"/>
    <w:rsid w:val="004C4664"/>
    <w:rsid w:val="004C76A4"/>
    <w:rsid w:val="004D0471"/>
    <w:rsid w:val="004D227F"/>
    <w:rsid w:val="004D2FCF"/>
    <w:rsid w:val="004D3CE8"/>
    <w:rsid w:val="004D4DCA"/>
    <w:rsid w:val="004D592D"/>
    <w:rsid w:val="004D5ADA"/>
    <w:rsid w:val="004D758C"/>
    <w:rsid w:val="004D76C0"/>
    <w:rsid w:val="004E1690"/>
    <w:rsid w:val="004E1E99"/>
    <w:rsid w:val="004E2294"/>
    <w:rsid w:val="004E399F"/>
    <w:rsid w:val="004E4611"/>
    <w:rsid w:val="004E4C05"/>
    <w:rsid w:val="004E5824"/>
    <w:rsid w:val="004E5960"/>
    <w:rsid w:val="004E5A87"/>
    <w:rsid w:val="004E7961"/>
    <w:rsid w:val="004F0C5F"/>
    <w:rsid w:val="004F1C04"/>
    <w:rsid w:val="004F1E26"/>
    <w:rsid w:val="004F26B0"/>
    <w:rsid w:val="004F2AC3"/>
    <w:rsid w:val="004F2E2F"/>
    <w:rsid w:val="004F5C0C"/>
    <w:rsid w:val="004F6FDA"/>
    <w:rsid w:val="00500312"/>
    <w:rsid w:val="0050133A"/>
    <w:rsid w:val="005023C4"/>
    <w:rsid w:val="0050298B"/>
    <w:rsid w:val="005037FA"/>
    <w:rsid w:val="0050499B"/>
    <w:rsid w:val="00506548"/>
    <w:rsid w:val="00507886"/>
    <w:rsid w:val="00510DB2"/>
    <w:rsid w:val="00510E4D"/>
    <w:rsid w:val="0051145E"/>
    <w:rsid w:val="0051199D"/>
    <w:rsid w:val="00511F39"/>
    <w:rsid w:val="00511FDB"/>
    <w:rsid w:val="00512B81"/>
    <w:rsid w:val="00512BD3"/>
    <w:rsid w:val="005130F0"/>
    <w:rsid w:val="005152D6"/>
    <w:rsid w:val="00515783"/>
    <w:rsid w:val="00515A85"/>
    <w:rsid w:val="00515C15"/>
    <w:rsid w:val="00516879"/>
    <w:rsid w:val="005176F4"/>
    <w:rsid w:val="00517D8D"/>
    <w:rsid w:val="00520594"/>
    <w:rsid w:val="00521409"/>
    <w:rsid w:val="005214D7"/>
    <w:rsid w:val="005214FB"/>
    <w:rsid w:val="00523606"/>
    <w:rsid w:val="0052385C"/>
    <w:rsid w:val="00525F35"/>
    <w:rsid w:val="00525F3A"/>
    <w:rsid w:val="00527595"/>
    <w:rsid w:val="005278B6"/>
    <w:rsid w:val="0053081A"/>
    <w:rsid w:val="00531E34"/>
    <w:rsid w:val="00533CD8"/>
    <w:rsid w:val="00534163"/>
    <w:rsid w:val="005346B8"/>
    <w:rsid w:val="0053526D"/>
    <w:rsid w:val="00537039"/>
    <w:rsid w:val="00537A07"/>
    <w:rsid w:val="005414E1"/>
    <w:rsid w:val="00541B86"/>
    <w:rsid w:val="00541D6F"/>
    <w:rsid w:val="00542854"/>
    <w:rsid w:val="00543A28"/>
    <w:rsid w:val="005442FB"/>
    <w:rsid w:val="0054434C"/>
    <w:rsid w:val="00544C5C"/>
    <w:rsid w:val="00547620"/>
    <w:rsid w:val="0055057E"/>
    <w:rsid w:val="005508BD"/>
    <w:rsid w:val="00551AF5"/>
    <w:rsid w:val="0055215A"/>
    <w:rsid w:val="005526FF"/>
    <w:rsid w:val="00552B92"/>
    <w:rsid w:val="00552EF3"/>
    <w:rsid w:val="00553CE6"/>
    <w:rsid w:val="00554EB4"/>
    <w:rsid w:val="0055559D"/>
    <w:rsid w:val="00557A31"/>
    <w:rsid w:val="005613C2"/>
    <w:rsid w:val="00564A07"/>
    <w:rsid w:val="00564FD9"/>
    <w:rsid w:val="00565BCE"/>
    <w:rsid w:val="00565C93"/>
    <w:rsid w:val="0056617F"/>
    <w:rsid w:val="005661DF"/>
    <w:rsid w:val="00566E1C"/>
    <w:rsid w:val="00567D31"/>
    <w:rsid w:val="0057330C"/>
    <w:rsid w:val="005737D6"/>
    <w:rsid w:val="005743AE"/>
    <w:rsid w:val="00575AB4"/>
    <w:rsid w:val="00576056"/>
    <w:rsid w:val="005777FA"/>
    <w:rsid w:val="00580EBE"/>
    <w:rsid w:val="005815D0"/>
    <w:rsid w:val="00583567"/>
    <w:rsid w:val="00585B67"/>
    <w:rsid w:val="0058668B"/>
    <w:rsid w:val="00586E1E"/>
    <w:rsid w:val="005878BC"/>
    <w:rsid w:val="00590F03"/>
    <w:rsid w:val="005972C0"/>
    <w:rsid w:val="005974BA"/>
    <w:rsid w:val="00597BF3"/>
    <w:rsid w:val="005A02CE"/>
    <w:rsid w:val="005A1A7F"/>
    <w:rsid w:val="005A212D"/>
    <w:rsid w:val="005A21C2"/>
    <w:rsid w:val="005A4751"/>
    <w:rsid w:val="005A4E83"/>
    <w:rsid w:val="005A5B97"/>
    <w:rsid w:val="005A5D4B"/>
    <w:rsid w:val="005A778F"/>
    <w:rsid w:val="005B0295"/>
    <w:rsid w:val="005B11B9"/>
    <w:rsid w:val="005B2CF5"/>
    <w:rsid w:val="005B39B7"/>
    <w:rsid w:val="005B444D"/>
    <w:rsid w:val="005C19C0"/>
    <w:rsid w:val="005C244E"/>
    <w:rsid w:val="005C27DC"/>
    <w:rsid w:val="005C3693"/>
    <w:rsid w:val="005C3F7F"/>
    <w:rsid w:val="005C59FD"/>
    <w:rsid w:val="005C706C"/>
    <w:rsid w:val="005C7B5D"/>
    <w:rsid w:val="005C7D9E"/>
    <w:rsid w:val="005D0111"/>
    <w:rsid w:val="005D167F"/>
    <w:rsid w:val="005D1AE9"/>
    <w:rsid w:val="005D2702"/>
    <w:rsid w:val="005D307D"/>
    <w:rsid w:val="005D3C8C"/>
    <w:rsid w:val="005D3FD9"/>
    <w:rsid w:val="005D5584"/>
    <w:rsid w:val="005D65C0"/>
    <w:rsid w:val="005D70DE"/>
    <w:rsid w:val="005D743E"/>
    <w:rsid w:val="005E316E"/>
    <w:rsid w:val="005E31E5"/>
    <w:rsid w:val="005E4515"/>
    <w:rsid w:val="005E45A8"/>
    <w:rsid w:val="005E4C0C"/>
    <w:rsid w:val="005E6C58"/>
    <w:rsid w:val="005E6DEC"/>
    <w:rsid w:val="005E70B8"/>
    <w:rsid w:val="005F0B42"/>
    <w:rsid w:val="005F132B"/>
    <w:rsid w:val="005F146D"/>
    <w:rsid w:val="005F1802"/>
    <w:rsid w:val="005F20CE"/>
    <w:rsid w:val="005F251C"/>
    <w:rsid w:val="005F2CFB"/>
    <w:rsid w:val="005F2EC6"/>
    <w:rsid w:val="005F3B82"/>
    <w:rsid w:val="005F435F"/>
    <w:rsid w:val="005F4BA7"/>
    <w:rsid w:val="005F4D4D"/>
    <w:rsid w:val="005F5420"/>
    <w:rsid w:val="005F5550"/>
    <w:rsid w:val="005F58A1"/>
    <w:rsid w:val="005F6BCF"/>
    <w:rsid w:val="006004F2"/>
    <w:rsid w:val="00601307"/>
    <w:rsid w:val="00601634"/>
    <w:rsid w:val="00602381"/>
    <w:rsid w:val="00602D94"/>
    <w:rsid w:val="00603206"/>
    <w:rsid w:val="00603650"/>
    <w:rsid w:val="0060467A"/>
    <w:rsid w:val="00604E54"/>
    <w:rsid w:val="006056E3"/>
    <w:rsid w:val="00606111"/>
    <w:rsid w:val="006073CF"/>
    <w:rsid w:val="006104BF"/>
    <w:rsid w:val="0061266A"/>
    <w:rsid w:val="0061284E"/>
    <w:rsid w:val="0061388D"/>
    <w:rsid w:val="00614BD8"/>
    <w:rsid w:val="00615094"/>
    <w:rsid w:val="00616A0F"/>
    <w:rsid w:val="006176AA"/>
    <w:rsid w:val="006209C3"/>
    <w:rsid w:val="0062247B"/>
    <w:rsid w:val="006231C6"/>
    <w:rsid w:val="00623B23"/>
    <w:rsid w:val="00624740"/>
    <w:rsid w:val="006247F7"/>
    <w:rsid w:val="00626B30"/>
    <w:rsid w:val="00626C38"/>
    <w:rsid w:val="00627EC6"/>
    <w:rsid w:val="0063115A"/>
    <w:rsid w:val="00632CC8"/>
    <w:rsid w:val="00633856"/>
    <w:rsid w:val="00633A25"/>
    <w:rsid w:val="006349C1"/>
    <w:rsid w:val="00634E90"/>
    <w:rsid w:val="00636E9A"/>
    <w:rsid w:val="00636ECB"/>
    <w:rsid w:val="0063758D"/>
    <w:rsid w:val="006377EE"/>
    <w:rsid w:val="00640E9A"/>
    <w:rsid w:val="0064187B"/>
    <w:rsid w:val="00641A9F"/>
    <w:rsid w:val="0064219B"/>
    <w:rsid w:val="00642256"/>
    <w:rsid w:val="00644A66"/>
    <w:rsid w:val="006456DE"/>
    <w:rsid w:val="006459DD"/>
    <w:rsid w:val="0064689C"/>
    <w:rsid w:val="00647494"/>
    <w:rsid w:val="00651184"/>
    <w:rsid w:val="00651887"/>
    <w:rsid w:val="00652491"/>
    <w:rsid w:val="00655F79"/>
    <w:rsid w:val="00655FA9"/>
    <w:rsid w:val="00656CB8"/>
    <w:rsid w:val="00657F70"/>
    <w:rsid w:val="00660528"/>
    <w:rsid w:val="006613F7"/>
    <w:rsid w:val="00662758"/>
    <w:rsid w:val="00665391"/>
    <w:rsid w:val="006656BA"/>
    <w:rsid w:val="00665C42"/>
    <w:rsid w:val="00667A77"/>
    <w:rsid w:val="00667C85"/>
    <w:rsid w:val="00670DC4"/>
    <w:rsid w:val="0067192C"/>
    <w:rsid w:val="00671C3F"/>
    <w:rsid w:val="00673CD3"/>
    <w:rsid w:val="0067638C"/>
    <w:rsid w:val="00680EDF"/>
    <w:rsid w:val="00680EFB"/>
    <w:rsid w:val="00681180"/>
    <w:rsid w:val="00681DDA"/>
    <w:rsid w:val="00682129"/>
    <w:rsid w:val="00682D6A"/>
    <w:rsid w:val="0068367E"/>
    <w:rsid w:val="006842C6"/>
    <w:rsid w:val="00684657"/>
    <w:rsid w:val="006847CC"/>
    <w:rsid w:val="00684FCB"/>
    <w:rsid w:val="006856DC"/>
    <w:rsid w:val="006919BA"/>
    <w:rsid w:val="00692771"/>
    <w:rsid w:val="00692FF2"/>
    <w:rsid w:val="00694460"/>
    <w:rsid w:val="006946C7"/>
    <w:rsid w:val="00695735"/>
    <w:rsid w:val="0069603F"/>
    <w:rsid w:val="006A01EF"/>
    <w:rsid w:val="006A19A0"/>
    <w:rsid w:val="006A1EAA"/>
    <w:rsid w:val="006A4F4B"/>
    <w:rsid w:val="006A502A"/>
    <w:rsid w:val="006A5473"/>
    <w:rsid w:val="006A5F5C"/>
    <w:rsid w:val="006A64E1"/>
    <w:rsid w:val="006A6F93"/>
    <w:rsid w:val="006A7ADF"/>
    <w:rsid w:val="006B0198"/>
    <w:rsid w:val="006B1315"/>
    <w:rsid w:val="006B21AB"/>
    <w:rsid w:val="006B2A4E"/>
    <w:rsid w:val="006B3B50"/>
    <w:rsid w:val="006B5C5C"/>
    <w:rsid w:val="006B6CAB"/>
    <w:rsid w:val="006C0BDB"/>
    <w:rsid w:val="006C3477"/>
    <w:rsid w:val="006C36E6"/>
    <w:rsid w:val="006C670B"/>
    <w:rsid w:val="006C79C7"/>
    <w:rsid w:val="006D0A85"/>
    <w:rsid w:val="006D1088"/>
    <w:rsid w:val="006D11B2"/>
    <w:rsid w:val="006D15FA"/>
    <w:rsid w:val="006D20CE"/>
    <w:rsid w:val="006D37ED"/>
    <w:rsid w:val="006D44F9"/>
    <w:rsid w:val="006D4FC0"/>
    <w:rsid w:val="006D5138"/>
    <w:rsid w:val="006D75A7"/>
    <w:rsid w:val="006E2E2E"/>
    <w:rsid w:val="006E34B6"/>
    <w:rsid w:val="006E3613"/>
    <w:rsid w:val="006E568B"/>
    <w:rsid w:val="006E7473"/>
    <w:rsid w:val="006E77EA"/>
    <w:rsid w:val="006E7C6B"/>
    <w:rsid w:val="006E7DD5"/>
    <w:rsid w:val="006E7F6B"/>
    <w:rsid w:val="006F0483"/>
    <w:rsid w:val="006F096F"/>
    <w:rsid w:val="006F1792"/>
    <w:rsid w:val="006F1E29"/>
    <w:rsid w:val="006F234E"/>
    <w:rsid w:val="006F29A6"/>
    <w:rsid w:val="006F2B3A"/>
    <w:rsid w:val="006F4EFA"/>
    <w:rsid w:val="006F6DBB"/>
    <w:rsid w:val="006F7929"/>
    <w:rsid w:val="00700D71"/>
    <w:rsid w:val="00701297"/>
    <w:rsid w:val="00701B34"/>
    <w:rsid w:val="00703A24"/>
    <w:rsid w:val="00703ACA"/>
    <w:rsid w:val="00705A02"/>
    <w:rsid w:val="0070609D"/>
    <w:rsid w:val="00706293"/>
    <w:rsid w:val="00706557"/>
    <w:rsid w:val="00706C11"/>
    <w:rsid w:val="007078E0"/>
    <w:rsid w:val="00707D50"/>
    <w:rsid w:val="00710335"/>
    <w:rsid w:val="00710D9E"/>
    <w:rsid w:val="0071177D"/>
    <w:rsid w:val="007120AE"/>
    <w:rsid w:val="00713329"/>
    <w:rsid w:val="0071423C"/>
    <w:rsid w:val="007145B1"/>
    <w:rsid w:val="007146A9"/>
    <w:rsid w:val="00715020"/>
    <w:rsid w:val="00715F9D"/>
    <w:rsid w:val="00716293"/>
    <w:rsid w:val="0071649F"/>
    <w:rsid w:val="007169AE"/>
    <w:rsid w:val="007170EF"/>
    <w:rsid w:val="0072182E"/>
    <w:rsid w:val="007219F2"/>
    <w:rsid w:val="00722569"/>
    <w:rsid w:val="00722CC1"/>
    <w:rsid w:val="007230DA"/>
    <w:rsid w:val="007242D6"/>
    <w:rsid w:val="00724F99"/>
    <w:rsid w:val="00725740"/>
    <w:rsid w:val="00726190"/>
    <w:rsid w:val="0072726F"/>
    <w:rsid w:val="00727931"/>
    <w:rsid w:val="00733BEE"/>
    <w:rsid w:val="00737269"/>
    <w:rsid w:val="0073753F"/>
    <w:rsid w:val="007403D5"/>
    <w:rsid w:val="007419C0"/>
    <w:rsid w:val="007425B2"/>
    <w:rsid w:val="00742D0B"/>
    <w:rsid w:val="0074431E"/>
    <w:rsid w:val="0074470C"/>
    <w:rsid w:val="00744D07"/>
    <w:rsid w:val="007460A9"/>
    <w:rsid w:val="0074640F"/>
    <w:rsid w:val="00746870"/>
    <w:rsid w:val="00747520"/>
    <w:rsid w:val="00747D43"/>
    <w:rsid w:val="0075002B"/>
    <w:rsid w:val="00750059"/>
    <w:rsid w:val="0075196D"/>
    <w:rsid w:val="007568E0"/>
    <w:rsid w:val="00760218"/>
    <w:rsid w:val="00761403"/>
    <w:rsid w:val="00762830"/>
    <w:rsid w:val="00764008"/>
    <w:rsid w:val="0076450F"/>
    <w:rsid w:val="007702A2"/>
    <w:rsid w:val="00771BAB"/>
    <w:rsid w:val="00772904"/>
    <w:rsid w:val="0077339D"/>
    <w:rsid w:val="00773651"/>
    <w:rsid w:val="00773C12"/>
    <w:rsid w:val="00773C6F"/>
    <w:rsid w:val="00774233"/>
    <w:rsid w:val="00774432"/>
    <w:rsid w:val="007756A5"/>
    <w:rsid w:val="007775CA"/>
    <w:rsid w:val="007815D7"/>
    <w:rsid w:val="00781A22"/>
    <w:rsid w:val="00782329"/>
    <w:rsid w:val="007827D9"/>
    <w:rsid w:val="007831C9"/>
    <w:rsid w:val="00785F8B"/>
    <w:rsid w:val="007861FE"/>
    <w:rsid w:val="007864BE"/>
    <w:rsid w:val="00787B57"/>
    <w:rsid w:val="007903E8"/>
    <w:rsid w:val="00790D7F"/>
    <w:rsid w:val="007910FE"/>
    <w:rsid w:val="0079166A"/>
    <w:rsid w:val="00792AB2"/>
    <w:rsid w:val="007934D6"/>
    <w:rsid w:val="007962CA"/>
    <w:rsid w:val="0079706B"/>
    <w:rsid w:val="00797092"/>
    <w:rsid w:val="00797B42"/>
    <w:rsid w:val="00797E44"/>
    <w:rsid w:val="007A1107"/>
    <w:rsid w:val="007A1177"/>
    <w:rsid w:val="007A15FA"/>
    <w:rsid w:val="007A17E6"/>
    <w:rsid w:val="007A1A83"/>
    <w:rsid w:val="007A1D52"/>
    <w:rsid w:val="007A41CF"/>
    <w:rsid w:val="007A513F"/>
    <w:rsid w:val="007A5681"/>
    <w:rsid w:val="007A5AA6"/>
    <w:rsid w:val="007A74DE"/>
    <w:rsid w:val="007B179F"/>
    <w:rsid w:val="007B19B0"/>
    <w:rsid w:val="007B1AFA"/>
    <w:rsid w:val="007B1F08"/>
    <w:rsid w:val="007B2DDB"/>
    <w:rsid w:val="007B3043"/>
    <w:rsid w:val="007B3A95"/>
    <w:rsid w:val="007B4600"/>
    <w:rsid w:val="007B5222"/>
    <w:rsid w:val="007B59D4"/>
    <w:rsid w:val="007B6993"/>
    <w:rsid w:val="007B6FBF"/>
    <w:rsid w:val="007C215D"/>
    <w:rsid w:val="007C2817"/>
    <w:rsid w:val="007C3170"/>
    <w:rsid w:val="007C4BA4"/>
    <w:rsid w:val="007C510A"/>
    <w:rsid w:val="007C5D7D"/>
    <w:rsid w:val="007C68DC"/>
    <w:rsid w:val="007C6C6D"/>
    <w:rsid w:val="007D0F1D"/>
    <w:rsid w:val="007D262A"/>
    <w:rsid w:val="007D5288"/>
    <w:rsid w:val="007D69A1"/>
    <w:rsid w:val="007D6EEC"/>
    <w:rsid w:val="007E0883"/>
    <w:rsid w:val="007E108E"/>
    <w:rsid w:val="007E1C62"/>
    <w:rsid w:val="007E210F"/>
    <w:rsid w:val="007E2BA6"/>
    <w:rsid w:val="007E2C73"/>
    <w:rsid w:val="007E348E"/>
    <w:rsid w:val="007E3AE4"/>
    <w:rsid w:val="007E41E1"/>
    <w:rsid w:val="007E44C1"/>
    <w:rsid w:val="007E579B"/>
    <w:rsid w:val="007E6460"/>
    <w:rsid w:val="007E6782"/>
    <w:rsid w:val="007E772D"/>
    <w:rsid w:val="007F00A1"/>
    <w:rsid w:val="007F01FB"/>
    <w:rsid w:val="007F1499"/>
    <w:rsid w:val="007F1500"/>
    <w:rsid w:val="007F1B8C"/>
    <w:rsid w:val="007F2821"/>
    <w:rsid w:val="007F652C"/>
    <w:rsid w:val="0080011C"/>
    <w:rsid w:val="00800811"/>
    <w:rsid w:val="00800BB8"/>
    <w:rsid w:val="00803971"/>
    <w:rsid w:val="00803AD8"/>
    <w:rsid w:val="00803ED0"/>
    <w:rsid w:val="00805231"/>
    <w:rsid w:val="00805ED5"/>
    <w:rsid w:val="0080605C"/>
    <w:rsid w:val="00807895"/>
    <w:rsid w:val="00810BAB"/>
    <w:rsid w:val="008111F2"/>
    <w:rsid w:val="00811253"/>
    <w:rsid w:val="00811AAA"/>
    <w:rsid w:val="00812790"/>
    <w:rsid w:val="008129CA"/>
    <w:rsid w:val="00812A8B"/>
    <w:rsid w:val="008130A2"/>
    <w:rsid w:val="00813426"/>
    <w:rsid w:val="00815720"/>
    <w:rsid w:val="008162BD"/>
    <w:rsid w:val="00816558"/>
    <w:rsid w:val="008167E8"/>
    <w:rsid w:val="00817C6D"/>
    <w:rsid w:val="00820299"/>
    <w:rsid w:val="00820522"/>
    <w:rsid w:val="008206CF"/>
    <w:rsid w:val="00821900"/>
    <w:rsid w:val="00822AA1"/>
    <w:rsid w:val="00823A0C"/>
    <w:rsid w:val="0082426E"/>
    <w:rsid w:val="00824FC6"/>
    <w:rsid w:val="008265DF"/>
    <w:rsid w:val="00827146"/>
    <w:rsid w:val="00830C36"/>
    <w:rsid w:val="00830D52"/>
    <w:rsid w:val="00833260"/>
    <w:rsid w:val="008345DA"/>
    <w:rsid w:val="00835D94"/>
    <w:rsid w:val="00835EF9"/>
    <w:rsid w:val="00836103"/>
    <w:rsid w:val="008375D6"/>
    <w:rsid w:val="00837B7E"/>
    <w:rsid w:val="0084047C"/>
    <w:rsid w:val="0084131F"/>
    <w:rsid w:val="00842403"/>
    <w:rsid w:val="00845E7F"/>
    <w:rsid w:val="008470D3"/>
    <w:rsid w:val="00847915"/>
    <w:rsid w:val="00847A96"/>
    <w:rsid w:val="008503FC"/>
    <w:rsid w:val="00850454"/>
    <w:rsid w:val="00851E13"/>
    <w:rsid w:val="008520C3"/>
    <w:rsid w:val="00852DF8"/>
    <w:rsid w:val="00855ACA"/>
    <w:rsid w:val="00856380"/>
    <w:rsid w:val="00857781"/>
    <w:rsid w:val="0085789E"/>
    <w:rsid w:val="00860082"/>
    <w:rsid w:val="00862AFA"/>
    <w:rsid w:val="00862BBB"/>
    <w:rsid w:val="00865331"/>
    <w:rsid w:val="00866683"/>
    <w:rsid w:val="00867535"/>
    <w:rsid w:val="00867862"/>
    <w:rsid w:val="00867ABC"/>
    <w:rsid w:val="00867BEB"/>
    <w:rsid w:val="00870045"/>
    <w:rsid w:val="008706FD"/>
    <w:rsid w:val="00870E5D"/>
    <w:rsid w:val="0087124E"/>
    <w:rsid w:val="00872A79"/>
    <w:rsid w:val="0087316C"/>
    <w:rsid w:val="008740E9"/>
    <w:rsid w:val="0087760A"/>
    <w:rsid w:val="00877AC8"/>
    <w:rsid w:val="008808F4"/>
    <w:rsid w:val="00880B01"/>
    <w:rsid w:val="00881FF4"/>
    <w:rsid w:val="00882687"/>
    <w:rsid w:val="00882F50"/>
    <w:rsid w:val="008832F9"/>
    <w:rsid w:val="008833DC"/>
    <w:rsid w:val="0088361F"/>
    <w:rsid w:val="008839F6"/>
    <w:rsid w:val="008844E0"/>
    <w:rsid w:val="00885A4A"/>
    <w:rsid w:val="00886092"/>
    <w:rsid w:val="00886C0B"/>
    <w:rsid w:val="00887C58"/>
    <w:rsid w:val="00890E05"/>
    <w:rsid w:val="0089417F"/>
    <w:rsid w:val="00894853"/>
    <w:rsid w:val="00894C94"/>
    <w:rsid w:val="00895CB6"/>
    <w:rsid w:val="0089686A"/>
    <w:rsid w:val="008A342A"/>
    <w:rsid w:val="008A4943"/>
    <w:rsid w:val="008A57FD"/>
    <w:rsid w:val="008A58CD"/>
    <w:rsid w:val="008A6811"/>
    <w:rsid w:val="008A7224"/>
    <w:rsid w:val="008A7AE7"/>
    <w:rsid w:val="008B0CC0"/>
    <w:rsid w:val="008B18DA"/>
    <w:rsid w:val="008B2CF7"/>
    <w:rsid w:val="008B34C5"/>
    <w:rsid w:val="008B3A96"/>
    <w:rsid w:val="008B4162"/>
    <w:rsid w:val="008B433E"/>
    <w:rsid w:val="008B63FD"/>
    <w:rsid w:val="008B66DF"/>
    <w:rsid w:val="008B6A68"/>
    <w:rsid w:val="008B6D8E"/>
    <w:rsid w:val="008B72BC"/>
    <w:rsid w:val="008B75EB"/>
    <w:rsid w:val="008C0063"/>
    <w:rsid w:val="008C040B"/>
    <w:rsid w:val="008C0420"/>
    <w:rsid w:val="008C2CEB"/>
    <w:rsid w:val="008C2DD2"/>
    <w:rsid w:val="008C4BCC"/>
    <w:rsid w:val="008C6808"/>
    <w:rsid w:val="008D02C3"/>
    <w:rsid w:val="008D069E"/>
    <w:rsid w:val="008D07E6"/>
    <w:rsid w:val="008D07F2"/>
    <w:rsid w:val="008D278C"/>
    <w:rsid w:val="008D4A6E"/>
    <w:rsid w:val="008D4CF6"/>
    <w:rsid w:val="008D4F84"/>
    <w:rsid w:val="008D530E"/>
    <w:rsid w:val="008E1206"/>
    <w:rsid w:val="008E16ED"/>
    <w:rsid w:val="008E339E"/>
    <w:rsid w:val="008E4261"/>
    <w:rsid w:val="008E4577"/>
    <w:rsid w:val="008E502B"/>
    <w:rsid w:val="008E5276"/>
    <w:rsid w:val="008E55F6"/>
    <w:rsid w:val="008E5A07"/>
    <w:rsid w:val="008E5DFE"/>
    <w:rsid w:val="008E68F7"/>
    <w:rsid w:val="008E7E90"/>
    <w:rsid w:val="008F3C8F"/>
    <w:rsid w:val="008F46C1"/>
    <w:rsid w:val="008F5D73"/>
    <w:rsid w:val="008F60FE"/>
    <w:rsid w:val="008F7D1D"/>
    <w:rsid w:val="009021CD"/>
    <w:rsid w:val="00903AB1"/>
    <w:rsid w:val="00905C1D"/>
    <w:rsid w:val="00906691"/>
    <w:rsid w:val="00906883"/>
    <w:rsid w:val="00907DFE"/>
    <w:rsid w:val="009102D6"/>
    <w:rsid w:val="00910BEB"/>
    <w:rsid w:val="00912551"/>
    <w:rsid w:val="009139C9"/>
    <w:rsid w:val="0091529A"/>
    <w:rsid w:val="00915A78"/>
    <w:rsid w:val="00915DA1"/>
    <w:rsid w:val="009163D0"/>
    <w:rsid w:val="00916A50"/>
    <w:rsid w:val="00917620"/>
    <w:rsid w:val="009202B0"/>
    <w:rsid w:val="00921D54"/>
    <w:rsid w:val="0092200E"/>
    <w:rsid w:val="009222F0"/>
    <w:rsid w:val="00923073"/>
    <w:rsid w:val="00925931"/>
    <w:rsid w:val="009261E6"/>
    <w:rsid w:val="009265F9"/>
    <w:rsid w:val="00926692"/>
    <w:rsid w:val="00927265"/>
    <w:rsid w:val="00930204"/>
    <w:rsid w:val="009302C5"/>
    <w:rsid w:val="00930CE9"/>
    <w:rsid w:val="00931DDB"/>
    <w:rsid w:val="00933F23"/>
    <w:rsid w:val="009351C1"/>
    <w:rsid w:val="00936FB5"/>
    <w:rsid w:val="00937973"/>
    <w:rsid w:val="00937BE7"/>
    <w:rsid w:val="0094126F"/>
    <w:rsid w:val="00941728"/>
    <w:rsid w:val="00941EE9"/>
    <w:rsid w:val="00943053"/>
    <w:rsid w:val="00943659"/>
    <w:rsid w:val="00943F99"/>
    <w:rsid w:val="009448EE"/>
    <w:rsid w:val="00944A92"/>
    <w:rsid w:val="00944B0E"/>
    <w:rsid w:val="00945334"/>
    <w:rsid w:val="00947987"/>
    <w:rsid w:val="00951969"/>
    <w:rsid w:val="00951C20"/>
    <w:rsid w:val="009534B9"/>
    <w:rsid w:val="0095366B"/>
    <w:rsid w:val="0095380D"/>
    <w:rsid w:val="009539E5"/>
    <w:rsid w:val="00953C63"/>
    <w:rsid w:val="009544B0"/>
    <w:rsid w:val="00954D2A"/>
    <w:rsid w:val="0095570D"/>
    <w:rsid w:val="00955D3D"/>
    <w:rsid w:val="0095633F"/>
    <w:rsid w:val="00956BD8"/>
    <w:rsid w:val="0095747D"/>
    <w:rsid w:val="0096069A"/>
    <w:rsid w:val="00961011"/>
    <w:rsid w:val="00961893"/>
    <w:rsid w:val="00961B6D"/>
    <w:rsid w:val="00961B95"/>
    <w:rsid w:val="00962051"/>
    <w:rsid w:val="00965002"/>
    <w:rsid w:val="0097050D"/>
    <w:rsid w:val="00970AC7"/>
    <w:rsid w:val="009722EA"/>
    <w:rsid w:val="009736A9"/>
    <w:rsid w:val="00973993"/>
    <w:rsid w:val="00973D95"/>
    <w:rsid w:val="00973E1A"/>
    <w:rsid w:val="0097440E"/>
    <w:rsid w:val="00975626"/>
    <w:rsid w:val="0097723B"/>
    <w:rsid w:val="009802C5"/>
    <w:rsid w:val="009814CB"/>
    <w:rsid w:val="00981D4C"/>
    <w:rsid w:val="009820CE"/>
    <w:rsid w:val="00982AA3"/>
    <w:rsid w:val="0098302B"/>
    <w:rsid w:val="009836C5"/>
    <w:rsid w:val="00983BF9"/>
    <w:rsid w:val="009843E8"/>
    <w:rsid w:val="00984C10"/>
    <w:rsid w:val="00986039"/>
    <w:rsid w:val="009860D5"/>
    <w:rsid w:val="00986EE7"/>
    <w:rsid w:val="0098741C"/>
    <w:rsid w:val="00990ADC"/>
    <w:rsid w:val="00990C4F"/>
    <w:rsid w:val="00991B50"/>
    <w:rsid w:val="00992F91"/>
    <w:rsid w:val="00994EEE"/>
    <w:rsid w:val="00995581"/>
    <w:rsid w:val="00996023"/>
    <w:rsid w:val="009970CE"/>
    <w:rsid w:val="009A0F41"/>
    <w:rsid w:val="009A1093"/>
    <w:rsid w:val="009A4178"/>
    <w:rsid w:val="009A5371"/>
    <w:rsid w:val="009A6F38"/>
    <w:rsid w:val="009A72D5"/>
    <w:rsid w:val="009B01A7"/>
    <w:rsid w:val="009B0B44"/>
    <w:rsid w:val="009B2801"/>
    <w:rsid w:val="009B2E80"/>
    <w:rsid w:val="009B3943"/>
    <w:rsid w:val="009B3B47"/>
    <w:rsid w:val="009B53F2"/>
    <w:rsid w:val="009B6C40"/>
    <w:rsid w:val="009C2D03"/>
    <w:rsid w:val="009C3447"/>
    <w:rsid w:val="009C3A0F"/>
    <w:rsid w:val="009C417C"/>
    <w:rsid w:val="009C4C3A"/>
    <w:rsid w:val="009C536D"/>
    <w:rsid w:val="009C5BF6"/>
    <w:rsid w:val="009C5DC5"/>
    <w:rsid w:val="009C6638"/>
    <w:rsid w:val="009C66BB"/>
    <w:rsid w:val="009C7831"/>
    <w:rsid w:val="009D01FC"/>
    <w:rsid w:val="009D065A"/>
    <w:rsid w:val="009D0935"/>
    <w:rsid w:val="009D09AC"/>
    <w:rsid w:val="009D1B71"/>
    <w:rsid w:val="009D1E38"/>
    <w:rsid w:val="009D1F13"/>
    <w:rsid w:val="009D2713"/>
    <w:rsid w:val="009D2EAB"/>
    <w:rsid w:val="009D3539"/>
    <w:rsid w:val="009D4C9C"/>
    <w:rsid w:val="009D5144"/>
    <w:rsid w:val="009D653F"/>
    <w:rsid w:val="009D7859"/>
    <w:rsid w:val="009D7EA7"/>
    <w:rsid w:val="009E0108"/>
    <w:rsid w:val="009E0381"/>
    <w:rsid w:val="009E1331"/>
    <w:rsid w:val="009E275F"/>
    <w:rsid w:val="009E2906"/>
    <w:rsid w:val="009E3884"/>
    <w:rsid w:val="009E467B"/>
    <w:rsid w:val="009E528F"/>
    <w:rsid w:val="009E5739"/>
    <w:rsid w:val="009F0757"/>
    <w:rsid w:val="009F1075"/>
    <w:rsid w:val="009F1868"/>
    <w:rsid w:val="009F2BFC"/>
    <w:rsid w:val="009F2CA3"/>
    <w:rsid w:val="009F37C6"/>
    <w:rsid w:val="009F386F"/>
    <w:rsid w:val="009F41AC"/>
    <w:rsid w:val="009F48A5"/>
    <w:rsid w:val="009F6B01"/>
    <w:rsid w:val="009F7135"/>
    <w:rsid w:val="00A05112"/>
    <w:rsid w:val="00A05507"/>
    <w:rsid w:val="00A057B8"/>
    <w:rsid w:val="00A058A8"/>
    <w:rsid w:val="00A05984"/>
    <w:rsid w:val="00A05E48"/>
    <w:rsid w:val="00A0733B"/>
    <w:rsid w:val="00A10F0C"/>
    <w:rsid w:val="00A10F68"/>
    <w:rsid w:val="00A10FE4"/>
    <w:rsid w:val="00A1225E"/>
    <w:rsid w:val="00A12C70"/>
    <w:rsid w:val="00A13476"/>
    <w:rsid w:val="00A13948"/>
    <w:rsid w:val="00A14DF2"/>
    <w:rsid w:val="00A15781"/>
    <w:rsid w:val="00A169E6"/>
    <w:rsid w:val="00A17E7E"/>
    <w:rsid w:val="00A200C0"/>
    <w:rsid w:val="00A2113E"/>
    <w:rsid w:val="00A22F78"/>
    <w:rsid w:val="00A24C6F"/>
    <w:rsid w:val="00A2587A"/>
    <w:rsid w:val="00A259BC"/>
    <w:rsid w:val="00A25A1A"/>
    <w:rsid w:val="00A25A24"/>
    <w:rsid w:val="00A265F9"/>
    <w:rsid w:val="00A276FF"/>
    <w:rsid w:val="00A27ABB"/>
    <w:rsid w:val="00A30A75"/>
    <w:rsid w:val="00A31124"/>
    <w:rsid w:val="00A31462"/>
    <w:rsid w:val="00A31599"/>
    <w:rsid w:val="00A31CE9"/>
    <w:rsid w:val="00A32958"/>
    <w:rsid w:val="00A338D5"/>
    <w:rsid w:val="00A344BF"/>
    <w:rsid w:val="00A34EE8"/>
    <w:rsid w:val="00A40182"/>
    <w:rsid w:val="00A41C41"/>
    <w:rsid w:val="00A4321A"/>
    <w:rsid w:val="00A44FC7"/>
    <w:rsid w:val="00A4545A"/>
    <w:rsid w:val="00A45A3D"/>
    <w:rsid w:val="00A45C0C"/>
    <w:rsid w:val="00A46695"/>
    <w:rsid w:val="00A50245"/>
    <w:rsid w:val="00A51D11"/>
    <w:rsid w:val="00A52D94"/>
    <w:rsid w:val="00A531FB"/>
    <w:rsid w:val="00A5385A"/>
    <w:rsid w:val="00A54003"/>
    <w:rsid w:val="00A54A8E"/>
    <w:rsid w:val="00A54B52"/>
    <w:rsid w:val="00A5711F"/>
    <w:rsid w:val="00A5727E"/>
    <w:rsid w:val="00A61785"/>
    <w:rsid w:val="00A61C49"/>
    <w:rsid w:val="00A63280"/>
    <w:rsid w:val="00A63852"/>
    <w:rsid w:val="00A647F1"/>
    <w:rsid w:val="00A64B62"/>
    <w:rsid w:val="00A65869"/>
    <w:rsid w:val="00A669A0"/>
    <w:rsid w:val="00A670A2"/>
    <w:rsid w:val="00A67AC4"/>
    <w:rsid w:val="00A714FF"/>
    <w:rsid w:val="00A71EAE"/>
    <w:rsid w:val="00A722A7"/>
    <w:rsid w:val="00A7292D"/>
    <w:rsid w:val="00A72A55"/>
    <w:rsid w:val="00A7604E"/>
    <w:rsid w:val="00A76646"/>
    <w:rsid w:val="00A81CC4"/>
    <w:rsid w:val="00A82B5F"/>
    <w:rsid w:val="00A837A8"/>
    <w:rsid w:val="00A83A19"/>
    <w:rsid w:val="00A83FA7"/>
    <w:rsid w:val="00A84014"/>
    <w:rsid w:val="00A8480F"/>
    <w:rsid w:val="00A84E06"/>
    <w:rsid w:val="00A86134"/>
    <w:rsid w:val="00A866EC"/>
    <w:rsid w:val="00A86BB7"/>
    <w:rsid w:val="00A90CCB"/>
    <w:rsid w:val="00A90D6D"/>
    <w:rsid w:val="00A90FC8"/>
    <w:rsid w:val="00A91D49"/>
    <w:rsid w:val="00A91EF1"/>
    <w:rsid w:val="00A92789"/>
    <w:rsid w:val="00A93AC5"/>
    <w:rsid w:val="00A95470"/>
    <w:rsid w:val="00AA19A7"/>
    <w:rsid w:val="00AA24F8"/>
    <w:rsid w:val="00AA3AB7"/>
    <w:rsid w:val="00AA508E"/>
    <w:rsid w:val="00AA633B"/>
    <w:rsid w:val="00AA6E85"/>
    <w:rsid w:val="00AB060D"/>
    <w:rsid w:val="00AB1956"/>
    <w:rsid w:val="00AB42BE"/>
    <w:rsid w:val="00AB5964"/>
    <w:rsid w:val="00AB6301"/>
    <w:rsid w:val="00AB64B2"/>
    <w:rsid w:val="00AB7588"/>
    <w:rsid w:val="00AB762B"/>
    <w:rsid w:val="00AC0B6A"/>
    <w:rsid w:val="00AC260E"/>
    <w:rsid w:val="00AC449A"/>
    <w:rsid w:val="00AC46F8"/>
    <w:rsid w:val="00AC4CA4"/>
    <w:rsid w:val="00AC5EDE"/>
    <w:rsid w:val="00AC628B"/>
    <w:rsid w:val="00AC6720"/>
    <w:rsid w:val="00AC7610"/>
    <w:rsid w:val="00AD1193"/>
    <w:rsid w:val="00AD1E2F"/>
    <w:rsid w:val="00AD23A3"/>
    <w:rsid w:val="00AD3F77"/>
    <w:rsid w:val="00AD5403"/>
    <w:rsid w:val="00AD59C0"/>
    <w:rsid w:val="00AD5B72"/>
    <w:rsid w:val="00AD5C6C"/>
    <w:rsid w:val="00AD60AE"/>
    <w:rsid w:val="00AD6BF3"/>
    <w:rsid w:val="00AE265D"/>
    <w:rsid w:val="00AE510F"/>
    <w:rsid w:val="00AE574A"/>
    <w:rsid w:val="00AE6A63"/>
    <w:rsid w:val="00AE73EA"/>
    <w:rsid w:val="00AE751B"/>
    <w:rsid w:val="00AE7785"/>
    <w:rsid w:val="00AF0671"/>
    <w:rsid w:val="00AF10F4"/>
    <w:rsid w:val="00AF1B30"/>
    <w:rsid w:val="00AF1F88"/>
    <w:rsid w:val="00AF2D8E"/>
    <w:rsid w:val="00AF33E4"/>
    <w:rsid w:val="00AF4D19"/>
    <w:rsid w:val="00AF5663"/>
    <w:rsid w:val="00AF7698"/>
    <w:rsid w:val="00B002C0"/>
    <w:rsid w:val="00B012FD"/>
    <w:rsid w:val="00B026E5"/>
    <w:rsid w:val="00B03713"/>
    <w:rsid w:val="00B03E91"/>
    <w:rsid w:val="00B05796"/>
    <w:rsid w:val="00B057F1"/>
    <w:rsid w:val="00B0598E"/>
    <w:rsid w:val="00B05A00"/>
    <w:rsid w:val="00B05C72"/>
    <w:rsid w:val="00B05F4A"/>
    <w:rsid w:val="00B05F73"/>
    <w:rsid w:val="00B076EA"/>
    <w:rsid w:val="00B07786"/>
    <w:rsid w:val="00B077FB"/>
    <w:rsid w:val="00B122BA"/>
    <w:rsid w:val="00B1282D"/>
    <w:rsid w:val="00B1317C"/>
    <w:rsid w:val="00B142BB"/>
    <w:rsid w:val="00B14E56"/>
    <w:rsid w:val="00B15DB4"/>
    <w:rsid w:val="00B20F5B"/>
    <w:rsid w:val="00B210F3"/>
    <w:rsid w:val="00B2266F"/>
    <w:rsid w:val="00B227C2"/>
    <w:rsid w:val="00B23BA2"/>
    <w:rsid w:val="00B23BD2"/>
    <w:rsid w:val="00B249AD"/>
    <w:rsid w:val="00B24A29"/>
    <w:rsid w:val="00B254DB"/>
    <w:rsid w:val="00B262C1"/>
    <w:rsid w:val="00B27975"/>
    <w:rsid w:val="00B30101"/>
    <w:rsid w:val="00B30A52"/>
    <w:rsid w:val="00B3203A"/>
    <w:rsid w:val="00B34A5C"/>
    <w:rsid w:val="00B377AD"/>
    <w:rsid w:val="00B401C1"/>
    <w:rsid w:val="00B406D3"/>
    <w:rsid w:val="00B4190B"/>
    <w:rsid w:val="00B42651"/>
    <w:rsid w:val="00B4635C"/>
    <w:rsid w:val="00B46E7C"/>
    <w:rsid w:val="00B47324"/>
    <w:rsid w:val="00B47527"/>
    <w:rsid w:val="00B47582"/>
    <w:rsid w:val="00B50CA6"/>
    <w:rsid w:val="00B51A4C"/>
    <w:rsid w:val="00B51DF5"/>
    <w:rsid w:val="00B525D5"/>
    <w:rsid w:val="00B527AD"/>
    <w:rsid w:val="00B52C9F"/>
    <w:rsid w:val="00B537F6"/>
    <w:rsid w:val="00B53D3C"/>
    <w:rsid w:val="00B54047"/>
    <w:rsid w:val="00B54288"/>
    <w:rsid w:val="00B54453"/>
    <w:rsid w:val="00B55191"/>
    <w:rsid w:val="00B552B5"/>
    <w:rsid w:val="00B5540C"/>
    <w:rsid w:val="00B5587F"/>
    <w:rsid w:val="00B60606"/>
    <w:rsid w:val="00B61F1E"/>
    <w:rsid w:val="00B62889"/>
    <w:rsid w:val="00B62C5A"/>
    <w:rsid w:val="00B62E01"/>
    <w:rsid w:val="00B63261"/>
    <w:rsid w:val="00B63CB2"/>
    <w:rsid w:val="00B63D45"/>
    <w:rsid w:val="00B648F3"/>
    <w:rsid w:val="00B6616C"/>
    <w:rsid w:val="00B663FE"/>
    <w:rsid w:val="00B66FA9"/>
    <w:rsid w:val="00B70FF6"/>
    <w:rsid w:val="00B716C0"/>
    <w:rsid w:val="00B7181F"/>
    <w:rsid w:val="00B71934"/>
    <w:rsid w:val="00B71C53"/>
    <w:rsid w:val="00B7203B"/>
    <w:rsid w:val="00B72610"/>
    <w:rsid w:val="00B745FA"/>
    <w:rsid w:val="00B75669"/>
    <w:rsid w:val="00B764CF"/>
    <w:rsid w:val="00B7682F"/>
    <w:rsid w:val="00B76AAE"/>
    <w:rsid w:val="00B7709E"/>
    <w:rsid w:val="00B773C1"/>
    <w:rsid w:val="00B80223"/>
    <w:rsid w:val="00B82CB7"/>
    <w:rsid w:val="00B836EC"/>
    <w:rsid w:val="00B84736"/>
    <w:rsid w:val="00B84BB6"/>
    <w:rsid w:val="00B85FA0"/>
    <w:rsid w:val="00B86152"/>
    <w:rsid w:val="00B8615C"/>
    <w:rsid w:val="00B90CA2"/>
    <w:rsid w:val="00B914FB"/>
    <w:rsid w:val="00B919F5"/>
    <w:rsid w:val="00B91E9E"/>
    <w:rsid w:val="00B921C8"/>
    <w:rsid w:val="00B928DA"/>
    <w:rsid w:val="00B9433D"/>
    <w:rsid w:val="00B95D6B"/>
    <w:rsid w:val="00B96157"/>
    <w:rsid w:val="00B96C72"/>
    <w:rsid w:val="00B97B30"/>
    <w:rsid w:val="00B97E81"/>
    <w:rsid w:val="00BA01B7"/>
    <w:rsid w:val="00BA0497"/>
    <w:rsid w:val="00BA25D1"/>
    <w:rsid w:val="00BA25E6"/>
    <w:rsid w:val="00BA2F96"/>
    <w:rsid w:val="00BA3D13"/>
    <w:rsid w:val="00BA429B"/>
    <w:rsid w:val="00BA51B6"/>
    <w:rsid w:val="00BB21ED"/>
    <w:rsid w:val="00BB2FB3"/>
    <w:rsid w:val="00BB35D9"/>
    <w:rsid w:val="00BB3862"/>
    <w:rsid w:val="00BB38B3"/>
    <w:rsid w:val="00BB3A26"/>
    <w:rsid w:val="00BB4124"/>
    <w:rsid w:val="00BB45D5"/>
    <w:rsid w:val="00BB493B"/>
    <w:rsid w:val="00BB49B5"/>
    <w:rsid w:val="00BB53E8"/>
    <w:rsid w:val="00BB5E48"/>
    <w:rsid w:val="00BB60BF"/>
    <w:rsid w:val="00BB6A0E"/>
    <w:rsid w:val="00BB6E9B"/>
    <w:rsid w:val="00BB6FD4"/>
    <w:rsid w:val="00BB7ADE"/>
    <w:rsid w:val="00BC0804"/>
    <w:rsid w:val="00BC1DCE"/>
    <w:rsid w:val="00BC1DDD"/>
    <w:rsid w:val="00BC3360"/>
    <w:rsid w:val="00BC368E"/>
    <w:rsid w:val="00BC4673"/>
    <w:rsid w:val="00BC558C"/>
    <w:rsid w:val="00BC56FB"/>
    <w:rsid w:val="00BC7EC8"/>
    <w:rsid w:val="00BD24A2"/>
    <w:rsid w:val="00BD3E83"/>
    <w:rsid w:val="00BD4A35"/>
    <w:rsid w:val="00BD4A4B"/>
    <w:rsid w:val="00BD5154"/>
    <w:rsid w:val="00BD57A4"/>
    <w:rsid w:val="00BD6082"/>
    <w:rsid w:val="00BD65D3"/>
    <w:rsid w:val="00BD7950"/>
    <w:rsid w:val="00BD7BD7"/>
    <w:rsid w:val="00BE03A1"/>
    <w:rsid w:val="00BE071B"/>
    <w:rsid w:val="00BE0B5F"/>
    <w:rsid w:val="00BE1616"/>
    <w:rsid w:val="00BE36D7"/>
    <w:rsid w:val="00BE460D"/>
    <w:rsid w:val="00BE4C4A"/>
    <w:rsid w:val="00BE5EF6"/>
    <w:rsid w:val="00BE6542"/>
    <w:rsid w:val="00BE6763"/>
    <w:rsid w:val="00BE75F7"/>
    <w:rsid w:val="00BF113D"/>
    <w:rsid w:val="00BF1DC5"/>
    <w:rsid w:val="00BF1E0C"/>
    <w:rsid w:val="00BF20A3"/>
    <w:rsid w:val="00BF237B"/>
    <w:rsid w:val="00BF39E0"/>
    <w:rsid w:val="00BF3D2F"/>
    <w:rsid w:val="00BF3FED"/>
    <w:rsid w:val="00BF523C"/>
    <w:rsid w:val="00BF67FD"/>
    <w:rsid w:val="00BF75CF"/>
    <w:rsid w:val="00BF7B6E"/>
    <w:rsid w:val="00BF7C33"/>
    <w:rsid w:val="00C008E4"/>
    <w:rsid w:val="00C01700"/>
    <w:rsid w:val="00C01F2E"/>
    <w:rsid w:val="00C029FD"/>
    <w:rsid w:val="00C031D0"/>
    <w:rsid w:val="00C03527"/>
    <w:rsid w:val="00C0402C"/>
    <w:rsid w:val="00C04B19"/>
    <w:rsid w:val="00C061D1"/>
    <w:rsid w:val="00C06ECC"/>
    <w:rsid w:val="00C07845"/>
    <w:rsid w:val="00C10290"/>
    <w:rsid w:val="00C117A9"/>
    <w:rsid w:val="00C12816"/>
    <w:rsid w:val="00C12D15"/>
    <w:rsid w:val="00C13509"/>
    <w:rsid w:val="00C1399B"/>
    <w:rsid w:val="00C14F29"/>
    <w:rsid w:val="00C14FBF"/>
    <w:rsid w:val="00C160F7"/>
    <w:rsid w:val="00C16D2E"/>
    <w:rsid w:val="00C20C98"/>
    <w:rsid w:val="00C22F18"/>
    <w:rsid w:val="00C24815"/>
    <w:rsid w:val="00C26790"/>
    <w:rsid w:val="00C26C95"/>
    <w:rsid w:val="00C27950"/>
    <w:rsid w:val="00C307FC"/>
    <w:rsid w:val="00C308BC"/>
    <w:rsid w:val="00C3143F"/>
    <w:rsid w:val="00C317D5"/>
    <w:rsid w:val="00C32047"/>
    <w:rsid w:val="00C323FE"/>
    <w:rsid w:val="00C32BF0"/>
    <w:rsid w:val="00C337B0"/>
    <w:rsid w:val="00C33B01"/>
    <w:rsid w:val="00C348D1"/>
    <w:rsid w:val="00C350EA"/>
    <w:rsid w:val="00C36462"/>
    <w:rsid w:val="00C4011A"/>
    <w:rsid w:val="00C40871"/>
    <w:rsid w:val="00C40DC8"/>
    <w:rsid w:val="00C40F74"/>
    <w:rsid w:val="00C437A2"/>
    <w:rsid w:val="00C441C0"/>
    <w:rsid w:val="00C457E5"/>
    <w:rsid w:val="00C45E5D"/>
    <w:rsid w:val="00C4603B"/>
    <w:rsid w:val="00C47F8A"/>
    <w:rsid w:val="00C51DC2"/>
    <w:rsid w:val="00C528BE"/>
    <w:rsid w:val="00C550A7"/>
    <w:rsid w:val="00C5650D"/>
    <w:rsid w:val="00C569C5"/>
    <w:rsid w:val="00C5773C"/>
    <w:rsid w:val="00C57C5E"/>
    <w:rsid w:val="00C57F57"/>
    <w:rsid w:val="00C61DB4"/>
    <w:rsid w:val="00C645BC"/>
    <w:rsid w:val="00C64C57"/>
    <w:rsid w:val="00C66F72"/>
    <w:rsid w:val="00C7000E"/>
    <w:rsid w:val="00C71CE9"/>
    <w:rsid w:val="00C71DBF"/>
    <w:rsid w:val="00C73AFB"/>
    <w:rsid w:val="00C73B29"/>
    <w:rsid w:val="00C73E8B"/>
    <w:rsid w:val="00C744C7"/>
    <w:rsid w:val="00C74AE0"/>
    <w:rsid w:val="00C74DD9"/>
    <w:rsid w:val="00C75649"/>
    <w:rsid w:val="00C75ACE"/>
    <w:rsid w:val="00C766BF"/>
    <w:rsid w:val="00C76853"/>
    <w:rsid w:val="00C77924"/>
    <w:rsid w:val="00C77DFA"/>
    <w:rsid w:val="00C80AEB"/>
    <w:rsid w:val="00C80BF1"/>
    <w:rsid w:val="00C81054"/>
    <w:rsid w:val="00C81220"/>
    <w:rsid w:val="00C8192C"/>
    <w:rsid w:val="00C83584"/>
    <w:rsid w:val="00C835AD"/>
    <w:rsid w:val="00C84231"/>
    <w:rsid w:val="00C869B3"/>
    <w:rsid w:val="00C9021F"/>
    <w:rsid w:val="00C92D24"/>
    <w:rsid w:val="00C95E6B"/>
    <w:rsid w:val="00C96C4C"/>
    <w:rsid w:val="00C97C73"/>
    <w:rsid w:val="00CA00E6"/>
    <w:rsid w:val="00CA032E"/>
    <w:rsid w:val="00CA0FDA"/>
    <w:rsid w:val="00CA1867"/>
    <w:rsid w:val="00CA1DDF"/>
    <w:rsid w:val="00CA3C25"/>
    <w:rsid w:val="00CA4144"/>
    <w:rsid w:val="00CB0505"/>
    <w:rsid w:val="00CB24C9"/>
    <w:rsid w:val="00CB43B4"/>
    <w:rsid w:val="00CB6027"/>
    <w:rsid w:val="00CB6FD9"/>
    <w:rsid w:val="00CB70BC"/>
    <w:rsid w:val="00CB7544"/>
    <w:rsid w:val="00CC27A2"/>
    <w:rsid w:val="00CC3237"/>
    <w:rsid w:val="00CC69DA"/>
    <w:rsid w:val="00CC742B"/>
    <w:rsid w:val="00CD09D4"/>
    <w:rsid w:val="00CD1080"/>
    <w:rsid w:val="00CD1A29"/>
    <w:rsid w:val="00CD1A5E"/>
    <w:rsid w:val="00CD1C8E"/>
    <w:rsid w:val="00CD25B9"/>
    <w:rsid w:val="00CD3036"/>
    <w:rsid w:val="00CD409A"/>
    <w:rsid w:val="00CD4E76"/>
    <w:rsid w:val="00CD4E85"/>
    <w:rsid w:val="00CD56A1"/>
    <w:rsid w:val="00CD60F3"/>
    <w:rsid w:val="00CD634C"/>
    <w:rsid w:val="00CE1169"/>
    <w:rsid w:val="00CE14FC"/>
    <w:rsid w:val="00CE4E7A"/>
    <w:rsid w:val="00CE4FC2"/>
    <w:rsid w:val="00CE590F"/>
    <w:rsid w:val="00CE5F01"/>
    <w:rsid w:val="00CE76FE"/>
    <w:rsid w:val="00CF024A"/>
    <w:rsid w:val="00CF0897"/>
    <w:rsid w:val="00CF1265"/>
    <w:rsid w:val="00CF2218"/>
    <w:rsid w:val="00CF245B"/>
    <w:rsid w:val="00CF2D18"/>
    <w:rsid w:val="00CF3C71"/>
    <w:rsid w:val="00CF512F"/>
    <w:rsid w:val="00CF67FE"/>
    <w:rsid w:val="00CF7505"/>
    <w:rsid w:val="00CF7F72"/>
    <w:rsid w:val="00D00325"/>
    <w:rsid w:val="00D004F9"/>
    <w:rsid w:val="00D03D61"/>
    <w:rsid w:val="00D068E5"/>
    <w:rsid w:val="00D106E8"/>
    <w:rsid w:val="00D14C12"/>
    <w:rsid w:val="00D1596E"/>
    <w:rsid w:val="00D15C86"/>
    <w:rsid w:val="00D1678C"/>
    <w:rsid w:val="00D17732"/>
    <w:rsid w:val="00D17928"/>
    <w:rsid w:val="00D20966"/>
    <w:rsid w:val="00D20FBB"/>
    <w:rsid w:val="00D21752"/>
    <w:rsid w:val="00D22C2E"/>
    <w:rsid w:val="00D249D0"/>
    <w:rsid w:val="00D24A70"/>
    <w:rsid w:val="00D24E00"/>
    <w:rsid w:val="00D2732C"/>
    <w:rsid w:val="00D27615"/>
    <w:rsid w:val="00D27617"/>
    <w:rsid w:val="00D2798D"/>
    <w:rsid w:val="00D30A97"/>
    <w:rsid w:val="00D341FB"/>
    <w:rsid w:val="00D37F9D"/>
    <w:rsid w:val="00D41774"/>
    <w:rsid w:val="00D44E6E"/>
    <w:rsid w:val="00D45257"/>
    <w:rsid w:val="00D4618D"/>
    <w:rsid w:val="00D470DB"/>
    <w:rsid w:val="00D500BB"/>
    <w:rsid w:val="00D5176B"/>
    <w:rsid w:val="00D519B1"/>
    <w:rsid w:val="00D51B19"/>
    <w:rsid w:val="00D52A35"/>
    <w:rsid w:val="00D5307A"/>
    <w:rsid w:val="00D534CA"/>
    <w:rsid w:val="00D53FA4"/>
    <w:rsid w:val="00D54CB0"/>
    <w:rsid w:val="00D55598"/>
    <w:rsid w:val="00D55CF3"/>
    <w:rsid w:val="00D56A6F"/>
    <w:rsid w:val="00D56DBD"/>
    <w:rsid w:val="00D57ED5"/>
    <w:rsid w:val="00D60EFD"/>
    <w:rsid w:val="00D63010"/>
    <w:rsid w:val="00D64097"/>
    <w:rsid w:val="00D64EE2"/>
    <w:rsid w:val="00D65331"/>
    <w:rsid w:val="00D65CC6"/>
    <w:rsid w:val="00D65E9C"/>
    <w:rsid w:val="00D675FA"/>
    <w:rsid w:val="00D704D6"/>
    <w:rsid w:val="00D709E9"/>
    <w:rsid w:val="00D70F11"/>
    <w:rsid w:val="00D70F88"/>
    <w:rsid w:val="00D71286"/>
    <w:rsid w:val="00D7142E"/>
    <w:rsid w:val="00D738A1"/>
    <w:rsid w:val="00D75C41"/>
    <w:rsid w:val="00D75FE8"/>
    <w:rsid w:val="00D76077"/>
    <w:rsid w:val="00D762D4"/>
    <w:rsid w:val="00D76715"/>
    <w:rsid w:val="00D7715C"/>
    <w:rsid w:val="00D80FB4"/>
    <w:rsid w:val="00D825D8"/>
    <w:rsid w:val="00D82AB4"/>
    <w:rsid w:val="00D84C0D"/>
    <w:rsid w:val="00D86DD6"/>
    <w:rsid w:val="00D9095E"/>
    <w:rsid w:val="00D90D6F"/>
    <w:rsid w:val="00D9257D"/>
    <w:rsid w:val="00D94BD5"/>
    <w:rsid w:val="00D960E3"/>
    <w:rsid w:val="00D9619E"/>
    <w:rsid w:val="00DA053B"/>
    <w:rsid w:val="00DA061B"/>
    <w:rsid w:val="00DA0B3E"/>
    <w:rsid w:val="00DA29AD"/>
    <w:rsid w:val="00DA3453"/>
    <w:rsid w:val="00DA5EA3"/>
    <w:rsid w:val="00DA6ACB"/>
    <w:rsid w:val="00DA744A"/>
    <w:rsid w:val="00DA7C2D"/>
    <w:rsid w:val="00DB0A2B"/>
    <w:rsid w:val="00DB1A4C"/>
    <w:rsid w:val="00DB2D52"/>
    <w:rsid w:val="00DB3297"/>
    <w:rsid w:val="00DB38BA"/>
    <w:rsid w:val="00DB3ED5"/>
    <w:rsid w:val="00DB4B1F"/>
    <w:rsid w:val="00DB5673"/>
    <w:rsid w:val="00DB5DC7"/>
    <w:rsid w:val="00DB621B"/>
    <w:rsid w:val="00DB6D5C"/>
    <w:rsid w:val="00DB7750"/>
    <w:rsid w:val="00DB7D8F"/>
    <w:rsid w:val="00DC0A4C"/>
    <w:rsid w:val="00DC1C27"/>
    <w:rsid w:val="00DC2EEC"/>
    <w:rsid w:val="00DC369A"/>
    <w:rsid w:val="00DC4157"/>
    <w:rsid w:val="00DC5827"/>
    <w:rsid w:val="00DC61C6"/>
    <w:rsid w:val="00DC799C"/>
    <w:rsid w:val="00DD4F03"/>
    <w:rsid w:val="00DD65DE"/>
    <w:rsid w:val="00DE0A2B"/>
    <w:rsid w:val="00DE34D0"/>
    <w:rsid w:val="00DE439D"/>
    <w:rsid w:val="00DE4FC6"/>
    <w:rsid w:val="00DE6042"/>
    <w:rsid w:val="00DE6184"/>
    <w:rsid w:val="00DE74B1"/>
    <w:rsid w:val="00DF01E4"/>
    <w:rsid w:val="00DF0BB7"/>
    <w:rsid w:val="00DF0DDA"/>
    <w:rsid w:val="00DF24DF"/>
    <w:rsid w:val="00DF2D33"/>
    <w:rsid w:val="00DF61E0"/>
    <w:rsid w:val="00E00CC0"/>
    <w:rsid w:val="00E022A4"/>
    <w:rsid w:val="00E062B7"/>
    <w:rsid w:val="00E06E0C"/>
    <w:rsid w:val="00E07C67"/>
    <w:rsid w:val="00E11987"/>
    <w:rsid w:val="00E11CFB"/>
    <w:rsid w:val="00E132E9"/>
    <w:rsid w:val="00E13770"/>
    <w:rsid w:val="00E14950"/>
    <w:rsid w:val="00E15659"/>
    <w:rsid w:val="00E16156"/>
    <w:rsid w:val="00E16E31"/>
    <w:rsid w:val="00E16E87"/>
    <w:rsid w:val="00E16F0F"/>
    <w:rsid w:val="00E170F0"/>
    <w:rsid w:val="00E173A9"/>
    <w:rsid w:val="00E203C8"/>
    <w:rsid w:val="00E22751"/>
    <w:rsid w:val="00E2553B"/>
    <w:rsid w:val="00E260D9"/>
    <w:rsid w:val="00E266C6"/>
    <w:rsid w:val="00E2792B"/>
    <w:rsid w:val="00E27DFC"/>
    <w:rsid w:val="00E32595"/>
    <w:rsid w:val="00E3263F"/>
    <w:rsid w:val="00E32934"/>
    <w:rsid w:val="00E34497"/>
    <w:rsid w:val="00E35440"/>
    <w:rsid w:val="00E35A0E"/>
    <w:rsid w:val="00E41607"/>
    <w:rsid w:val="00E43598"/>
    <w:rsid w:val="00E43D51"/>
    <w:rsid w:val="00E43D9C"/>
    <w:rsid w:val="00E44510"/>
    <w:rsid w:val="00E453A7"/>
    <w:rsid w:val="00E45554"/>
    <w:rsid w:val="00E4763C"/>
    <w:rsid w:val="00E479DB"/>
    <w:rsid w:val="00E509A5"/>
    <w:rsid w:val="00E514BB"/>
    <w:rsid w:val="00E51932"/>
    <w:rsid w:val="00E52729"/>
    <w:rsid w:val="00E545E0"/>
    <w:rsid w:val="00E545E2"/>
    <w:rsid w:val="00E54E5E"/>
    <w:rsid w:val="00E557C1"/>
    <w:rsid w:val="00E55A6A"/>
    <w:rsid w:val="00E560BD"/>
    <w:rsid w:val="00E60B6B"/>
    <w:rsid w:val="00E61D88"/>
    <w:rsid w:val="00E636AC"/>
    <w:rsid w:val="00E64FD5"/>
    <w:rsid w:val="00E65115"/>
    <w:rsid w:val="00E67AFA"/>
    <w:rsid w:val="00E70CA3"/>
    <w:rsid w:val="00E72462"/>
    <w:rsid w:val="00E725A1"/>
    <w:rsid w:val="00E729D1"/>
    <w:rsid w:val="00E72E51"/>
    <w:rsid w:val="00E73C9B"/>
    <w:rsid w:val="00E73DA5"/>
    <w:rsid w:val="00E740CA"/>
    <w:rsid w:val="00E74A65"/>
    <w:rsid w:val="00E74D2B"/>
    <w:rsid w:val="00E74E90"/>
    <w:rsid w:val="00E75A0A"/>
    <w:rsid w:val="00E76B13"/>
    <w:rsid w:val="00E76BF1"/>
    <w:rsid w:val="00E76C80"/>
    <w:rsid w:val="00E7718D"/>
    <w:rsid w:val="00E8057F"/>
    <w:rsid w:val="00E8067A"/>
    <w:rsid w:val="00E80DE7"/>
    <w:rsid w:val="00E80EA8"/>
    <w:rsid w:val="00E81AB5"/>
    <w:rsid w:val="00E8393C"/>
    <w:rsid w:val="00E85CCD"/>
    <w:rsid w:val="00E860BD"/>
    <w:rsid w:val="00E8623C"/>
    <w:rsid w:val="00E8628C"/>
    <w:rsid w:val="00E86708"/>
    <w:rsid w:val="00E907FB"/>
    <w:rsid w:val="00E92AEB"/>
    <w:rsid w:val="00E92DB2"/>
    <w:rsid w:val="00E94521"/>
    <w:rsid w:val="00E974CB"/>
    <w:rsid w:val="00EA01EE"/>
    <w:rsid w:val="00EA0CFF"/>
    <w:rsid w:val="00EA231C"/>
    <w:rsid w:val="00EA494A"/>
    <w:rsid w:val="00EA65AB"/>
    <w:rsid w:val="00EA6987"/>
    <w:rsid w:val="00EA741D"/>
    <w:rsid w:val="00EA74CC"/>
    <w:rsid w:val="00EB0364"/>
    <w:rsid w:val="00EB0C0C"/>
    <w:rsid w:val="00EB27B1"/>
    <w:rsid w:val="00EB27D1"/>
    <w:rsid w:val="00EB3AF1"/>
    <w:rsid w:val="00EB4E4D"/>
    <w:rsid w:val="00EB5F08"/>
    <w:rsid w:val="00EB60D9"/>
    <w:rsid w:val="00EB6E4C"/>
    <w:rsid w:val="00EB79AD"/>
    <w:rsid w:val="00EC0ABD"/>
    <w:rsid w:val="00EC1019"/>
    <w:rsid w:val="00EC129D"/>
    <w:rsid w:val="00EC1FF5"/>
    <w:rsid w:val="00EC212D"/>
    <w:rsid w:val="00EC31AD"/>
    <w:rsid w:val="00EC37AD"/>
    <w:rsid w:val="00ED0F9C"/>
    <w:rsid w:val="00ED13F8"/>
    <w:rsid w:val="00ED1D72"/>
    <w:rsid w:val="00ED3054"/>
    <w:rsid w:val="00ED454E"/>
    <w:rsid w:val="00ED600D"/>
    <w:rsid w:val="00ED6868"/>
    <w:rsid w:val="00ED6D1D"/>
    <w:rsid w:val="00ED767A"/>
    <w:rsid w:val="00EE03AE"/>
    <w:rsid w:val="00EE0846"/>
    <w:rsid w:val="00EE0B79"/>
    <w:rsid w:val="00EE1480"/>
    <w:rsid w:val="00EE307A"/>
    <w:rsid w:val="00EE3956"/>
    <w:rsid w:val="00EE3E90"/>
    <w:rsid w:val="00EE40A7"/>
    <w:rsid w:val="00EE446C"/>
    <w:rsid w:val="00EE4676"/>
    <w:rsid w:val="00EE70C9"/>
    <w:rsid w:val="00EF0587"/>
    <w:rsid w:val="00EF1F08"/>
    <w:rsid w:val="00EF2CE1"/>
    <w:rsid w:val="00EF327D"/>
    <w:rsid w:val="00EF47B1"/>
    <w:rsid w:val="00EF60DB"/>
    <w:rsid w:val="00EF6C62"/>
    <w:rsid w:val="00EF74E9"/>
    <w:rsid w:val="00EF7F67"/>
    <w:rsid w:val="00F005BB"/>
    <w:rsid w:val="00F00F8F"/>
    <w:rsid w:val="00F011FA"/>
    <w:rsid w:val="00F016D8"/>
    <w:rsid w:val="00F02485"/>
    <w:rsid w:val="00F024D2"/>
    <w:rsid w:val="00F02D47"/>
    <w:rsid w:val="00F033EC"/>
    <w:rsid w:val="00F0464D"/>
    <w:rsid w:val="00F07D46"/>
    <w:rsid w:val="00F10D02"/>
    <w:rsid w:val="00F11DE4"/>
    <w:rsid w:val="00F12B5C"/>
    <w:rsid w:val="00F200B4"/>
    <w:rsid w:val="00F216B4"/>
    <w:rsid w:val="00F21ED2"/>
    <w:rsid w:val="00F220A6"/>
    <w:rsid w:val="00F22E87"/>
    <w:rsid w:val="00F24083"/>
    <w:rsid w:val="00F25456"/>
    <w:rsid w:val="00F26218"/>
    <w:rsid w:val="00F2634A"/>
    <w:rsid w:val="00F272C8"/>
    <w:rsid w:val="00F315E2"/>
    <w:rsid w:val="00F31DEF"/>
    <w:rsid w:val="00F331B4"/>
    <w:rsid w:val="00F33E79"/>
    <w:rsid w:val="00F34420"/>
    <w:rsid w:val="00F34483"/>
    <w:rsid w:val="00F347E3"/>
    <w:rsid w:val="00F349FA"/>
    <w:rsid w:val="00F35B13"/>
    <w:rsid w:val="00F451D4"/>
    <w:rsid w:val="00F45FF8"/>
    <w:rsid w:val="00F4621E"/>
    <w:rsid w:val="00F466C2"/>
    <w:rsid w:val="00F46C31"/>
    <w:rsid w:val="00F47AD3"/>
    <w:rsid w:val="00F47F8E"/>
    <w:rsid w:val="00F50A99"/>
    <w:rsid w:val="00F5113F"/>
    <w:rsid w:val="00F51C5B"/>
    <w:rsid w:val="00F5344F"/>
    <w:rsid w:val="00F542A4"/>
    <w:rsid w:val="00F54836"/>
    <w:rsid w:val="00F54C4D"/>
    <w:rsid w:val="00F54D22"/>
    <w:rsid w:val="00F55047"/>
    <w:rsid w:val="00F57001"/>
    <w:rsid w:val="00F571D1"/>
    <w:rsid w:val="00F578E8"/>
    <w:rsid w:val="00F57900"/>
    <w:rsid w:val="00F615DE"/>
    <w:rsid w:val="00F622B2"/>
    <w:rsid w:val="00F623D1"/>
    <w:rsid w:val="00F6251C"/>
    <w:rsid w:val="00F6655F"/>
    <w:rsid w:val="00F66841"/>
    <w:rsid w:val="00F668A4"/>
    <w:rsid w:val="00F66B6F"/>
    <w:rsid w:val="00F704B1"/>
    <w:rsid w:val="00F72F36"/>
    <w:rsid w:val="00F72F94"/>
    <w:rsid w:val="00F74A25"/>
    <w:rsid w:val="00F763EE"/>
    <w:rsid w:val="00F76619"/>
    <w:rsid w:val="00F76AFD"/>
    <w:rsid w:val="00F77A0A"/>
    <w:rsid w:val="00F77BD7"/>
    <w:rsid w:val="00F80694"/>
    <w:rsid w:val="00F80E8A"/>
    <w:rsid w:val="00F8426A"/>
    <w:rsid w:val="00F84FD7"/>
    <w:rsid w:val="00F90DE6"/>
    <w:rsid w:val="00F914F7"/>
    <w:rsid w:val="00F940E6"/>
    <w:rsid w:val="00F97391"/>
    <w:rsid w:val="00F97B2A"/>
    <w:rsid w:val="00F97C37"/>
    <w:rsid w:val="00FA0B80"/>
    <w:rsid w:val="00FA16CA"/>
    <w:rsid w:val="00FA1C2B"/>
    <w:rsid w:val="00FA2346"/>
    <w:rsid w:val="00FA23DE"/>
    <w:rsid w:val="00FA2810"/>
    <w:rsid w:val="00FA2B8C"/>
    <w:rsid w:val="00FA4C5A"/>
    <w:rsid w:val="00FA6200"/>
    <w:rsid w:val="00FA6C76"/>
    <w:rsid w:val="00FA7182"/>
    <w:rsid w:val="00FA7563"/>
    <w:rsid w:val="00FB1677"/>
    <w:rsid w:val="00FB277E"/>
    <w:rsid w:val="00FB5778"/>
    <w:rsid w:val="00FB5963"/>
    <w:rsid w:val="00FB622C"/>
    <w:rsid w:val="00FB64E2"/>
    <w:rsid w:val="00FB67AC"/>
    <w:rsid w:val="00FB7FBC"/>
    <w:rsid w:val="00FC07E0"/>
    <w:rsid w:val="00FC3699"/>
    <w:rsid w:val="00FC71A7"/>
    <w:rsid w:val="00FC775C"/>
    <w:rsid w:val="00FC7C1B"/>
    <w:rsid w:val="00FD0134"/>
    <w:rsid w:val="00FD049B"/>
    <w:rsid w:val="00FD0BAA"/>
    <w:rsid w:val="00FD2972"/>
    <w:rsid w:val="00FD29F9"/>
    <w:rsid w:val="00FD3BC4"/>
    <w:rsid w:val="00FD7BE3"/>
    <w:rsid w:val="00FE00CD"/>
    <w:rsid w:val="00FE014A"/>
    <w:rsid w:val="00FE0374"/>
    <w:rsid w:val="00FE1DE0"/>
    <w:rsid w:val="00FE377D"/>
    <w:rsid w:val="00FE7567"/>
    <w:rsid w:val="00FF01D6"/>
    <w:rsid w:val="00FF02B0"/>
    <w:rsid w:val="00FF074D"/>
    <w:rsid w:val="00FF0BC9"/>
    <w:rsid w:val="00FF12C2"/>
    <w:rsid w:val="00FF1992"/>
    <w:rsid w:val="00FF1DEC"/>
    <w:rsid w:val="00FF208C"/>
    <w:rsid w:val="00FF3227"/>
    <w:rsid w:val="00FF32C3"/>
    <w:rsid w:val="00FF37B9"/>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2D52"/>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 TargetMode="External"/><Relationship Id="rId5" Type="http://schemas.openxmlformats.org/officeDocument/2006/relationships/webSettings" Target="webSetting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D8103-9D38-49E8-BF74-706F37ABB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1092</Words>
  <Characters>1542</Characters>
  <Application>Microsoft Office Word</Application>
  <DocSecurity>0</DocSecurity>
  <Lines>67</Lines>
  <Paragraphs>51</Paragraphs>
  <ScaleCrop>false</ScaleCrop>
  <Company>2ndSpAcE</Company>
  <LinksUpToDate>false</LinksUpToDate>
  <CharactersWithSpaces>2583</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131</cp:revision>
  <cp:lastPrinted>2005-06-10T06:33:00Z</cp:lastPrinted>
  <dcterms:created xsi:type="dcterms:W3CDTF">2026-09-30T05:40:00Z</dcterms:created>
  <dcterms:modified xsi:type="dcterms:W3CDTF">2026-10-15T06:33:00Z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