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4C77C83" w:rsidR="00AE574A" w:rsidRDefault="00AE574A">
      <w:pPr>
        <w:rPr>
          <w:b/>
          <w:color w:val="000000"/>
          <w:szCs w:val="21"/>
        </w:rPr>
      </w:pPr>
    </w:p>
    <w:p w14:paraId="3DA7336F" w14:textId="1C6361E1" w:rsidR="00774233" w:rsidRPr="00D54CB0" w:rsidRDefault="00E659B3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92032" behindDoc="1" locked="0" layoutInCell="1" allowOverlap="1" wp14:anchorId="4ADD9121" wp14:editId="2AA7CE84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72870" cy="2055495"/>
            <wp:effectExtent l="0" t="0" r="0" b="1905"/>
            <wp:wrapTight wrapText="bothSides">
              <wp:wrapPolygon edited="0">
                <wp:start x="0" y="0"/>
                <wp:lineTo x="0" y="21420"/>
                <wp:lineTo x="21280" y="21420"/>
                <wp:lineTo x="21280" y="0"/>
                <wp:lineTo x="0" y="0"/>
              </wp:wrapPolygon>
            </wp:wrapTight>
            <wp:docPr id="2004418241" name="图片 1" descr="When Trusted with More: Why Your 6 Career-Building Metrics Won&amp;#39;t Get You to the Top--and What W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en Trusted with More: Why Your 6 Career-Building Metrics Won&amp;#39;t Get You to the Top--and What Wi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E1D96">
        <w:rPr>
          <w:rFonts w:hint="eastAsia"/>
          <w:b/>
          <w:bCs/>
          <w:color w:val="000000"/>
          <w:szCs w:val="21"/>
        </w:rPr>
        <w:t>重任临门</w:t>
      </w:r>
      <w:r w:rsidR="00714D88">
        <w:rPr>
          <w:rFonts w:hint="eastAsia"/>
          <w:b/>
          <w:bCs/>
          <w:color w:val="000000"/>
          <w:szCs w:val="21"/>
        </w:rPr>
        <w:t>：</w:t>
      </w:r>
      <w:r w:rsidR="00714D88" w:rsidRPr="00714D88">
        <w:rPr>
          <w:b/>
          <w:bCs/>
          <w:color w:val="000000"/>
          <w:szCs w:val="21"/>
        </w:rPr>
        <w:t>成就你职业生涯的</w:t>
      </w:r>
      <w:r w:rsidR="00234206">
        <w:rPr>
          <w:rFonts w:hint="eastAsia"/>
          <w:b/>
          <w:bCs/>
          <w:color w:val="000000"/>
          <w:szCs w:val="21"/>
        </w:rPr>
        <w:t>六</w:t>
      </w:r>
      <w:r w:rsidR="00714D88" w:rsidRPr="00714D88">
        <w:rPr>
          <w:b/>
          <w:bCs/>
          <w:color w:val="000000"/>
          <w:szCs w:val="21"/>
        </w:rPr>
        <w:t>项指标，为何无法助你登顶</w:t>
      </w:r>
      <w:r w:rsidR="0026279C">
        <w:rPr>
          <w:rFonts w:hint="eastAsia"/>
          <w:b/>
          <w:bCs/>
          <w:color w:val="000000"/>
          <w:szCs w:val="21"/>
        </w:rPr>
        <w:t>……</w:t>
      </w:r>
      <w:r w:rsidR="00714D88" w:rsidRPr="00714D88">
        <w:rPr>
          <w:b/>
          <w:bCs/>
          <w:color w:val="000000"/>
          <w:szCs w:val="21"/>
        </w:rPr>
        <w:t>真正有效的是什么？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4B6985B8" w14:textId="06EE99C8" w:rsidR="00DD7F6F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="00DD7F6F" w:rsidRPr="00DD7F6F">
        <w:rPr>
          <w:b/>
          <w:bCs/>
          <w:color w:val="000000"/>
          <w:szCs w:val="21"/>
        </w:rPr>
        <w:t xml:space="preserve">WHEN TRUSTED WITH MORE: Why the 6 Metrics That Built Your Career </w:t>
      </w:r>
      <w:r w:rsidR="00DB74E7" w:rsidRPr="00DD7F6F">
        <w:rPr>
          <w:b/>
          <w:bCs/>
          <w:color w:val="000000"/>
          <w:szCs w:val="21"/>
        </w:rPr>
        <w:t>Won’t</w:t>
      </w:r>
      <w:r w:rsidR="00DD7F6F" w:rsidRPr="00DD7F6F">
        <w:rPr>
          <w:b/>
          <w:bCs/>
          <w:color w:val="000000"/>
          <w:szCs w:val="21"/>
        </w:rPr>
        <w:t xml:space="preserve"> Get You to the Top...and What Will</w:t>
      </w:r>
    </w:p>
    <w:p w14:paraId="6D3F9A75" w14:textId="77777777" w:rsidR="00766EE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766EE7" w:rsidRPr="00766EE7">
        <w:rPr>
          <w:b/>
          <w:bCs/>
          <w:color w:val="000000"/>
          <w:szCs w:val="21"/>
        </w:rPr>
        <w:t>Azhar Syed</w:t>
      </w:r>
    </w:p>
    <w:p w14:paraId="2FB5B45A" w14:textId="415B35FE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0656B1" w:rsidRPr="000656B1">
        <w:rPr>
          <w:b/>
          <w:bCs/>
          <w:color w:val="000000"/>
          <w:szCs w:val="21"/>
        </w:rPr>
        <w:t>BK/Montgomery</w:t>
      </w:r>
      <w:r w:rsidR="000656B1">
        <w:rPr>
          <w:rFonts w:hint="eastAsia"/>
          <w:b/>
          <w:bCs/>
          <w:color w:val="000000"/>
          <w:szCs w:val="21"/>
        </w:rPr>
        <w:t xml:space="preserve"> </w:t>
      </w:r>
      <w:r w:rsidR="000656B1" w:rsidRPr="000656B1">
        <w:rPr>
          <w:b/>
          <w:bCs/>
          <w:color w:val="000000"/>
          <w:szCs w:val="21"/>
        </w:rPr>
        <w:t>Station</w:t>
      </w:r>
      <w:r w:rsidR="000656B1">
        <w:rPr>
          <w:rFonts w:hint="eastAsia"/>
          <w:b/>
          <w:bCs/>
          <w:color w:val="000000"/>
          <w:szCs w:val="21"/>
        </w:rPr>
        <w:t xml:space="preserve"> </w:t>
      </w:r>
      <w:r w:rsidR="000656B1" w:rsidRPr="000656B1">
        <w:rPr>
          <w:b/>
          <w:bCs/>
          <w:color w:val="000000"/>
          <w:szCs w:val="21"/>
        </w:rPr>
        <w:t>Press</w:t>
      </w:r>
      <w:r w:rsidR="00E659B3" w:rsidRPr="00E659B3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0B6744E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5579C6">
        <w:rPr>
          <w:rFonts w:hint="eastAsia"/>
          <w:b/>
          <w:bCs/>
          <w:color w:val="000000"/>
          <w:szCs w:val="21"/>
        </w:rPr>
        <w:t>224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0A45130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FF6B1A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FF6B1A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  <w:bookmarkStart w:id="8" w:name="_GoBack"/>
      <w:bookmarkEnd w:id="8"/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7D3AEA63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3746E">
        <w:rPr>
          <w:rFonts w:hint="eastAsia"/>
          <w:b/>
          <w:bCs/>
          <w:szCs w:val="21"/>
        </w:rPr>
        <w:t>暂无（可先登记兴趣）</w:t>
      </w:r>
    </w:p>
    <w:p w14:paraId="77C966FF" w14:textId="6C90AD1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970A6">
        <w:rPr>
          <w:rFonts w:hint="eastAsia"/>
          <w:b/>
          <w:bCs/>
          <w:szCs w:val="21"/>
        </w:rPr>
        <w:t>经管</w:t>
      </w:r>
      <w:bookmarkEnd w:id="1"/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53D58680" w14:textId="77777777" w:rsidR="002B7DEE" w:rsidRDefault="002B7DEE" w:rsidP="002B7DE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62BD3973" w14:textId="77777777" w:rsidR="002B7DEE" w:rsidRDefault="002B7DEE" w:rsidP="00A837A8">
      <w:pPr>
        <w:rPr>
          <w:color w:val="000000"/>
          <w:szCs w:val="21"/>
        </w:rPr>
      </w:pPr>
    </w:p>
    <w:p w14:paraId="02EF0700" w14:textId="216BFB21" w:rsidR="00A82FB2" w:rsidRDefault="00671A73">
      <w:pPr>
        <w:pStyle w:val="ac"/>
        <w:numPr>
          <w:ilvl w:val="0"/>
          <w:numId w:val="1"/>
        </w:numPr>
        <w:ind w:firstLineChars="0"/>
      </w:pPr>
      <w:r w:rsidRPr="00DB74E7">
        <w:rPr>
          <w:rFonts w:hint="eastAsia"/>
          <w:b/>
        </w:rPr>
        <w:t>深刻</w:t>
      </w:r>
      <w:r w:rsidR="00A82FB2" w:rsidRPr="00DB74E7">
        <w:rPr>
          <w:b/>
        </w:rPr>
        <w:t>的</w:t>
      </w:r>
      <w:r w:rsidR="002840FD" w:rsidRPr="00DB74E7">
        <w:rPr>
          <w:rFonts w:hint="eastAsia"/>
          <w:b/>
        </w:rPr>
        <w:t>洞见</w:t>
      </w:r>
      <w:r w:rsidR="00A82FB2" w:rsidRPr="00DB74E7">
        <w:rPr>
          <w:rFonts w:hint="eastAsia"/>
          <w:b/>
        </w:rPr>
        <w:t>：</w:t>
      </w:r>
      <w:r w:rsidR="003A7570" w:rsidRPr="003A7570">
        <w:t>高层的晋升本质上是一项</w:t>
      </w:r>
      <w:r w:rsidR="004E2D2F">
        <w:rPr>
          <w:rFonts w:hint="eastAsia"/>
        </w:rPr>
        <w:t>“</w:t>
      </w:r>
      <w:r w:rsidR="003A7570" w:rsidRPr="003A7570">
        <w:t>风险防范决策</w:t>
      </w:r>
      <w:r w:rsidR="004E2D2F">
        <w:rPr>
          <w:rFonts w:hint="eastAsia"/>
        </w:rPr>
        <w:t>”</w:t>
      </w:r>
      <w:r w:rsidR="003A7570" w:rsidRPr="003A7570">
        <w:t>。组织不再只是简单地奖励领导者过往的功绩，而是在评估该领导者能够承担多大的风险与后果</w:t>
      </w:r>
      <w:r w:rsidR="00A82FB2" w:rsidRPr="00A82FB2">
        <w:t>。</w:t>
      </w:r>
    </w:p>
    <w:p w14:paraId="7F8D7271" w14:textId="77777777" w:rsidR="00DB74E7" w:rsidRPr="00A82FB2" w:rsidRDefault="00DB74E7" w:rsidP="00DB74E7">
      <w:pPr>
        <w:pStyle w:val="ac"/>
        <w:ind w:left="440" w:firstLineChars="0" w:firstLine="0"/>
        <w:rPr>
          <w:rFonts w:hint="eastAsia"/>
        </w:rPr>
      </w:pPr>
    </w:p>
    <w:p w14:paraId="51873016" w14:textId="66EF1E07" w:rsidR="00A82FB2" w:rsidRDefault="00A82FB2">
      <w:pPr>
        <w:pStyle w:val="ac"/>
        <w:numPr>
          <w:ilvl w:val="0"/>
          <w:numId w:val="1"/>
        </w:numPr>
        <w:ind w:firstLineChars="0"/>
      </w:pPr>
      <w:r w:rsidRPr="00DB74E7">
        <w:rPr>
          <w:b/>
        </w:rPr>
        <w:t>实用的四</w:t>
      </w:r>
      <w:r w:rsidR="00B404B7" w:rsidRPr="00DB74E7">
        <w:rPr>
          <w:rFonts w:hint="eastAsia"/>
          <w:b/>
        </w:rPr>
        <w:t>维评估</w:t>
      </w:r>
      <w:r w:rsidRPr="00DB74E7">
        <w:rPr>
          <w:b/>
        </w:rPr>
        <w:t>框架</w:t>
      </w:r>
      <w:r w:rsidRPr="00DB74E7">
        <w:rPr>
          <w:rFonts w:hint="eastAsia"/>
          <w:b/>
        </w:rPr>
        <w:t>：</w:t>
      </w:r>
      <w:r w:rsidRPr="00A82FB2">
        <w:t>塞义德指出，许多能力出众的领导者之所以难以进一步晋升，是因为他们仍然依赖几个常见的判断标准：绩效、更深的专业能力、个人价值以及高层支持。本书</w:t>
      </w:r>
      <w:r w:rsidR="00F12323" w:rsidRPr="00F12323">
        <w:t>用决策者实际使用的</w:t>
      </w:r>
      <w:r w:rsidR="00B4460A">
        <w:rPr>
          <w:rFonts w:hint="eastAsia"/>
        </w:rPr>
        <w:t>“</w:t>
      </w:r>
      <w:r w:rsidR="00F12323" w:rsidRPr="00F12323">
        <w:t>企业级衡量指标</w:t>
      </w:r>
      <w:r w:rsidR="00B4460A">
        <w:rPr>
          <w:rFonts w:hint="eastAsia"/>
        </w:rPr>
        <w:t>”</w:t>
      </w:r>
      <w:r w:rsidR="00F12323" w:rsidRPr="00F12323">
        <w:t>，替代了过去那些模糊笼统的</w:t>
      </w:r>
      <w:r w:rsidR="00D13A31">
        <w:rPr>
          <w:rFonts w:hint="eastAsia"/>
        </w:rPr>
        <w:t>考评意见</w:t>
      </w:r>
      <w:r w:rsidR="00F12323" w:rsidRPr="00F12323">
        <w:t>。</w:t>
      </w:r>
    </w:p>
    <w:p w14:paraId="05477FC8" w14:textId="77777777" w:rsidR="00DB74E7" w:rsidRDefault="00DB74E7" w:rsidP="00DB74E7">
      <w:pPr>
        <w:pStyle w:val="ac"/>
        <w:rPr>
          <w:rFonts w:hint="eastAsia"/>
        </w:rPr>
      </w:pPr>
    </w:p>
    <w:p w14:paraId="7944C538" w14:textId="5464B18A" w:rsidR="00A82FB2" w:rsidRDefault="00A82FB2">
      <w:pPr>
        <w:pStyle w:val="ac"/>
        <w:numPr>
          <w:ilvl w:val="0"/>
          <w:numId w:val="1"/>
        </w:numPr>
        <w:ind w:firstLineChars="0"/>
      </w:pPr>
      <w:r w:rsidRPr="00DB74E7">
        <w:rPr>
          <w:b/>
        </w:rPr>
        <w:t>来自高管的</w:t>
      </w:r>
      <w:r w:rsidR="00B404B7" w:rsidRPr="00DB74E7">
        <w:rPr>
          <w:rFonts w:hint="eastAsia"/>
          <w:b/>
        </w:rPr>
        <w:t>一线</w:t>
      </w:r>
      <w:r w:rsidRPr="00DB74E7">
        <w:rPr>
          <w:b/>
        </w:rPr>
        <w:t>经验</w:t>
      </w:r>
      <w:r w:rsidRPr="00DB74E7">
        <w:rPr>
          <w:rFonts w:hint="eastAsia"/>
          <w:b/>
        </w:rPr>
        <w:t>：</w:t>
      </w:r>
      <w:r w:rsidRPr="00A82FB2">
        <w:t>塞义德本人曾被考察是否具备承担更大职责的能力，也曾参与晋升与接班决策，并辅导过数百位领导者走过同样的职业跃迁阶段。</w:t>
      </w:r>
    </w:p>
    <w:p w14:paraId="10992E72" w14:textId="77777777" w:rsidR="00DB74E7" w:rsidRDefault="00DB74E7" w:rsidP="00DB74E7">
      <w:pPr>
        <w:pStyle w:val="ac"/>
        <w:rPr>
          <w:rFonts w:hint="eastAsia"/>
        </w:rPr>
      </w:pPr>
    </w:p>
    <w:p w14:paraId="1285B7C5" w14:textId="62B909B5" w:rsidR="00A82FB2" w:rsidRPr="00A82FB2" w:rsidRDefault="00A82FB2">
      <w:pPr>
        <w:pStyle w:val="ac"/>
        <w:numPr>
          <w:ilvl w:val="0"/>
          <w:numId w:val="1"/>
        </w:numPr>
        <w:ind w:firstLineChars="0"/>
      </w:pPr>
      <w:r w:rsidRPr="00DB74E7">
        <w:rPr>
          <w:b/>
        </w:rPr>
        <w:t>适用于教练、人才管理及企业培训</w:t>
      </w:r>
      <w:r w:rsidRPr="00DB74E7">
        <w:rPr>
          <w:rFonts w:hint="eastAsia"/>
          <w:b/>
        </w:rPr>
        <w:t>：</w:t>
      </w:r>
      <w:r w:rsidRPr="00A82FB2">
        <w:t>本书篇幅精炼，兼具诊断性与实用性，可广泛应用于高管教练、接班准备、领导力发展、财务领导力、公司治理及企业管理层转型等培训与人才发展项目。</w:t>
      </w:r>
    </w:p>
    <w:p w14:paraId="23BE94EB" w14:textId="77777777" w:rsidR="002B7DEE" w:rsidRPr="00A82FB2" w:rsidRDefault="002B7DEE" w:rsidP="00A837A8">
      <w:pPr>
        <w:rPr>
          <w:color w:val="000000"/>
          <w:szCs w:val="21"/>
        </w:rPr>
      </w:pPr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5"/>
      <w:bookmarkStart w:id="12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311FCFD0" w:rsidR="00CA1867" w:rsidRDefault="00CA1867">
      <w:pPr>
        <w:rPr>
          <w:color w:val="000000"/>
          <w:szCs w:val="21"/>
        </w:rPr>
      </w:pPr>
    </w:p>
    <w:bookmarkEnd w:id="10"/>
    <w:p w14:paraId="2E3EDF8F" w14:textId="3FDCBC8F" w:rsidR="006A4232" w:rsidRDefault="006A4232" w:rsidP="006A4232">
      <w:pPr>
        <w:ind w:firstLineChars="200" w:firstLine="420"/>
      </w:pPr>
      <w:r w:rsidRPr="006A4232">
        <w:t>这是一本写给那些持续取得业绩，却迟迟无法获得</w:t>
      </w:r>
      <w:r w:rsidR="00E047AB">
        <w:rPr>
          <w:rFonts w:hint="eastAsia"/>
        </w:rPr>
        <w:t>晋升</w:t>
      </w:r>
      <w:r w:rsidRPr="006A4232">
        <w:t>的高管</w:t>
      </w:r>
      <w:r w:rsidR="00E047AB">
        <w:rPr>
          <w:rFonts w:hint="eastAsia"/>
        </w:rPr>
        <w:t>打造</w:t>
      </w:r>
      <w:r w:rsidRPr="006A4232">
        <w:t>的实用指南。曾任全球企业</w:t>
      </w:r>
      <w:r w:rsidRPr="006A4232">
        <w:t>C-suite</w:t>
      </w:r>
      <w:r w:rsidRPr="006A4232">
        <w:t>高管、现为高管教练的阿扎尔</w:t>
      </w:r>
      <w:r w:rsidR="005B5464">
        <w:rPr>
          <w:rFonts w:hint="eastAsia"/>
        </w:rPr>
        <w:t>·</w:t>
      </w:r>
      <w:r w:rsidRPr="006A4232">
        <w:t>塞义德（</w:t>
      </w:r>
      <w:r w:rsidRPr="006A4232">
        <w:t>Azhar Syed</w:t>
      </w:r>
      <w:r w:rsidRPr="006A4232">
        <w:t>）</w:t>
      </w:r>
      <w:r w:rsidR="00571982">
        <w:rPr>
          <w:rFonts w:hint="eastAsia"/>
        </w:rPr>
        <w:t>亲测揭秘</w:t>
      </w:r>
      <w:r w:rsidRPr="006A4232">
        <w:t>：为什么出色的业绩仍不足以</w:t>
      </w:r>
      <w:r w:rsidR="00F72A1E">
        <w:rPr>
          <w:rFonts w:hint="eastAsia"/>
        </w:rPr>
        <w:t>促成</w:t>
      </w:r>
      <w:r w:rsidRPr="006A4232">
        <w:t>高层晋升，以及</w:t>
      </w:r>
      <w:r w:rsidR="00B51941" w:rsidRPr="00B51941">
        <w:t>领导者究竟需要展现出怎样的能力与品质，才能被赋予重任</w:t>
      </w:r>
      <w:r w:rsidRPr="006A4232">
        <w:t>。</w:t>
      </w:r>
    </w:p>
    <w:p w14:paraId="0F9E7CC8" w14:textId="77777777" w:rsidR="003C2189" w:rsidRPr="006A4232" w:rsidRDefault="003C2189" w:rsidP="006A4232">
      <w:pPr>
        <w:ind w:firstLineChars="200" w:firstLine="420"/>
      </w:pPr>
    </w:p>
    <w:p w14:paraId="23F029AF" w14:textId="6D53B472" w:rsidR="006A4232" w:rsidRDefault="00A71057" w:rsidP="006A4232">
      <w:pPr>
        <w:ind w:firstLineChars="200" w:firstLine="420"/>
      </w:pPr>
      <w:r w:rsidRPr="00A71057">
        <w:lastRenderedPageBreak/>
        <w:t>高层晋升绝非对卓越绩效的简单奖励。在组织顶层，公司关注的是一个更</w:t>
      </w:r>
      <w:r w:rsidR="008A5B04">
        <w:rPr>
          <w:rFonts w:hint="eastAsia"/>
        </w:rPr>
        <w:t>深层</w:t>
      </w:r>
      <w:r w:rsidRPr="00A71057">
        <w:t>的问题：</w:t>
      </w:r>
      <w:r w:rsidR="00F64B88" w:rsidRPr="00F64B88">
        <w:t>这位领导者是否值得</w:t>
      </w:r>
      <w:r w:rsidR="00F64B88">
        <w:rPr>
          <w:rFonts w:hint="eastAsia"/>
        </w:rPr>
        <w:t>托付</w:t>
      </w:r>
      <w:r w:rsidR="00F64B88" w:rsidRPr="00F64B88">
        <w:t>，去承担更广泛的后果、更高的风险以及影响整个企业全局的重大决策？</w:t>
      </w:r>
      <w:r w:rsidR="003C2189">
        <w:rPr>
          <w:rFonts w:hint="eastAsia"/>
        </w:rPr>
        <w:t>然而，</w:t>
      </w:r>
      <w:r w:rsidR="006A4232" w:rsidRPr="006A4232">
        <w:t>大多数有能力的</w:t>
      </w:r>
      <w:r w:rsidR="00D91AFB">
        <w:rPr>
          <w:rFonts w:hint="eastAsia"/>
        </w:rPr>
        <w:t>管理</w:t>
      </w:r>
      <w:r w:rsidR="006A4232" w:rsidRPr="006A4232">
        <w:t>者从未意识到，晋升时组织考察的问题已经发生了变化。他们不断证明那些早已得到证明的能力，而真正掌握决策权的人，正在寻找</w:t>
      </w:r>
      <w:r w:rsidR="00732A69">
        <w:rPr>
          <w:rFonts w:hint="eastAsia"/>
        </w:rPr>
        <w:t>管理</w:t>
      </w:r>
      <w:r w:rsidR="006A4232" w:rsidRPr="006A4232">
        <w:t>者是否展现出判断力、影响力、担当意识以及经得起审视和问责的决策能力。</w:t>
      </w:r>
    </w:p>
    <w:p w14:paraId="26B8B2FD" w14:textId="77777777" w:rsidR="00323014" w:rsidRPr="006A4232" w:rsidRDefault="00323014" w:rsidP="006A4232">
      <w:pPr>
        <w:ind w:firstLineChars="200" w:firstLine="420"/>
      </w:pPr>
    </w:p>
    <w:p w14:paraId="214BDCFA" w14:textId="2F69BCB1" w:rsidR="00A00285" w:rsidRPr="00A00285" w:rsidRDefault="006A4232" w:rsidP="00A00285">
      <w:pPr>
        <w:ind w:firstLineChars="200" w:firstLine="420"/>
      </w:pPr>
      <w:bookmarkStart w:id="13" w:name="OLE_LINK19"/>
      <w:r w:rsidRPr="006A4232">
        <w:t>高管教练、前全球</w:t>
      </w:r>
      <w:r w:rsidRPr="006A4232">
        <w:t>C-suite</w:t>
      </w:r>
      <w:r w:rsidRPr="006A4232">
        <w:t>高管阿扎尔</w:t>
      </w:r>
      <w:r w:rsidR="008E07AD">
        <w:rPr>
          <w:rFonts w:hint="eastAsia"/>
        </w:rPr>
        <w:t>·</w:t>
      </w:r>
      <w:r w:rsidRPr="006A4232">
        <w:t>塞义德</w:t>
      </w:r>
      <w:r w:rsidR="00E9265D">
        <w:rPr>
          <w:rFonts w:hint="eastAsia"/>
        </w:rPr>
        <w:t>，</w:t>
      </w:r>
      <w:r w:rsidRPr="006A4232">
        <w:t>帮助有志于晋升和刚刚进入更高管理层的</w:t>
      </w:r>
      <w:r w:rsidR="00DC1182">
        <w:rPr>
          <w:rFonts w:hint="eastAsia"/>
        </w:rPr>
        <w:t>管理</w:t>
      </w:r>
      <w:r w:rsidRPr="006A4232">
        <w:t>者看清：为什么仅凭业绩已经不足</w:t>
      </w:r>
      <w:r w:rsidR="009B44F8">
        <w:rPr>
          <w:rFonts w:hint="eastAsia"/>
        </w:rPr>
        <w:t>成为</w:t>
      </w:r>
      <w:r w:rsidRPr="006A4232">
        <w:t>晋升</w:t>
      </w:r>
      <w:r w:rsidR="009B44F8">
        <w:rPr>
          <w:rFonts w:hint="eastAsia"/>
        </w:rPr>
        <w:t>的充分</w:t>
      </w:r>
      <w:r w:rsidRPr="006A4232">
        <w:t>；为什么</w:t>
      </w:r>
      <w:r w:rsidR="00D53988">
        <w:rPr>
          <w:rFonts w:hint="eastAsia"/>
        </w:rPr>
        <w:t>过于深耕</w:t>
      </w:r>
      <w:r w:rsidRPr="006A4232">
        <w:t>专业</w:t>
      </w:r>
      <w:r w:rsidR="00D53988">
        <w:rPr>
          <w:rFonts w:hint="eastAsia"/>
        </w:rPr>
        <w:t>领域</w:t>
      </w:r>
      <w:r w:rsidRPr="006A4232">
        <w:t>反而可能成为限制</w:t>
      </w:r>
      <w:r w:rsidR="00D53988">
        <w:rPr>
          <w:rFonts w:hint="eastAsia"/>
        </w:rPr>
        <w:t>，</w:t>
      </w:r>
      <w:r w:rsidRPr="006A4232">
        <w:t>因为下一</w:t>
      </w:r>
      <w:r w:rsidR="00D53988">
        <w:rPr>
          <w:rFonts w:hint="eastAsia"/>
        </w:rPr>
        <w:t>阶段的职位需要更全局的</w:t>
      </w:r>
      <w:r w:rsidRPr="006A4232">
        <w:t>企业级判断；</w:t>
      </w:r>
      <w:bookmarkStart w:id="14" w:name="OLE_LINK13"/>
      <w:r w:rsidR="0042391F">
        <w:rPr>
          <w:rFonts w:hint="eastAsia"/>
        </w:rPr>
        <w:t>即使</w:t>
      </w:r>
      <w:r w:rsidRPr="006A4232">
        <w:t>成为不可或缺的</w:t>
      </w:r>
      <w:r w:rsidR="00534FA9">
        <w:rPr>
          <w:rFonts w:hint="eastAsia"/>
        </w:rPr>
        <w:t>骨干</w:t>
      </w:r>
      <w:r w:rsidRPr="006A4232">
        <w:t>、</w:t>
      </w:r>
      <w:r w:rsidR="00534FA9" w:rsidRPr="00534FA9">
        <w:t>坚持自以为正确的判断</w:t>
      </w:r>
      <w:r w:rsidRPr="006A4232">
        <w:t>，</w:t>
      </w:r>
      <w:r w:rsidR="00534FA9" w:rsidRPr="00534FA9">
        <w:t>或是获得某位高层的赏识，</w:t>
      </w:r>
      <w:r w:rsidR="0042391F">
        <w:rPr>
          <w:rFonts w:hint="eastAsia"/>
        </w:rPr>
        <w:t>为什么</w:t>
      </w:r>
      <w:r w:rsidR="00534FA9" w:rsidRPr="00534FA9">
        <w:t>仍可能陷入发展停滞</w:t>
      </w:r>
      <w:bookmarkEnd w:id="14"/>
      <w:r w:rsidRPr="006A4232">
        <w:t>；如何区分自己</w:t>
      </w:r>
      <w:r w:rsidR="00206BE8">
        <w:rPr>
          <w:rFonts w:hint="eastAsia"/>
        </w:rPr>
        <w:t>可</w:t>
      </w:r>
      <w:r w:rsidRPr="006A4232">
        <w:t>改变的障碍与组织系统</w:t>
      </w:r>
      <w:r w:rsidR="00206BE8">
        <w:rPr>
          <w:rFonts w:hint="eastAsia"/>
        </w:rPr>
        <w:t>固有</w:t>
      </w:r>
      <w:r w:rsidRPr="006A4232">
        <w:t>的障碍；在组织愿意托付更多责任之前，</w:t>
      </w:r>
      <w:r w:rsidR="00206BE8">
        <w:rPr>
          <w:rFonts w:hint="eastAsia"/>
        </w:rPr>
        <w:t>管理</w:t>
      </w:r>
      <w:r w:rsidRPr="006A4232">
        <w:t>者需要</w:t>
      </w:r>
      <w:r w:rsidR="00206BE8">
        <w:rPr>
          <w:rFonts w:hint="eastAsia"/>
        </w:rPr>
        <w:t>主动放弃</w:t>
      </w:r>
      <w:r w:rsidRPr="006A4232">
        <w:t>什么。本书将为读者提供一套清晰</w:t>
      </w:r>
      <w:r w:rsidR="00F36D7D">
        <w:rPr>
          <w:rFonts w:hint="eastAsia"/>
        </w:rPr>
        <w:t>具体</w:t>
      </w:r>
      <w:r w:rsidR="00E97755">
        <w:rPr>
          <w:rFonts w:hint="eastAsia"/>
        </w:rPr>
        <w:t>的行动指南</w:t>
      </w:r>
      <w:r w:rsidRPr="006A4232">
        <w:t>，</w:t>
      </w:r>
      <w:r w:rsidR="00A00285">
        <w:rPr>
          <w:rFonts w:hint="eastAsia"/>
        </w:rPr>
        <w:t>助你</w:t>
      </w:r>
      <w:r w:rsidRPr="006A4232">
        <w:t>成长为</w:t>
      </w:r>
      <w:r w:rsidR="00A00285" w:rsidRPr="00A00285">
        <w:t>组织能够放心委以企业级重任的卓越领导者。</w:t>
      </w:r>
    </w:p>
    <w:bookmarkEnd w:id="13"/>
    <w:p w14:paraId="0183E383" w14:textId="77777777" w:rsidR="005D0391" w:rsidRPr="00A00285" w:rsidRDefault="005D0391" w:rsidP="005D0391">
      <w:pPr>
        <w:ind w:firstLineChars="200" w:firstLine="420"/>
      </w:pPr>
    </w:p>
    <w:p w14:paraId="111DA16A" w14:textId="77777777" w:rsidR="005D0391" w:rsidRDefault="005D0391" w:rsidP="005D0391">
      <w:pPr>
        <w:ind w:firstLineChars="200" w:firstLine="422"/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6F1D0E50" w:rsidR="00C61DB4" w:rsidRDefault="00C61DB4" w:rsidP="00C61DB4">
      <w:pPr>
        <w:rPr>
          <w:b/>
          <w:bCs/>
        </w:rPr>
      </w:pPr>
      <w:bookmarkStart w:id="15" w:name="OLE_LINK30"/>
    </w:p>
    <w:p w14:paraId="2E886429" w14:textId="5A2BD4F5" w:rsidR="00655F5C" w:rsidRPr="00C76B6C" w:rsidRDefault="004C62DF" w:rsidP="00BF4015">
      <w:pPr>
        <w:ind w:firstLineChars="200" w:firstLine="420"/>
      </w:pPr>
      <w:bookmarkStart w:id="16" w:name="OLE_LINK25"/>
      <w:bookmarkEnd w:id="11"/>
      <w:r>
        <w:rPr>
          <w:rFonts w:hint="eastAsia"/>
          <w:noProof/>
        </w:rPr>
        <w:drawing>
          <wp:anchor distT="0" distB="0" distL="114300" distR="114300" simplePos="0" relativeHeight="251693056" behindDoc="1" locked="0" layoutInCell="1" allowOverlap="1" wp14:anchorId="4B7A0EDF" wp14:editId="5E95B1C4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1761850608" name="图片 2" descr="Azhar Syed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zhar Syed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6"/>
      <w:r w:rsidR="00655F5C" w:rsidRPr="00C510E5">
        <w:rPr>
          <w:b/>
          <w:bCs/>
        </w:rPr>
        <w:t>阿扎尔</w:t>
      </w:r>
      <w:r w:rsidR="00BF4015">
        <w:rPr>
          <w:rFonts w:hint="eastAsia"/>
          <w:b/>
          <w:bCs/>
        </w:rPr>
        <w:t>·</w:t>
      </w:r>
      <w:r w:rsidR="00655F5C" w:rsidRPr="00A56E69">
        <w:rPr>
          <w:b/>
          <w:bCs/>
        </w:rPr>
        <w:t>塞义德</w:t>
      </w:r>
      <w:r w:rsidR="00655F5C" w:rsidRPr="00C510E5">
        <w:rPr>
          <w:b/>
          <w:bCs/>
        </w:rPr>
        <w:t>（</w:t>
      </w:r>
      <w:r w:rsidR="00655F5C" w:rsidRPr="00C510E5">
        <w:rPr>
          <w:b/>
          <w:bCs/>
        </w:rPr>
        <w:t>Azhar Syed</w:t>
      </w:r>
      <w:r w:rsidR="00655F5C" w:rsidRPr="00C510E5">
        <w:rPr>
          <w:b/>
          <w:bCs/>
        </w:rPr>
        <w:t>）</w:t>
      </w:r>
      <w:r w:rsidR="00655F5C" w:rsidRPr="00C510E5">
        <w:t>，</w:t>
      </w:r>
      <w:r w:rsidR="00655F5C" w:rsidRPr="00C76B6C">
        <w:t>高管教练、企业领导者，</w:t>
      </w:r>
      <w:r w:rsidR="00655F5C" w:rsidRPr="00C76B6C">
        <w:t>Leading Insights</w:t>
      </w:r>
      <w:r w:rsidR="00655F5C" w:rsidRPr="00C76B6C">
        <w:t>咨询公司创始人兼首席执行官。他拥有</w:t>
      </w:r>
      <w:r w:rsidR="00655F5C" w:rsidRPr="00C76B6C">
        <w:t>30</w:t>
      </w:r>
      <w:r w:rsidR="00655F5C" w:rsidRPr="00C76B6C">
        <w:t>多年全球领导与高阶管理经验，职业足迹横跨北美、欧洲、中东和亚洲，并曾与</w:t>
      </w:r>
      <w:r w:rsidR="00655F5C" w:rsidRPr="00C76B6C">
        <w:t>100</w:t>
      </w:r>
      <w:r w:rsidR="00655F5C" w:rsidRPr="00C76B6C">
        <w:t>多个国家和地区的团队、客户及供应商合作。塞义德的大部分企业生涯在利乐集团（</w:t>
      </w:r>
      <w:r w:rsidR="00655F5C" w:rsidRPr="00C76B6C">
        <w:t>Tetra Pak</w:t>
      </w:r>
      <w:r w:rsidR="00655F5C" w:rsidRPr="00C76B6C">
        <w:t>）度过，曾担任首席执行官（</w:t>
      </w:r>
      <w:r w:rsidR="00655F5C" w:rsidRPr="00C76B6C">
        <w:t>CEO</w:t>
      </w:r>
      <w:r w:rsidR="00655F5C" w:rsidRPr="00C76B6C">
        <w:t>）、首席财务官（</w:t>
      </w:r>
      <w:r w:rsidR="00655F5C" w:rsidRPr="00C76B6C">
        <w:t>CFO</w:t>
      </w:r>
      <w:r w:rsidR="00655F5C" w:rsidRPr="00C76B6C">
        <w:t>）、首席采购官（</w:t>
      </w:r>
      <w:r w:rsidR="00655F5C" w:rsidRPr="00C76B6C">
        <w:t>CPO</w:t>
      </w:r>
      <w:r w:rsidR="00655F5C" w:rsidRPr="00C76B6C">
        <w:t>）以及区域和全球管理职务，负责业务经营、财务、供应链、全球供应商管理、商业运营和企业转型等领域，并拥有丰富的董事会管理与公司治理经验。此前，他还曾在普华永道（</w:t>
      </w:r>
      <w:r w:rsidR="00655F5C" w:rsidRPr="00C76B6C">
        <w:t>PwC</w:t>
      </w:r>
      <w:r w:rsidR="00655F5C" w:rsidRPr="00C76B6C">
        <w:t>）和安永（</w:t>
      </w:r>
      <w:r w:rsidR="00655F5C" w:rsidRPr="00C76B6C">
        <w:t>EY</w:t>
      </w:r>
      <w:r w:rsidR="00655F5C" w:rsidRPr="00C76B6C">
        <w:t>）从事审计、税务及咨询工作。创办</w:t>
      </w:r>
      <w:r w:rsidR="00655F5C" w:rsidRPr="00C76B6C">
        <w:t>Leading Insights</w:t>
      </w:r>
      <w:r w:rsidR="00655F5C" w:rsidRPr="00C76B6C">
        <w:t>后，他专注于为高层管理者提供高管教练服务，帮助其完成职业转型、做好接班准备，并实现从专业领域专家向企业级领导者的跨越。目前，他已辅导</w:t>
      </w:r>
      <w:r w:rsidR="00655F5C" w:rsidRPr="00C76B6C">
        <w:t>500</w:t>
      </w:r>
      <w:r w:rsidR="00655F5C" w:rsidRPr="00C76B6C">
        <w:t>多位领导者与高管，累计提供超过</w:t>
      </w:r>
      <w:r w:rsidR="00655F5C" w:rsidRPr="00C76B6C">
        <w:t>3000</w:t>
      </w:r>
      <w:r w:rsidR="00655F5C" w:rsidRPr="00C76B6C">
        <w:t>小时的高管教练服务。他在长期实践中发现，许多人在迈向更高层级的职业角色时，仍依赖那些曾经帮助自己取得成功的经验与能力，而晋升到更高职位后，组织真正看重的领导力素质已经发生变化。这一观察也成为他创作</w:t>
      </w:r>
      <w:r w:rsidR="00655F5C">
        <w:rPr>
          <w:rFonts w:hint="eastAsia"/>
        </w:rPr>
        <w:t>《</w:t>
      </w:r>
      <w:r w:rsidR="00843113">
        <w:rPr>
          <w:rFonts w:hint="eastAsia"/>
        </w:rPr>
        <w:t>重任临门</w:t>
      </w:r>
      <w:r w:rsidR="00655F5C">
        <w:rPr>
          <w:rFonts w:hint="eastAsia"/>
        </w:rPr>
        <w:t>》</w:t>
      </w:r>
      <w:r w:rsidR="00272EC6">
        <w:rPr>
          <w:rFonts w:hint="eastAsia"/>
        </w:rPr>
        <w:t>（</w:t>
      </w:r>
      <w:r w:rsidR="00655F5C" w:rsidRPr="00C76B6C">
        <w:rPr>
          <w:i/>
          <w:iCs/>
        </w:rPr>
        <w:t>When Trusted with More</w:t>
      </w:r>
      <w:r w:rsidR="00272EC6" w:rsidRPr="00272EC6">
        <w:rPr>
          <w:rFonts w:hint="eastAsia"/>
        </w:rPr>
        <w:t>）</w:t>
      </w:r>
      <w:r w:rsidR="00655F5C" w:rsidRPr="00C76B6C">
        <w:t>的重要基础。塞义德拥有国际教练联盟（</w:t>
      </w:r>
      <w:r w:rsidR="00655F5C" w:rsidRPr="00C76B6C">
        <w:t>ICF</w:t>
      </w:r>
      <w:r w:rsidR="00655F5C" w:rsidRPr="00C76B6C">
        <w:t>）专业认证教练（</w:t>
      </w:r>
      <w:r w:rsidR="00655F5C" w:rsidRPr="00C76B6C">
        <w:t>PCC</w:t>
      </w:r>
      <w:r w:rsidR="00655F5C" w:rsidRPr="00C76B6C">
        <w:t>）资格、美国注册会计师（</w:t>
      </w:r>
      <w:r w:rsidR="00655F5C" w:rsidRPr="00C76B6C">
        <w:t>CPA</w:t>
      </w:r>
      <w:r w:rsidR="00655F5C" w:rsidRPr="00C76B6C">
        <w:t>）资格及美国国家公司董事协会（</w:t>
      </w:r>
      <w:r w:rsidR="00655F5C" w:rsidRPr="00C76B6C">
        <w:t>NACD</w:t>
      </w:r>
      <w:r w:rsidR="00655F5C" w:rsidRPr="00C76B6C">
        <w:t>）董事认证，并接受过霍根测评（</w:t>
      </w:r>
      <w:r w:rsidR="00655F5C" w:rsidRPr="00C76B6C">
        <w:t>Hogan</w:t>
      </w:r>
      <w:r w:rsidR="00655F5C" w:rsidRPr="00C76B6C">
        <w:t>）等领导力评估体系的专业认证培训。</w:t>
      </w:r>
    </w:p>
    <w:p w14:paraId="75E41250" w14:textId="77777777" w:rsidR="003B0D9A" w:rsidRDefault="003B0D9A" w:rsidP="0071177D"/>
    <w:p w14:paraId="302D18F9" w14:textId="77777777" w:rsidR="003B0D9A" w:rsidRDefault="003B0D9A" w:rsidP="0071177D"/>
    <w:p w14:paraId="7844A330" w14:textId="3AA68221" w:rsidR="0027079B" w:rsidRDefault="005A21C2" w:rsidP="0071177D">
      <w:pPr>
        <w:rPr>
          <w:b/>
          <w:bCs/>
        </w:rPr>
      </w:pPr>
      <w:r>
        <w:rPr>
          <w:rFonts w:hint="eastAsia"/>
          <w:b/>
          <w:bCs/>
        </w:rPr>
        <w:t>目标读者：</w:t>
      </w:r>
    </w:p>
    <w:p w14:paraId="0A482C8D" w14:textId="77777777" w:rsidR="005A21C2" w:rsidRDefault="005A21C2" w:rsidP="0071177D"/>
    <w:p w14:paraId="5ADA12B3" w14:textId="77777777" w:rsidR="003C3297" w:rsidRDefault="003C3297">
      <w:pPr>
        <w:pStyle w:val="ac"/>
        <w:numPr>
          <w:ilvl w:val="0"/>
          <w:numId w:val="2"/>
        </w:numPr>
        <w:ind w:firstLineChars="0"/>
      </w:pPr>
      <w:bookmarkStart w:id="17" w:name="OLE_LINK14"/>
      <w:r w:rsidRPr="003C3297">
        <w:t>已具备跻身高管层或承担企业级重任的实力，却不清楚职业晋升为何放缓的资深职场人士</w:t>
      </w:r>
      <w:r>
        <w:rPr>
          <w:rFonts w:hint="eastAsia"/>
        </w:rPr>
        <w:t>。</w:t>
      </w:r>
    </w:p>
    <w:p w14:paraId="18F89635" w14:textId="2C851852" w:rsidR="00AD22C4" w:rsidRDefault="00AD22C4">
      <w:pPr>
        <w:pStyle w:val="ac"/>
        <w:numPr>
          <w:ilvl w:val="0"/>
          <w:numId w:val="2"/>
        </w:numPr>
        <w:ind w:firstLineChars="0"/>
      </w:pPr>
      <w:r w:rsidRPr="00AD22C4">
        <w:t>刚刚履新、仍处于适应期，需要明确在全新职位上</w:t>
      </w:r>
      <w:r w:rsidR="00A52A31">
        <w:rPr>
          <w:rFonts w:hint="eastAsia"/>
        </w:rPr>
        <w:t>“</w:t>
      </w:r>
      <w:r w:rsidRPr="00AD22C4">
        <w:t>必须停止做什么</w:t>
      </w:r>
      <w:r w:rsidR="00A52A31">
        <w:rPr>
          <w:rFonts w:hint="eastAsia"/>
        </w:rPr>
        <w:t>”</w:t>
      </w:r>
      <w:r w:rsidRPr="00AD22C4">
        <w:t>的新任高管。</w:t>
      </w:r>
    </w:p>
    <w:p w14:paraId="5B01A63F" w14:textId="500D8965" w:rsidR="00F66825" w:rsidRDefault="00F66825">
      <w:pPr>
        <w:pStyle w:val="ac"/>
        <w:numPr>
          <w:ilvl w:val="0"/>
          <w:numId w:val="2"/>
        </w:numPr>
        <w:ind w:firstLineChars="0"/>
      </w:pPr>
      <w:r>
        <w:rPr>
          <w:rFonts w:hint="eastAsia"/>
        </w:rPr>
        <w:t>帮助高层管理者实现晋升的高管教练、首席人力资源官（</w:t>
      </w:r>
      <w:r>
        <w:rPr>
          <w:rFonts w:hint="eastAsia"/>
        </w:rPr>
        <w:t>CHRO</w:t>
      </w:r>
      <w:r>
        <w:rPr>
          <w:rFonts w:hint="eastAsia"/>
        </w:rPr>
        <w:t>）、人才管理负责人、继任规划团队、董事会成员及高层</w:t>
      </w:r>
      <w:r w:rsidR="008C61C4">
        <w:rPr>
          <w:rFonts w:hint="eastAsia"/>
        </w:rPr>
        <w:t>赞助人</w:t>
      </w:r>
      <w:r>
        <w:rPr>
          <w:rFonts w:hint="eastAsia"/>
        </w:rPr>
        <w:t>。</w:t>
      </w:r>
    </w:p>
    <w:p w14:paraId="6953B62C" w14:textId="77777777" w:rsidR="00F66825" w:rsidRDefault="00F66825">
      <w:pPr>
        <w:pStyle w:val="ac"/>
        <w:numPr>
          <w:ilvl w:val="0"/>
          <w:numId w:val="2"/>
        </w:numPr>
        <w:ind w:firstLineChars="0"/>
      </w:pPr>
      <w:r>
        <w:rPr>
          <w:rFonts w:hint="eastAsia"/>
        </w:rPr>
        <w:lastRenderedPageBreak/>
        <w:t>关注领导力、高管教练与职业晋升主题的读者。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Pr="00CB3908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"/>
      <w:bookmarkStart w:id="19" w:name="OLE_LINK2"/>
      <w:bookmarkStart w:id="20" w:name="OLE_LINK3"/>
      <w:bookmarkStart w:id="21" w:name="OLE_LINK4"/>
      <w:bookmarkStart w:id="22" w:name="OLE_LINK26"/>
      <w:bookmarkStart w:id="23" w:name="OLE_LINK46"/>
      <w:bookmarkStart w:id="24" w:name="OLE_LINK59"/>
      <w:bookmarkStart w:id="25" w:name="OLE_LINK9"/>
      <w:bookmarkStart w:id="2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bookmarkEnd w:id="15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0B3E0" w14:textId="77777777" w:rsidR="00B509CA" w:rsidRDefault="00B509CA">
      <w:r>
        <w:separator/>
      </w:r>
    </w:p>
  </w:endnote>
  <w:endnote w:type="continuationSeparator" w:id="0">
    <w:p w14:paraId="27F13948" w14:textId="77777777" w:rsidR="00B509CA" w:rsidRDefault="00B5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D9BC6" w14:textId="77777777" w:rsidR="00B509CA" w:rsidRDefault="00B509CA">
      <w:r>
        <w:separator/>
      </w:r>
    </w:p>
  </w:footnote>
  <w:footnote w:type="continuationSeparator" w:id="0">
    <w:p w14:paraId="7F51A8E3" w14:textId="77777777" w:rsidR="00B509CA" w:rsidRDefault="00B50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F68DB"/>
    <w:multiLevelType w:val="hybridMultilevel"/>
    <w:tmpl w:val="B100DE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A5E1ADF"/>
    <w:multiLevelType w:val="hybridMultilevel"/>
    <w:tmpl w:val="2012A2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47ACC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40C2"/>
    <w:rsid w:val="000655A2"/>
    <w:rsid w:val="000655CD"/>
    <w:rsid w:val="000656B1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3BC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95508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0E97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47D3"/>
    <w:rsid w:val="000E600B"/>
    <w:rsid w:val="000E6830"/>
    <w:rsid w:val="000F0BEB"/>
    <w:rsid w:val="000F1E95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4B8E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814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76357"/>
    <w:rsid w:val="00180F8E"/>
    <w:rsid w:val="0018108D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1B1"/>
    <w:rsid w:val="001A42C5"/>
    <w:rsid w:val="001A5308"/>
    <w:rsid w:val="001A547E"/>
    <w:rsid w:val="001A62C9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517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6BE8"/>
    <w:rsid w:val="00207C01"/>
    <w:rsid w:val="00213150"/>
    <w:rsid w:val="0021330A"/>
    <w:rsid w:val="0021338A"/>
    <w:rsid w:val="00214C55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8FB"/>
    <w:rsid w:val="00224AD6"/>
    <w:rsid w:val="0022616F"/>
    <w:rsid w:val="0022662E"/>
    <w:rsid w:val="0022662F"/>
    <w:rsid w:val="00226AF0"/>
    <w:rsid w:val="002272BD"/>
    <w:rsid w:val="0022757C"/>
    <w:rsid w:val="00227E6E"/>
    <w:rsid w:val="0023021D"/>
    <w:rsid w:val="002302C2"/>
    <w:rsid w:val="00232183"/>
    <w:rsid w:val="002321EC"/>
    <w:rsid w:val="0023294E"/>
    <w:rsid w:val="00232ED6"/>
    <w:rsid w:val="00233148"/>
    <w:rsid w:val="00234206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1E4C"/>
    <w:rsid w:val="0026279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2EC6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40FD"/>
    <w:rsid w:val="0028574C"/>
    <w:rsid w:val="002860F6"/>
    <w:rsid w:val="0028692C"/>
    <w:rsid w:val="00286CBD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8A1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07C5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095"/>
    <w:rsid w:val="00322BB7"/>
    <w:rsid w:val="00322F57"/>
    <w:rsid w:val="00323014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0BF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2511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570"/>
    <w:rsid w:val="003A7AA9"/>
    <w:rsid w:val="003B00D3"/>
    <w:rsid w:val="003B0D9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189"/>
    <w:rsid w:val="003C23E8"/>
    <w:rsid w:val="003C2B50"/>
    <w:rsid w:val="003C3297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DC2"/>
    <w:rsid w:val="003F4DED"/>
    <w:rsid w:val="003F745B"/>
    <w:rsid w:val="004002A4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391F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986"/>
    <w:rsid w:val="0043727C"/>
    <w:rsid w:val="00441CAB"/>
    <w:rsid w:val="00441DD1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6B80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4E0F"/>
    <w:rsid w:val="00476503"/>
    <w:rsid w:val="00477097"/>
    <w:rsid w:val="0047782B"/>
    <w:rsid w:val="00480541"/>
    <w:rsid w:val="00480A4C"/>
    <w:rsid w:val="004810CA"/>
    <w:rsid w:val="00481450"/>
    <w:rsid w:val="004818C5"/>
    <w:rsid w:val="0048216A"/>
    <w:rsid w:val="00482F66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289"/>
    <w:rsid w:val="004A14AE"/>
    <w:rsid w:val="004A1E2E"/>
    <w:rsid w:val="004A2E5F"/>
    <w:rsid w:val="004A45CE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2E4"/>
    <w:rsid w:val="004B7AF0"/>
    <w:rsid w:val="004C0403"/>
    <w:rsid w:val="004C0922"/>
    <w:rsid w:val="004C2AFE"/>
    <w:rsid w:val="004C3E3B"/>
    <w:rsid w:val="004C3FF8"/>
    <w:rsid w:val="004C4402"/>
    <w:rsid w:val="004C4664"/>
    <w:rsid w:val="004C62DF"/>
    <w:rsid w:val="004C76A4"/>
    <w:rsid w:val="004D0471"/>
    <w:rsid w:val="004D29C7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D96"/>
    <w:rsid w:val="004E1E99"/>
    <w:rsid w:val="004E2294"/>
    <w:rsid w:val="004E26E6"/>
    <w:rsid w:val="004E2D2F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341B"/>
    <w:rsid w:val="005152D6"/>
    <w:rsid w:val="00515783"/>
    <w:rsid w:val="00515A85"/>
    <w:rsid w:val="00515C15"/>
    <w:rsid w:val="00516879"/>
    <w:rsid w:val="005176F4"/>
    <w:rsid w:val="00520594"/>
    <w:rsid w:val="00520779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4FA9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6031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9C6"/>
    <w:rsid w:val="00557A31"/>
    <w:rsid w:val="005613C2"/>
    <w:rsid w:val="0056401C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1982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5464"/>
    <w:rsid w:val="005B7BC5"/>
    <w:rsid w:val="005C015C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0391"/>
    <w:rsid w:val="005D167F"/>
    <w:rsid w:val="005D1AE9"/>
    <w:rsid w:val="005D2702"/>
    <w:rsid w:val="005D307D"/>
    <w:rsid w:val="005D3C8C"/>
    <w:rsid w:val="005D3FD9"/>
    <w:rsid w:val="005D4683"/>
    <w:rsid w:val="005D5584"/>
    <w:rsid w:val="005D65C0"/>
    <w:rsid w:val="005D70DE"/>
    <w:rsid w:val="005D743E"/>
    <w:rsid w:val="005E0C69"/>
    <w:rsid w:val="005E316E"/>
    <w:rsid w:val="005E31E5"/>
    <w:rsid w:val="005E32A9"/>
    <w:rsid w:val="005E4269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047"/>
    <w:rsid w:val="00624740"/>
    <w:rsid w:val="006247F7"/>
    <w:rsid w:val="006255A6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4F2"/>
    <w:rsid w:val="00655F5C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A73"/>
    <w:rsid w:val="00671C3F"/>
    <w:rsid w:val="006734C1"/>
    <w:rsid w:val="00673CD3"/>
    <w:rsid w:val="00673DD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232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1514"/>
    <w:rsid w:val="006C2540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675C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5B1"/>
    <w:rsid w:val="007146A9"/>
    <w:rsid w:val="00714D88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2A6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0DFD"/>
    <w:rsid w:val="0075196D"/>
    <w:rsid w:val="00755FAF"/>
    <w:rsid w:val="007568E0"/>
    <w:rsid w:val="00757C33"/>
    <w:rsid w:val="00760218"/>
    <w:rsid w:val="00761403"/>
    <w:rsid w:val="00762830"/>
    <w:rsid w:val="00764008"/>
    <w:rsid w:val="0076450F"/>
    <w:rsid w:val="00766EE7"/>
    <w:rsid w:val="007702A2"/>
    <w:rsid w:val="0077194D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4AA6"/>
    <w:rsid w:val="00785F8B"/>
    <w:rsid w:val="007864BE"/>
    <w:rsid w:val="00787B57"/>
    <w:rsid w:val="007903E8"/>
    <w:rsid w:val="00792AB2"/>
    <w:rsid w:val="007934D6"/>
    <w:rsid w:val="007962CA"/>
    <w:rsid w:val="00796358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5AAD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30CD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C"/>
    <w:rsid w:val="0084131F"/>
    <w:rsid w:val="008420A4"/>
    <w:rsid w:val="00842403"/>
    <w:rsid w:val="00843113"/>
    <w:rsid w:val="00845E7F"/>
    <w:rsid w:val="008470D3"/>
    <w:rsid w:val="00847915"/>
    <w:rsid w:val="00847A96"/>
    <w:rsid w:val="008503FC"/>
    <w:rsid w:val="00850454"/>
    <w:rsid w:val="00851BF3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69E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5B04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1C4"/>
    <w:rsid w:val="008C6808"/>
    <w:rsid w:val="008C681C"/>
    <w:rsid w:val="008D069E"/>
    <w:rsid w:val="008D07E6"/>
    <w:rsid w:val="008D07F2"/>
    <w:rsid w:val="008D278C"/>
    <w:rsid w:val="008D4A6E"/>
    <w:rsid w:val="008D4CF6"/>
    <w:rsid w:val="008D4F84"/>
    <w:rsid w:val="008E07AD"/>
    <w:rsid w:val="008E1206"/>
    <w:rsid w:val="008E16ED"/>
    <w:rsid w:val="008E339E"/>
    <w:rsid w:val="008E3ED7"/>
    <w:rsid w:val="008E4261"/>
    <w:rsid w:val="008E502B"/>
    <w:rsid w:val="008E514A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A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2F4D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46BC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C07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4A40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44F8"/>
    <w:rsid w:val="009B53F2"/>
    <w:rsid w:val="009B6C40"/>
    <w:rsid w:val="009C1A97"/>
    <w:rsid w:val="009C2D03"/>
    <w:rsid w:val="009C3447"/>
    <w:rsid w:val="009C3A0F"/>
    <w:rsid w:val="009C3E81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B2A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285"/>
    <w:rsid w:val="00A006E4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A3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057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2FB2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51E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270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2C4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24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46E"/>
    <w:rsid w:val="00B377AD"/>
    <w:rsid w:val="00B401C1"/>
    <w:rsid w:val="00B404B7"/>
    <w:rsid w:val="00B406D3"/>
    <w:rsid w:val="00B4190B"/>
    <w:rsid w:val="00B42651"/>
    <w:rsid w:val="00B4460A"/>
    <w:rsid w:val="00B453F1"/>
    <w:rsid w:val="00B4635C"/>
    <w:rsid w:val="00B46E7C"/>
    <w:rsid w:val="00B47324"/>
    <w:rsid w:val="00B47527"/>
    <w:rsid w:val="00B47582"/>
    <w:rsid w:val="00B509CA"/>
    <w:rsid w:val="00B50CA6"/>
    <w:rsid w:val="00B51941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4015"/>
    <w:rsid w:val="00BF523C"/>
    <w:rsid w:val="00BF5BBC"/>
    <w:rsid w:val="00BF67FD"/>
    <w:rsid w:val="00BF75CF"/>
    <w:rsid w:val="00BF7B6E"/>
    <w:rsid w:val="00BF7C33"/>
    <w:rsid w:val="00C0009E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236"/>
    <w:rsid w:val="00C244DD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8F7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3908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3413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098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3A31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988"/>
    <w:rsid w:val="00D53FA4"/>
    <w:rsid w:val="00D54CB0"/>
    <w:rsid w:val="00D55598"/>
    <w:rsid w:val="00D55CF3"/>
    <w:rsid w:val="00D569C6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502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2C1"/>
    <w:rsid w:val="00D86DD6"/>
    <w:rsid w:val="00D9095E"/>
    <w:rsid w:val="00D90D6F"/>
    <w:rsid w:val="00D91AFB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4E7"/>
    <w:rsid w:val="00DB7750"/>
    <w:rsid w:val="00DB7D8F"/>
    <w:rsid w:val="00DC1182"/>
    <w:rsid w:val="00DC1C27"/>
    <w:rsid w:val="00DC294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D7F6F"/>
    <w:rsid w:val="00DE0A2B"/>
    <w:rsid w:val="00DE0AF2"/>
    <w:rsid w:val="00DE0BA7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052"/>
    <w:rsid w:val="00DF24DF"/>
    <w:rsid w:val="00DF2D33"/>
    <w:rsid w:val="00DF3160"/>
    <w:rsid w:val="00DF427C"/>
    <w:rsid w:val="00DF61E0"/>
    <w:rsid w:val="00E00CC0"/>
    <w:rsid w:val="00E022A4"/>
    <w:rsid w:val="00E0345E"/>
    <w:rsid w:val="00E047AB"/>
    <w:rsid w:val="00E062B7"/>
    <w:rsid w:val="00E06E0C"/>
    <w:rsid w:val="00E07C67"/>
    <w:rsid w:val="00E11987"/>
    <w:rsid w:val="00E11CFB"/>
    <w:rsid w:val="00E132E9"/>
    <w:rsid w:val="00E13770"/>
    <w:rsid w:val="00E146B9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B46"/>
    <w:rsid w:val="00E27DFC"/>
    <w:rsid w:val="00E32595"/>
    <w:rsid w:val="00E3263F"/>
    <w:rsid w:val="00E32934"/>
    <w:rsid w:val="00E34497"/>
    <w:rsid w:val="00E35440"/>
    <w:rsid w:val="00E35A0E"/>
    <w:rsid w:val="00E415B9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2BA"/>
    <w:rsid w:val="00E557C1"/>
    <w:rsid w:val="00E55A6A"/>
    <w:rsid w:val="00E560BD"/>
    <w:rsid w:val="00E60B6B"/>
    <w:rsid w:val="00E61D88"/>
    <w:rsid w:val="00E636AC"/>
    <w:rsid w:val="00E64FD5"/>
    <w:rsid w:val="00E65115"/>
    <w:rsid w:val="00E659B3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27"/>
    <w:rsid w:val="00E8067A"/>
    <w:rsid w:val="00E80DE7"/>
    <w:rsid w:val="00E80EA8"/>
    <w:rsid w:val="00E81905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65D"/>
    <w:rsid w:val="00E92AEB"/>
    <w:rsid w:val="00E92DB2"/>
    <w:rsid w:val="00E94521"/>
    <w:rsid w:val="00E974CB"/>
    <w:rsid w:val="00E97755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B7D03"/>
    <w:rsid w:val="00EC0ABD"/>
    <w:rsid w:val="00EC129D"/>
    <w:rsid w:val="00EC1FF5"/>
    <w:rsid w:val="00EC212D"/>
    <w:rsid w:val="00EC31AD"/>
    <w:rsid w:val="00EC365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7D8"/>
    <w:rsid w:val="00F05D06"/>
    <w:rsid w:val="00F07D46"/>
    <w:rsid w:val="00F10D02"/>
    <w:rsid w:val="00F11DE4"/>
    <w:rsid w:val="00F12323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36D7D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A54"/>
    <w:rsid w:val="00F52DAF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071"/>
    <w:rsid w:val="00F615DE"/>
    <w:rsid w:val="00F622B2"/>
    <w:rsid w:val="00F623D1"/>
    <w:rsid w:val="00F6241D"/>
    <w:rsid w:val="00F6251C"/>
    <w:rsid w:val="00F63DE0"/>
    <w:rsid w:val="00F64B88"/>
    <w:rsid w:val="00F65D68"/>
    <w:rsid w:val="00F6655F"/>
    <w:rsid w:val="00F66825"/>
    <w:rsid w:val="00F66841"/>
    <w:rsid w:val="00F668A4"/>
    <w:rsid w:val="00F66B6F"/>
    <w:rsid w:val="00F72A1E"/>
    <w:rsid w:val="00F72F94"/>
    <w:rsid w:val="00F74A25"/>
    <w:rsid w:val="00F76619"/>
    <w:rsid w:val="00F76AFD"/>
    <w:rsid w:val="00F77890"/>
    <w:rsid w:val="00F77A0A"/>
    <w:rsid w:val="00F77BD7"/>
    <w:rsid w:val="00F80694"/>
    <w:rsid w:val="00F80982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6B1A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2CD8D-BE94-46B3-80A8-9AB13A035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1274</Words>
  <Characters>1581</Characters>
  <Application>Microsoft Office Word</Application>
  <DocSecurity>0</DocSecurity>
  <Lines>65</Lines>
  <Paragraphs>49</Paragraphs>
  <ScaleCrop>false</ScaleCrop>
  <Company>2ndSpAcE</Company>
  <LinksUpToDate>false</LinksUpToDate>
  <CharactersWithSpaces>2806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</cp:revision>
  <cp:lastPrinted>2005-06-10T06:33:00Z</cp:lastPrinted>
  <dcterms:created xsi:type="dcterms:W3CDTF">2026-10-23T02:45:00Z</dcterms:created>
  <dcterms:modified xsi:type="dcterms:W3CDTF">2026-10-23T02:47:00Z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